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87" w:rsidRPr="005C1287" w:rsidRDefault="005C1287" w:rsidP="005C1287">
      <w:pPr>
        <w:pStyle w:val="6"/>
        <w:spacing w:before="0" w:line="240" w:lineRule="auto"/>
        <w:ind w:firstLine="11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C12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100" cy="742950"/>
            <wp:effectExtent l="19050" t="0" r="0" b="0"/>
            <wp:docPr id="2" name="Рисунок 7" descr="f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d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287" w:rsidRPr="005C1287" w:rsidRDefault="005C1287" w:rsidP="005C1287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</w:p>
    <w:p w:rsidR="005C1287" w:rsidRPr="005C1287" w:rsidRDefault="005C1287" w:rsidP="005C1287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C1287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5C1287" w:rsidRPr="005C1287" w:rsidRDefault="005C1287" w:rsidP="005C1287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C12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5C1287" w:rsidRPr="005C1287" w:rsidRDefault="005C1287" w:rsidP="005C1287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C1287">
        <w:rPr>
          <w:rFonts w:ascii="Times New Roman" w:hAnsi="Times New Roman" w:cs="Times New Roman"/>
          <w:sz w:val="28"/>
          <w:szCs w:val="28"/>
        </w:rPr>
        <w:t xml:space="preserve">ФЕДОРОВСКИЙ ПЕРВЫЙ СЕЛЬСОВЕТ </w:t>
      </w:r>
    </w:p>
    <w:p w:rsidR="005C1287" w:rsidRPr="005C1287" w:rsidRDefault="005C1287" w:rsidP="005C1287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C1287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5C1287" w:rsidRPr="005C1287" w:rsidRDefault="005C1287" w:rsidP="005C1287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C1287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5C1287" w:rsidRPr="005C1287" w:rsidRDefault="005C1287" w:rsidP="005C1287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C1287">
        <w:rPr>
          <w:rFonts w:ascii="Times New Roman" w:hAnsi="Times New Roman" w:cs="Times New Roman"/>
          <w:sz w:val="28"/>
          <w:szCs w:val="28"/>
        </w:rPr>
        <w:t>ПЯТОГО  СОЗЫВА</w:t>
      </w:r>
    </w:p>
    <w:p w:rsidR="005C1287" w:rsidRPr="005C1287" w:rsidRDefault="005C1287" w:rsidP="005C1287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</w:p>
    <w:p w:rsidR="005C1287" w:rsidRPr="005C1287" w:rsidRDefault="005C1287" w:rsidP="005C1287">
      <w:pPr>
        <w:pStyle w:val="1"/>
        <w:spacing w:before="0" w:after="0"/>
        <w:ind w:firstLine="11"/>
        <w:rPr>
          <w:rFonts w:ascii="Times New Roman" w:hAnsi="Times New Roman" w:cs="Times New Roman"/>
          <w:b w:val="0"/>
          <w:sz w:val="28"/>
          <w:szCs w:val="28"/>
        </w:rPr>
      </w:pPr>
      <w:r w:rsidRPr="005C1287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5C1287" w:rsidRPr="005C1287" w:rsidRDefault="005C1287" w:rsidP="005C1287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C1287">
        <w:rPr>
          <w:rFonts w:ascii="Times New Roman" w:hAnsi="Times New Roman" w:cs="Times New Roman"/>
          <w:color w:val="000000"/>
          <w:sz w:val="28"/>
          <w:szCs w:val="28"/>
        </w:rPr>
        <w:t>второго</w:t>
      </w:r>
      <w:r w:rsidRPr="005C1287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5C1287" w:rsidRPr="005C1287" w:rsidRDefault="005C1287" w:rsidP="005C1287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C1287">
        <w:rPr>
          <w:rFonts w:ascii="Times New Roman" w:hAnsi="Times New Roman" w:cs="Times New Roman"/>
          <w:sz w:val="28"/>
          <w:szCs w:val="28"/>
        </w:rPr>
        <w:t>Федоровского Первого сельсовета пятого созыва</w:t>
      </w:r>
    </w:p>
    <w:p w:rsidR="005C1287" w:rsidRPr="005C1287" w:rsidRDefault="005C1287" w:rsidP="005C1287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</w:p>
    <w:p w:rsidR="005C1287" w:rsidRPr="005C1287" w:rsidRDefault="005C1287" w:rsidP="005C1287">
      <w:pPr>
        <w:spacing w:after="0" w:line="240" w:lineRule="auto"/>
        <w:ind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287" w:rsidRPr="005C1287" w:rsidRDefault="005C1287" w:rsidP="005C1287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C1287">
        <w:rPr>
          <w:rFonts w:ascii="Times New Roman" w:hAnsi="Times New Roman" w:cs="Times New Roman"/>
          <w:sz w:val="28"/>
          <w:szCs w:val="28"/>
        </w:rPr>
        <w:t xml:space="preserve">27.10.2025                            с. Федоровка Первая                                   № </w:t>
      </w:r>
      <w:r w:rsidR="002F74D8">
        <w:rPr>
          <w:rFonts w:ascii="Times New Roman" w:hAnsi="Times New Roman" w:cs="Times New Roman"/>
          <w:sz w:val="28"/>
          <w:szCs w:val="28"/>
        </w:rPr>
        <w:t>8</w:t>
      </w:r>
    </w:p>
    <w:p w:rsidR="009F3FF6" w:rsidRDefault="009F3FF6" w:rsidP="00971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6"/>
      </w:tblGrid>
      <w:tr w:rsidR="009F3FF6" w:rsidTr="009F3FF6">
        <w:trPr>
          <w:jc w:val="center"/>
        </w:trPr>
        <w:tc>
          <w:tcPr>
            <w:tcW w:w="7496" w:type="dxa"/>
          </w:tcPr>
          <w:p w:rsidR="009F3FF6" w:rsidRDefault="009F3FF6" w:rsidP="005C1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0E647B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персонального состава постоянных комиссий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муниципального образования </w:t>
            </w:r>
            <w:r w:rsidR="005C1287">
              <w:rPr>
                <w:rFonts w:ascii="Times New Roman" w:hAnsi="Times New Roman" w:cs="Times New Roman"/>
                <w:sz w:val="28"/>
                <w:szCs w:val="28"/>
              </w:rPr>
              <w:t>Федоровский Первый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Саракташского района Оренбургской области 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</w:tbl>
    <w:p w:rsidR="00A759F1" w:rsidRDefault="00A759F1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FA7" w:rsidRDefault="009F3FF6" w:rsidP="005C12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="00153FA7">
        <w:rPr>
          <w:rFonts w:ascii="Times New Roman" w:hAnsi="Times New Roman" w:cs="Times New Roman"/>
          <w:sz w:val="28"/>
          <w:szCs w:val="28"/>
        </w:rPr>
        <w:t>»</w:t>
      </w:r>
      <w:r w:rsidR="000E647B">
        <w:rPr>
          <w:rFonts w:ascii="Times New Roman" w:hAnsi="Times New Roman" w:cs="Times New Roman"/>
          <w:sz w:val="28"/>
          <w:szCs w:val="28"/>
        </w:rPr>
        <w:t xml:space="preserve">, решением Совета депутатов </w:t>
      </w:r>
      <w:r w:rsidR="005C1287">
        <w:rPr>
          <w:rFonts w:ascii="Times New Roman" w:hAnsi="Times New Roman" w:cs="Times New Roman"/>
          <w:sz w:val="28"/>
          <w:szCs w:val="28"/>
        </w:rPr>
        <w:t>Федоровского Первого</w:t>
      </w:r>
      <w:r w:rsidR="000E647B">
        <w:rPr>
          <w:rFonts w:ascii="Times New Roman" w:hAnsi="Times New Roman" w:cs="Times New Roman"/>
          <w:sz w:val="28"/>
          <w:szCs w:val="28"/>
        </w:rPr>
        <w:t xml:space="preserve"> сельсовета от 2</w:t>
      </w:r>
      <w:r w:rsidR="005C1287">
        <w:rPr>
          <w:rFonts w:ascii="Times New Roman" w:hAnsi="Times New Roman" w:cs="Times New Roman"/>
          <w:sz w:val="28"/>
          <w:szCs w:val="28"/>
        </w:rPr>
        <w:t>7</w:t>
      </w:r>
      <w:r w:rsidR="000E647B">
        <w:rPr>
          <w:rFonts w:ascii="Times New Roman" w:hAnsi="Times New Roman" w:cs="Times New Roman"/>
          <w:sz w:val="28"/>
          <w:szCs w:val="28"/>
        </w:rPr>
        <w:t>.10.2025 №</w:t>
      </w:r>
      <w:r w:rsidR="002F74D8">
        <w:rPr>
          <w:rFonts w:ascii="Times New Roman" w:hAnsi="Times New Roman" w:cs="Times New Roman"/>
          <w:sz w:val="28"/>
          <w:szCs w:val="28"/>
        </w:rPr>
        <w:t xml:space="preserve"> 7 </w:t>
      </w:r>
      <w:r w:rsidR="00BD6C83">
        <w:rPr>
          <w:rFonts w:ascii="Times New Roman" w:hAnsi="Times New Roman" w:cs="Times New Roman"/>
          <w:sz w:val="28"/>
          <w:szCs w:val="28"/>
        </w:rPr>
        <w:t>«</w:t>
      </w:r>
      <w:r w:rsidR="00400426">
        <w:rPr>
          <w:rFonts w:ascii="Times New Roman" w:hAnsi="Times New Roman" w:cs="Times New Roman"/>
          <w:sz w:val="28"/>
          <w:szCs w:val="28"/>
        </w:rPr>
        <w:t xml:space="preserve">Об утверждении Положений о постоянных комиссиях Совета депутатов муниципального образования </w:t>
      </w:r>
      <w:r w:rsidR="005C1287">
        <w:rPr>
          <w:rFonts w:ascii="Times New Roman" w:hAnsi="Times New Roman" w:cs="Times New Roman"/>
          <w:sz w:val="28"/>
          <w:szCs w:val="28"/>
        </w:rPr>
        <w:t>Федоровский Первый</w:t>
      </w:r>
      <w:r w:rsidR="0040042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пятого созыва»</w:t>
      </w:r>
      <w:r w:rsidR="005E3AF1">
        <w:rPr>
          <w:rFonts w:ascii="Times New Roman" w:hAnsi="Times New Roman" w:cs="Times New Roman"/>
          <w:sz w:val="28"/>
          <w:szCs w:val="28"/>
        </w:rPr>
        <w:t xml:space="preserve"> 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и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Регламентом Совета депутатов муниципального образования </w:t>
      </w:r>
      <w:r w:rsidR="005C1287">
        <w:rPr>
          <w:rFonts w:ascii="Times New Roman" w:hAnsi="Times New Roman" w:cs="Times New Roman"/>
          <w:sz w:val="28"/>
          <w:szCs w:val="28"/>
        </w:rPr>
        <w:t>Федоровский Первый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решением Совета депутатов </w:t>
      </w:r>
      <w:r w:rsidR="005C1287">
        <w:rPr>
          <w:rFonts w:ascii="Times New Roman" w:hAnsi="Times New Roman" w:cs="Times New Roman"/>
          <w:sz w:val="28"/>
          <w:szCs w:val="28"/>
        </w:rPr>
        <w:t>Федоровского Первого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от 2</w:t>
      </w:r>
      <w:r w:rsidR="005C128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.10.2025 №</w:t>
      </w:r>
      <w:r w:rsidR="002F74D8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3FA7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00781">
        <w:rPr>
          <w:rFonts w:ascii="Times New Roman" w:hAnsi="Times New Roman" w:cs="Times New Roman"/>
          <w:sz w:val="28"/>
          <w:szCs w:val="28"/>
        </w:rPr>
        <w:t>сельсовета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153FA7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400426" w:rsidRPr="00CF58B3" w:rsidRDefault="00400426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426" w:rsidRDefault="00153FA7" w:rsidP="005C1287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персональный состав постоянных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комисси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5C1287">
        <w:rPr>
          <w:rFonts w:ascii="Times New Roman" w:hAnsi="Times New Roman" w:cs="Times New Roman"/>
          <w:b w:val="0"/>
          <w:bCs w:val="0"/>
          <w:sz w:val="28"/>
          <w:szCs w:val="28"/>
        </w:rPr>
        <w:t>Федоровский Первый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</w:t>
      </w:r>
      <w:r w:rsidR="00007CBA">
        <w:rPr>
          <w:rFonts w:ascii="Times New Roman" w:hAnsi="Times New Roman" w:cs="Times New Roman"/>
          <w:b w:val="0"/>
          <w:bCs w:val="0"/>
          <w:sz w:val="28"/>
          <w:szCs w:val="28"/>
        </w:rPr>
        <w:t>, к настоящему решению.</w:t>
      </w:r>
    </w:p>
    <w:p w:rsidR="00153FA7" w:rsidRPr="00477A55" w:rsidRDefault="005E3AF1" w:rsidP="005C1287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подписания, подлежит опубликованию в Информационном бюллетене «</w:t>
      </w:r>
      <w:r w:rsidR="005C12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Федоровский Первый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сельсовет»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</w:t>
      </w:r>
      <w:r w:rsidR="003747D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подлежит 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размещению на официальном сайте 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муниципал</w:t>
      </w:r>
      <w:r w:rsidR="00023B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</w:t>
      </w:r>
      <w:r w:rsidR="00E007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 w:rsidR="005C12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Федоровский Первый </w:t>
      </w:r>
      <w:r w:rsidR="00E00781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Саракташского района Оренбургской области.</w:t>
      </w:r>
    </w:p>
    <w:p w:rsidR="00153FA7" w:rsidRDefault="005E3AF1" w:rsidP="005C12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3FA7" w:rsidRPr="00477A5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 w:rsidR="005C1287">
        <w:rPr>
          <w:rFonts w:ascii="Times New Roman" w:hAnsi="Times New Roman" w:cs="Times New Roman"/>
          <w:sz w:val="28"/>
          <w:szCs w:val="28"/>
        </w:rPr>
        <w:t xml:space="preserve"> </w:t>
      </w:r>
      <w:r w:rsidR="006C2BD8">
        <w:rPr>
          <w:rFonts w:ascii="Times New Roman" w:hAnsi="Times New Roman" w:cs="Times New Roman"/>
          <w:sz w:val="28"/>
          <w:szCs w:val="28"/>
        </w:rPr>
        <w:t xml:space="preserve">заместителя председателя Совета депутатов </w:t>
      </w:r>
      <w:r w:rsidR="005C1287">
        <w:rPr>
          <w:rFonts w:ascii="Times New Roman" w:hAnsi="Times New Roman" w:cs="Times New Roman"/>
          <w:sz w:val="28"/>
          <w:szCs w:val="28"/>
        </w:rPr>
        <w:t>Федоровского Первого</w:t>
      </w:r>
      <w:r w:rsidR="006C2B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D519C">
        <w:rPr>
          <w:rFonts w:ascii="Times New Roman" w:hAnsi="Times New Roman" w:cs="Times New Roman"/>
          <w:sz w:val="28"/>
          <w:szCs w:val="28"/>
        </w:rPr>
        <w:t>.</w:t>
      </w: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/>
      </w:tblPr>
      <w:tblGrid>
        <w:gridCol w:w="4503"/>
        <w:gridCol w:w="992"/>
        <w:gridCol w:w="4111"/>
      </w:tblGrid>
      <w:tr w:rsidR="005E3AF1" w:rsidRPr="005E3AF1" w:rsidTr="001F4278">
        <w:tc>
          <w:tcPr>
            <w:tcW w:w="4503" w:type="dxa"/>
          </w:tcPr>
          <w:p w:rsidR="005E3AF1" w:rsidRPr="005E3AF1" w:rsidRDefault="005E3AF1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AF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992" w:type="dxa"/>
          </w:tcPr>
          <w:p w:rsidR="005E3AF1" w:rsidRPr="005E3AF1" w:rsidRDefault="005E3AF1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E3AF1" w:rsidRPr="005E3AF1" w:rsidRDefault="005E3AF1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AF1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5E3AF1" w:rsidRPr="005E3AF1" w:rsidTr="001F4278">
        <w:tc>
          <w:tcPr>
            <w:tcW w:w="4503" w:type="dxa"/>
          </w:tcPr>
          <w:p w:rsidR="005E3AF1" w:rsidRPr="005E3AF1" w:rsidRDefault="005E3AF1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AF1" w:rsidRPr="005E3AF1" w:rsidRDefault="005E3AF1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AF1">
              <w:rPr>
                <w:rFonts w:ascii="Times New Roman" w:hAnsi="Times New Roman" w:cs="Times New Roman"/>
                <w:sz w:val="28"/>
                <w:szCs w:val="28"/>
              </w:rPr>
              <w:t>___________          А.Н. Богряков</w:t>
            </w:r>
          </w:p>
          <w:p w:rsidR="005E3AF1" w:rsidRPr="005E3AF1" w:rsidRDefault="005E3AF1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E3AF1" w:rsidRPr="005E3AF1" w:rsidRDefault="005E3AF1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E3AF1" w:rsidRPr="005E3AF1" w:rsidRDefault="005E3AF1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AF1" w:rsidRPr="005E3AF1" w:rsidRDefault="005E3AF1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AF1">
              <w:rPr>
                <w:rFonts w:ascii="Times New Roman" w:hAnsi="Times New Roman" w:cs="Times New Roman"/>
                <w:sz w:val="28"/>
                <w:szCs w:val="28"/>
              </w:rPr>
              <w:t>___________   А.А. Хлопушин</w:t>
            </w:r>
          </w:p>
          <w:p w:rsidR="005E3AF1" w:rsidRPr="005E3AF1" w:rsidRDefault="005E3AF1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jc w:val="both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Разослано: администрации сельсовета, </w:t>
      </w:r>
      <w:r w:rsidR="00400426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BF027D">
        <w:rPr>
          <w:rFonts w:ascii="Times New Roman" w:hAnsi="Times New Roman" w:cs="Times New Roman"/>
          <w:sz w:val="28"/>
          <w:szCs w:val="28"/>
        </w:rPr>
        <w:t>постоянны</w:t>
      </w:r>
      <w:r w:rsidR="00400426">
        <w:rPr>
          <w:rFonts w:ascii="Times New Roman" w:hAnsi="Times New Roman" w:cs="Times New Roman"/>
          <w:sz w:val="28"/>
          <w:szCs w:val="28"/>
        </w:rPr>
        <w:t>х</w:t>
      </w:r>
      <w:r w:rsidR="00BF027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00426">
        <w:rPr>
          <w:rFonts w:ascii="Times New Roman" w:hAnsi="Times New Roman" w:cs="Times New Roman"/>
          <w:sz w:val="28"/>
          <w:szCs w:val="28"/>
        </w:rPr>
        <w:t>й</w:t>
      </w:r>
      <w:r w:rsidR="00BF027D">
        <w:rPr>
          <w:rFonts w:ascii="Times New Roman" w:hAnsi="Times New Roman" w:cs="Times New Roman"/>
          <w:sz w:val="28"/>
          <w:szCs w:val="28"/>
        </w:rPr>
        <w:t xml:space="preserve">, </w:t>
      </w:r>
      <w:r w:rsidRPr="00BC2237">
        <w:rPr>
          <w:rFonts w:ascii="Times New Roman" w:hAnsi="Times New Roman" w:cs="Times New Roman"/>
          <w:sz w:val="28"/>
          <w:szCs w:val="28"/>
        </w:rPr>
        <w:t>информационный бюллетень «</w:t>
      </w:r>
      <w:r w:rsidR="005C1287"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BC2237">
        <w:rPr>
          <w:rFonts w:ascii="Times New Roman" w:hAnsi="Times New Roman" w:cs="Times New Roman"/>
          <w:sz w:val="28"/>
          <w:szCs w:val="28"/>
        </w:rPr>
        <w:t xml:space="preserve"> сельсовет», официальный сайт администрации сельсовета, прокуратуре района, в дело</w:t>
      </w:r>
    </w:p>
    <w:p w:rsidR="00C450B0" w:rsidRDefault="00C450B0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0"/>
        <w:gridCol w:w="4801"/>
      </w:tblGrid>
      <w:tr w:rsidR="00007CBA" w:rsidTr="005E3AF1">
        <w:tc>
          <w:tcPr>
            <w:tcW w:w="4770" w:type="dxa"/>
          </w:tcPr>
          <w:p w:rsidR="00007CBA" w:rsidRDefault="00007CBA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</w:tcPr>
          <w:p w:rsidR="00007CBA" w:rsidRDefault="00007CBA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Совета депутатов </w:t>
            </w:r>
            <w:r w:rsidR="005C1287">
              <w:rPr>
                <w:rFonts w:ascii="Times New Roman" w:hAnsi="Times New Roman" w:cs="Times New Roman"/>
                <w:sz w:val="28"/>
                <w:szCs w:val="28"/>
              </w:rPr>
              <w:t>Федоровского Первого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007CBA" w:rsidRDefault="00007CBA" w:rsidP="005E3AF1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E3AF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 №</w:t>
            </w:r>
            <w:r w:rsidR="00BD6C83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</w:tr>
    </w:tbl>
    <w:p w:rsidR="00D14098" w:rsidRDefault="00D14098" w:rsidP="00007CBA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</w:p>
    <w:p w:rsidR="008A3C5E" w:rsidRDefault="008A3C5E" w:rsidP="008A3C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Персональный состав постоянных комиссий Совета депутатов муниципального образования </w:t>
      </w:r>
      <w:r w:rsidR="005C1287">
        <w:rPr>
          <w:rFonts w:ascii="Times New Roman" w:hAnsi="Times New Roman" w:cs="Times New Roman"/>
          <w:sz w:val="28"/>
          <w:szCs w:val="28"/>
        </w:rPr>
        <w:t>Федоровский Первый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пятого созыва</w:t>
      </w:r>
    </w:p>
    <w:p w:rsidR="008A3C5E" w:rsidRPr="00CF58B3" w:rsidRDefault="008A3C5E" w:rsidP="00007CB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F74D8" w:rsidRDefault="002F74D8" w:rsidP="002F74D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>
        <w:rPr>
          <w:rFonts w:ascii="Times New Roman" w:hAnsi="Times New Roman" w:cs="Times New Roman"/>
          <w:bCs w:val="0"/>
          <w:sz w:val="28"/>
          <w:szCs w:val="28"/>
        </w:rPr>
        <w:t>Федоровский Первый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по бюджетной, налоговой, финансово-экономической политике и собственности</w:t>
      </w:r>
    </w:p>
    <w:p w:rsidR="002F74D8" w:rsidRDefault="002F74D8" w:rsidP="002F74D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2F74D8" w:rsidRPr="008A3C5E" w:rsidTr="00E65B29">
        <w:tc>
          <w:tcPr>
            <w:tcW w:w="817" w:type="dxa"/>
          </w:tcPr>
          <w:p w:rsidR="002F74D8" w:rsidRPr="008A3C5E" w:rsidRDefault="002F74D8" w:rsidP="00E65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2F74D8" w:rsidRPr="008A3C5E" w:rsidRDefault="00427BE5" w:rsidP="00E65B2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Богряков Александр Михайлович</w:t>
            </w:r>
          </w:p>
        </w:tc>
        <w:tc>
          <w:tcPr>
            <w:tcW w:w="425" w:type="dxa"/>
          </w:tcPr>
          <w:p w:rsidR="002F74D8" w:rsidRPr="008A3C5E" w:rsidRDefault="002F74D8" w:rsidP="00E65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2F74D8" w:rsidRPr="008A3C5E" w:rsidRDefault="002F74D8" w:rsidP="00E65B2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2F74D8" w:rsidRPr="008A3C5E" w:rsidTr="00E65B29">
        <w:tc>
          <w:tcPr>
            <w:tcW w:w="817" w:type="dxa"/>
          </w:tcPr>
          <w:p w:rsidR="002F74D8" w:rsidRPr="008A3C5E" w:rsidRDefault="002F74D8" w:rsidP="00E65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2F74D8" w:rsidRDefault="00427BE5" w:rsidP="00E65B2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Шанскова Ксения Викторовна</w:t>
            </w:r>
          </w:p>
        </w:tc>
        <w:tc>
          <w:tcPr>
            <w:tcW w:w="425" w:type="dxa"/>
          </w:tcPr>
          <w:p w:rsidR="002F74D8" w:rsidRDefault="002F74D8" w:rsidP="00E65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2F74D8" w:rsidRDefault="002F74D8" w:rsidP="00E65B2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2F74D8" w:rsidRPr="008A3C5E" w:rsidTr="00E65B29">
        <w:tc>
          <w:tcPr>
            <w:tcW w:w="817" w:type="dxa"/>
          </w:tcPr>
          <w:p w:rsidR="002F74D8" w:rsidRDefault="002F74D8" w:rsidP="00E65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F74D8" w:rsidRDefault="002F74D8" w:rsidP="00E65B2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2F74D8" w:rsidRDefault="002F74D8" w:rsidP="00E65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2F74D8" w:rsidRDefault="002F74D8" w:rsidP="00E65B2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2F74D8" w:rsidRPr="00CF58B3" w:rsidRDefault="002F74D8" w:rsidP="002F74D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F74D8" w:rsidRDefault="002F74D8" w:rsidP="002F74D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>
        <w:rPr>
          <w:rFonts w:ascii="Times New Roman" w:hAnsi="Times New Roman" w:cs="Times New Roman"/>
          <w:bCs w:val="0"/>
          <w:sz w:val="28"/>
          <w:szCs w:val="28"/>
        </w:rPr>
        <w:t>Федоровский Первый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по культуре, социальной политике, спорту и молодежной политике</w:t>
      </w:r>
    </w:p>
    <w:p w:rsidR="002F74D8" w:rsidRPr="00D53D11" w:rsidRDefault="002F74D8" w:rsidP="002F74D8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2F74D8" w:rsidRPr="008A3C5E" w:rsidTr="00E65B29">
        <w:tc>
          <w:tcPr>
            <w:tcW w:w="817" w:type="dxa"/>
          </w:tcPr>
          <w:p w:rsidR="002F74D8" w:rsidRPr="008A3C5E" w:rsidRDefault="002F74D8" w:rsidP="00E65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2F74D8" w:rsidRPr="008A3C5E" w:rsidRDefault="002F74D8" w:rsidP="00E65B2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Бакиров Петр Рифович</w:t>
            </w:r>
          </w:p>
        </w:tc>
        <w:tc>
          <w:tcPr>
            <w:tcW w:w="425" w:type="dxa"/>
          </w:tcPr>
          <w:p w:rsidR="002F74D8" w:rsidRPr="008A3C5E" w:rsidRDefault="002F74D8" w:rsidP="00E65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2F74D8" w:rsidRPr="008A3C5E" w:rsidRDefault="002F74D8" w:rsidP="00E65B2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2F74D8" w:rsidTr="00E65B29">
        <w:tc>
          <w:tcPr>
            <w:tcW w:w="817" w:type="dxa"/>
          </w:tcPr>
          <w:p w:rsidR="002F74D8" w:rsidRPr="008A3C5E" w:rsidRDefault="002F74D8" w:rsidP="00E65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2F74D8" w:rsidRDefault="002F74D8" w:rsidP="00E65B2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Волкова Оксана Викторовна</w:t>
            </w:r>
          </w:p>
        </w:tc>
        <w:tc>
          <w:tcPr>
            <w:tcW w:w="425" w:type="dxa"/>
          </w:tcPr>
          <w:p w:rsidR="002F74D8" w:rsidRDefault="002F74D8" w:rsidP="00E65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2F74D8" w:rsidRDefault="002F74D8" w:rsidP="00E65B2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2F74D8" w:rsidTr="00E65B29">
        <w:tc>
          <w:tcPr>
            <w:tcW w:w="817" w:type="dxa"/>
          </w:tcPr>
          <w:p w:rsidR="002F74D8" w:rsidRDefault="002F74D8" w:rsidP="00E65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F74D8" w:rsidRDefault="002F74D8" w:rsidP="00E65B2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2F74D8" w:rsidRDefault="002F74D8" w:rsidP="00E65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2F74D8" w:rsidRDefault="002F74D8" w:rsidP="00E65B2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2F74D8" w:rsidRPr="00F10557" w:rsidRDefault="002F74D8" w:rsidP="002F74D8">
      <w:pPr>
        <w:pStyle w:val="ConsPlusTitle"/>
        <w:rPr>
          <w:rFonts w:ascii="Times New Roman" w:hAnsi="Times New Roman" w:cs="Times New Roman"/>
          <w:bCs w:val="0"/>
          <w:sz w:val="28"/>
          <w:szCs w:val="28"/>
        </w:rPr>
      </w:pPr>
    </w:p>
    <w:p w:rsidR="002F74D8" w:rsidRDefault="002F74D8" w:rsidP="002F74D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я 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Совета депутатов муниципального образования </w:t>
      </w:r>
      <w:r>
        <w:rPr>
          <w:rFonts w:ascii="Times New Roman" w:hAnsi="Times New Roman" w:cs="Times New Roman"/>
          <w:bCs w:val="0"/>
          <w:sz w:val="28"/>
          <w:szCs w:val="28"/>
        </w:rPr>
        <w:t>Федоровский Первый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2F74D8" w:rsidRPr="00D53D11" w:rsidRDefault="002F74D8" w:rsidP="002F74D8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2F74D8" w:rsidRPr="008A3C5E" w:rsidTr="00E65B29">
        <w:tc>
          <w:tcPr>
            <w:tcW w:w="817" w:type="dxa"/>
          </w:tcPr>
          <w:p w:rsidR="002F74D8" w:rsidRPr="008A3C5E" w:rsidRDefault="002F74D8" w:rsidP="00E65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2F74D8" w:rsidRPr="008A3C5E" w:rsidRDefault="002F74D8" w:rsidP="00E65B2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Шанскова Ксения Викторовна</w:t>
            </w:r>
          </w:p>
        </w:tc>
        <w:tc>
          <w:tcPr>
            <w:tcW w:w="425" w:type="dxa"/>
          </w:tcPr>
          <w:p w:rsidR="002F74D8" w:rsidRPr="008A3C5E" w:rsidRDefault="002F74D8" w:rsidP="00E65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2F74D8" w:rsidRPr="008A3C5E" w:rsidRDefault="002F74D8" w:rsidP="00E65B2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2F74D8" w:rsidTr="00E65B29">
        <w:tc>
          <w:tcPr>
            <w:tcW w:w="817" w:type="dxa"/>
          </w:tcPr>
          <w:p w:rsidR="002F74D8" w:rsidRPr="008A3C5E" w:rsidRDefault="002F74D8" w:rsidP="00E65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2F74D8" w:rsidRDefault="002F74D8" w:rsidP="00E65B2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Занозин Алексей Алексеевич</w:t>
            </w:r>
          </w:p>
        </w:tc>
        <w:tc>
          <w:tcPr>
            <w:tcW w:w="425" w:type="dxa"/>
          </w:tcPr>
          <w:p w:rsidR="002F74D8" w:rsidRDefault="002F74D8" w:rsidP="00E65B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2F74D8" w:rsidRDefault="002F74D8" w:rsidP="00E65B2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</w:tbl>
    <w:p w:rsidR="002F74D8" w:rsidRDefault="002F74D8" w:rsidP="002F74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2F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D53D11" w:rsidSect="000D3D4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BA8" w:rsidRDefault="00D53BA8">
      <w:pPr>
        <w:spacing w:after="0" w:line="240" w:lineRule="auto"/>
      </w:pPr>
      <w:r>
        <w:separator/>
      </w:r>
    </w:p>
  </w:endnote>
  <w:endnote w:type="continuationSeparator" w:id="1">
    <w:p w:rsidR="00D53BA8" w:rsidRDefault="00D5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BA8" w:rsidRDefault="00D53BA8">
      <w:pPr>
        <w:spacing w:after="0" w:line="240" w:lineRule="auto"/>
      </w:pPr>
      <w:r>
        <w:separator/>
      </w:r>
    </w:p>
  </w:footnote>
  <w:footnote w:type="continuationSeparator" w:id="1">
    <w:p w:rsidR="00D53BA8" w:rsidRDefault="00D53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B8" w:rsidRDefault="004657FC">
    <w:pPr>
      <w:pStyle w:val="ab"/>
      <w:jc w:val="center"/>
    </w:pPr>
    <w:r>
      <w:fldChar w:fldCharType="begin"/>
    </w:r>
    <w:r w:rsidR="001A46B8">
      <w:instrText>PAGE   \* MERGEFORMAT</w:instrText>
    </w:r>
    <w:r>
      <w:fldChar w:fldCharType="separate"/>
    </w:r>
    <w:r w:rsidR="009D4C98">
      <w:rPr>
        <w:noProof/>
      </w:rPr>
      <w:t>3</w:t>
    </w:r>
    <w:r>
      <w:rPr>
        <w:noProof/>
      </w:rPr>
      <w:fldChar w:fldCharType="end"/>
    </w:r>
  </w:p>
  <w:p w:rsidR="001A46B8" w:rsidRDefault="001A46B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2579"/>
    <w:rsid w:val="00007589"/>
    <w:rsid w:val="00007CBA"/>
    <w:rsid w:val="00023B99"/>
    <w:rsid w:val="00034164"/>
    <w:rsid w:val="00043C27"/>
    <w:rsid w:val="000C1377"/>
    <w:rsid w:val="000D3D4B"/>
    <w:rsid w:val="000E647B"/>
    <w:rsid w:val="000F2187"/>
    <w:rsid w:val="0010506D"/>
    <w:rsid w:val="00153FA7"/>
    <w:rsid w:val="001A46B8"/>
    <w:rsid w:val="001B09A2"/>
    <w:rsid w:val="001C2508"/>
    <w:rsid w:val="00204FD9"/>
    <w:rsid w:val="0020608A"/>
    <w:rsid w:val="00206BDE"/>
    <w:rsid w:val="00254BCB"/>
    <w:rsid w:val="002F74D8"/>
    <w:rsid w:val="00367454"/>
    <w:rsid w:val="00372579"/>
    <w:rsid w:val="003747D2"/>
    <w:rsid w:val="003829D2"/>
    <w:rsid w:val="00393007"/>
    <w:rsid w:val="00394FCF"/>
    <w:rsid w:val="003E1625"/>
    <w:rsid w:val="003F1706"/>
    <w:rsid w:val="003F195F"/>
    <w:rsid w:val="003F222B"/>
    <w:rsid w:val="00400426"/>
    <w:rsid w:val="00407054"/>
    <w:rsid w:val="00414E5C"/>
    <w:rsid w:val="00427BE5"/>
    <w:rsid w:val="00457D68"/>
    <w:rsid w:val="004657FC"/>
    <w:rsid w:val="004737EF"/>
    <w:rsid w:val="00473CC5"/>
    <w:rsid w:val="00476BC3"/>
    <w:rsid w:val="004844FC"/>
    <w:rsid w:val="004969BF"/>
    <w:rsid w:val="004B6D0B"/>
    <w:rsid w:val="004C41B1"/>
    <w:rsid w:val="004D7986"/>
    <w:rsid w:val="004E6D1A"/>
    <w:rsid w:val="004F242A"/>
    <w:rsid w:val="00512D51"/>
    <w:rsid w:val="005163DC"/>
    <w:rsid w:val="00565D86"/>
    <w:rsid w:val="005939A2"/>
    <w:rsid w:val="00595680"/>
    <w:rsid w:val="005A76C1"/>
    <w:rsid w:val="005C1287"/>
    <w:rsid w:val="005E3AF1"/>
    <w:rsid w:val="00607C72"/>
    <w:rsid w:val="0061255B"/>
    <w:rsid w:val="00674D10"/>
    <w:rsid w:val="00687FF2"/>
    <w:rsid w:val="006A3566"/>
    <w:rsid w:val="006B2E8A"/>
    <w:rsid w:val="006C0629"/>
    <w:rsid w:val="006C2BD8"/>
    <w:rsid w:val="00741413"/>
    <w:rsid w:val="00754023"/>
    <w:rsid w:val="007C0278"/>
    <w:rsid w:val="007D0D25"/>
    <w:rsid w:val="007F58BC"/>
    <w:rsid w:val="00804694"/>
    <w:rsid w:val="00811B0C"/>
    <w:rsid w:val="00820899"/>
    <w:rsid w:val="0082343E"/>
    <w:rsid w:val="00831652"/>
    <w:rsid w:val="008352D4"/>
    <w:rsid w:val="00843796"/>
    <w:rsid w:val="00870266"/>
    <w:rsid w:val="008808BA"/>
    <w:rsid w:val="008A3C5E"/>
    <w:rsid w:val="008C1F20"/>
    <w:rsid w:val="008C7F6B"/>
    <w:rsid w:val="00902C64"/>
    <w:rsid w:val="00912E20"/>
    <w:rsid w:val="0095425A"/>
    <w:rsid w:val="009714BC"/>
    <w:rsid w:val="00984E31"/>
    <w:rsid w:val="009A3694"/>
    <w:rsid w:val="009D4739"/>
    <w:rsid w:val="009D4C98"/>
    <w:rsid w:val="009E0868"/>
    <w:rsid w:val="009F1BBF"/>
    <w:rsid w:val="009F3FF6"/>
    <w:rsid w:val="00A07B15"/>
    <w:rsid w:val="00A16FD5"/>
    <w:rsid w:val="00A37ED8"/>
    <w:rsid w:val="00A57ECB"/>
    <w:rsid w:val="00A759F1"/>
    <w:rsid w:val="00A85F1F"/>
    <w:rsid w:val="00AB7929"/>
    <w:rsid w:val="00AD1B0C"/>
    <w:rsid w:val="00AD7FE1"/>
    <w:rsid w:val="00B20313"/>
    <w:rsid w:val="00B76E98"/>
    <w:rsid w:val="00BC2237"/>
    <w:rsid w:val="00BD6C83"/>
    <w:rsid w:val="00BE0A7F"/>
    <w:rsid w:val="00BF027D"/>
    <w:rsid w:val="00C33A36"/>
    <w:rsid w:val="00C4348B"/>
    <w:rsid w:val="00C450B0"/>
    <w:rsid w:val="00C478D5"/>
    <w:rsid w:val="00C61346"/>
    <w:rsid w:val="00C61CF4"/>
    <w:rsid w:val="00CB4426"/>
    <w:rsid w:val="00CB7B18"/>
    <w:rsid w:val="00CD7CD7"/>
    <w:rsid w:val="00CE51AF"/>
    <w:rsid w:val="00CE666E"/>
    <w:rsid w:val="00D14098"/>
    <w:rsid w:val="00D53BA8"/>
    <w:rsid w:val="00D53D11"/>
    <w:rsid w:val="00D7096C"/>
    <w:rsid w:val="00DA7658"/>
    <w:rsid w:val="00DE04C6"/>
    <w:rsid w:val="00DE6E95"/>
    <w:rsid w:val="00E00781"/>
    <w:rsid w:val="00E04873"/>
    <w:rsid w:val="00E17E46"/>
    <w:rsid w:val="00E26EA4"/>
    <w:rsid w:val="00E71395"/>
    <w:rsid w:val="00E754C7"/>
    <w:rsid w:val="00E83712"/>
    <w:rsid w:val="00E855F2"/>
    <w:rsid w:val="00E87250"/>
    <w:rsid w:val="00EA2D7E"/>
    <w:rsid w:val="00EC226B"/>
    <w:rsid w:val="00ED166E"/>
    <w:rsid w:val="00ED4885"/>
    <w:rsid w:val="00ED519C"/>
    <w:rsid w:val="00ED648F"/>
    <w:rsid w:val="00EF686A"/>
    <w:rsid w:val="00F10557"/>
    <w:rsid w:val="00F16A38"/>
    <w:rsid w:val="00F77A6F"/>
    <w:rsid w:val="00F93A47"/>
    <w:rsid w:val="00FE2063"/>
    <w:rsid w:val="00FF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4B"/>
  </w:style>
  <w:style w:type="paragraph" w:styleId="1">
    <w:name w:val="heading 1"/>
    <w:basedOn w:val="a"/>
    <w:next w:val="a"/>
    <w:link w:val="10"/>
    <w:uiPriority w:val="99"/>
    <w:qFormat/>
    <w:rsid w:val="00D140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14098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2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53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ody Text"/>
    <w:basedOn w:val="a"/>
    <w:link w:val="a6"/>
    <w:uiPriority w:val="99"/>
    <w:rsid w:val="00153FA7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153FA7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C45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14098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14098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D14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D14098"/>
    <w:rPr>
      <w:color w:val="auto"/>
    </w:rPr>
  </w:style>
  <w:style w:type="character" w:styleId="a8">
    <w:name w:val="Hyperlink"/>
    <w:uiPriority w:val="99"/>
    <w:rsid w:val="00D14098"/>
    <w:rPr>
      <w:color w:val="0000FF"/>
      <w:u w:val="single"/>
    </w:rPr>
  </w:style>
  <w:style w:type="paragraph" w:styleId="a9">
    <w:name w:val="Normal (Web)"/>
    <w:basedOn w:val="a"/>
    <w:link w:val="aa"/>
    <w:rsid w:val="00D14098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14098"/>
    <w:rPr>
      <w:rFonts w:ascii="Calibri" w:eastAsia="Calibri" w:hAnsi="Calibri" w:cs="Calibri"/>
      <w:lang w:eastAsia="en-US"/>
    </w:rPr>
  </w:style>
  <w:style w:type="paragraph" w:styleId="ad">
    <w:name w:val="footer"/>
    <w:basedOn w:val="a"/>
    <w:link w:val="ae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14098"/>
    <w:rPr>
      <w:rFonts w:ascii="Calibri" w:eastAsia="Calibri" w:hAnsi="Calibri" w:cs="Calibri"/>
      <w:lang w:eastAsia="en-US"/>
    </w:rPr>
  </w:style>
  <w:style w:type="paragraph" w:customStyle="1" w:styleId="formattext">
    <w:name w:val="formattext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D14098"/>
  </w:style>
  <w:style w:type="character" w:customStyle="1" w:styleId="apple-converted-space">
    <w:name w:val="apple-converted-space"/>
    <w:basedOn w:val="a0"/>
    <w:uiPriority w:val="99"/>
    <w:rsid w:val="00D14098"/>
  </w:style>
  <w:style w:type="character" w:customStyle="1" w:styleId="eop">
    <w:name w:val="eop"/>
    <w:basedOn w:val="a0"/>
    <w:uiPriority w:val="99"/>
    <w:rsid w:val="00D14098"/>
  </w:style>
  <w:style w:type="paragraph" w:customStyle="1" w:styleId="paragraph">
    <w:name w:val="paragraph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uiPriority w:val="99"/>
    <w:rsid w:val="00D14098"/>
  </w:style>
  <w:style w:type="character" w:customStyle="1" w:styleId="font6">
    <w:name w:val="font6"/>
    <w:basedOn w:val="a0"/>
    <w:uiPriority w:val="99"/>
    <w:rsid w:val="00D14098"/>
  </w:style>
  <w:style w:type="table" w:styleId="af">
    <w:name w:val="Table Grid"/>
    <w:basedOn w:val="a1"/>
    <w:uiPriority w:val="99"/>
    <w:rsid w:val="00D1409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"/>
    <w:basedOn w:val="a"/>
    <w:uiPriority w:val="99"/>
    <w:rsid w:val="00D140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rsid w:val="00D14098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aa">
    <w:name w:val="Обычный (веб) Знак"/>
    <w:link w:val="a9"/>
    <w:locked/>
    <w:rsid w:val="00EF686A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C128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2025-10-28T05:34:00Z</cp:lastPrinted>
  <dcterms:created xsi:type="dcterms:W3CDTF">2025-11-07T06:52:00Z</dcterms:created>
  <dcterms:modified xsi:type="dcterms:W3CDTF">2025-11-07T06:52:00Z</dcterms:modified>
</cp:coreProperties>
</file>