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6C" w:rsidRPr="00EF496C" w:rsidRDefault="008A6DF8" w:rsidP="00EF496C">
      <w:pPr>
        <w:pStyle w:val="1"/>
        <w:jc w:val="center"/>
        <w:rPr>
          <w:rFonts w:ascii="Times New Roman" w:hAnsi="Times New Roman"/>
          <w:b/>
          <w:bCs/>
          <w:sz w:val="28"/>
          <w:szCs w:val="28"/>
        </w:rPr>
      </w:pPr>
      <w:r>
        <w:rPr>
          <w:rFonts w:ascii="Times New Roman" w:hAnsi="Times New Roman"/>
          <w:b/>
          <w:noProof/>
          <w:sz w:val="28"/>
          <w:szCs w:val="28"/>
        </w:rPr>
        <w:drawing>
          <wp:inline distT="0" distB="0" distL="0" distR="0">
            <wp:extent cx="425450" cy="749300"/>
            <wp:effectExtent l="19050" t="0" r="0" b="0"/>
            <wp:docPr id="1" name="Рисунок 1" descr="f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ed1"/>
                    <pic:cNvPicPr>
                      <a:picLocks noChangeAspect="1" noChangeArrowheads="1"/>
                    </pic:cNvPicPr>
                  </pic:nvPicPr>
                  <pic:blipFill>
                    <a:blip r:embed="rId4"/>
                    <a:srcRect/>
                    <a:stretch>
                      <a:fillRect/>
                    </a:stretch>
                  </pic:blipFill>
                  <pic:spPr bwMode="auto">
                    <a:xfrm>
                      <a:off x="0" y="0"/>
                      <a:ext cx="425450" cy="749300"/>
                    </a:xfrm>
                    <a:prstGeom prst="rect">
                      <a:avLst/>
                    </a:prstGeom>
                    <a:noFill/>
                    <a:ln w="9525">
                      <a:noFill/>
                      <a:miter lim="800000"/>
                      <a:headEnd/>
                      <a:tailEnd/>
                    </a:ln>
                  </pic:spPr>
                </pic:pic>
              </a:graphicData>
            </a:graphic>
          </wp:inline>
        </w:drawing>
      </w:r>
    </w:p>
    <w:p w:rsidR="00EF496C" w:rsidRPr="00EF496C" w:rsidRDefault="00EF496C" w:rsidP="00EF496C">
      <w:pPr>
        <w:pStyle w:val="1"/>
        <w:jc w:val="center"/>
        <w:rPr>
          <w:rFonts w:ascii="Times New Roman" w:hAnsi="Times New Roman"/>
          <w:b/>
          <w:bCs/>
          <w:sz w:val="28"/>
          <w:szCs w:val="28"/>
        </w:rPr>
      </w:pPr>
      <w:r w:rsidRPr="00EF496C">
        <w:rPr>
          <w:rFonts w:ascii="Times New Roman" w:hAnsi="Times New Roman"/>
          <w:b/>
          <w:bCs/>
          <w:sz w:val="28"/>
          <w:szCs w:val="28"/>
        </w:rPr>
        <w:t>СОВЕТ ДЕПУТАТОВ МУНИЦИПАЛЬНОГО ОБРАЗОВАНИЯ</w:t>
      </w:r>
    </w:p>
    <w:p w:rsidR="00EF496C" w:rsidRPr="00EF496C" w:rsidRDefault="00EF496C" w:rsidP="00EF496C">
      <w:pPr>
        <w:pStyle w:val="1"/>
        <w:jc w:val="center"/>
        <w:rPr>
          <w:rFonts w:ascii="Times New Roman" w:hAnsi="Times New Roman"/>
          <w:b/>
          <w:bCs/>
          <w:sz w:val="28"/>
          <w:szCs w:val="28"/>
        </w:rPr>
      </w:pPr>
      <w:r w:rsidRPr="00EF496C">
        <w:rPr>
          <w:rFonts w:ascii="Times New Roman" w:hAnsi="Times New Roman"/>
          <w:b/>
          <w:bCs/>
          <w:sz w:val="28"/>
          <w:szCs w:val="28"/>
        </w:rPr>
        <w:t>ФЕДОРОВСКИЙ ПЕРВЫЙ  СЕЛЬСОВЕТ САРАКТАШСКОГО РАЙОНА ОРЕНБУРГСКОЙ ОБЛАСТИ</w:t>
      </w:r>
    </w:p>
    <w:p w:rsidR="00EF496C" w:rsidRPr="00EF496C" w:rsidRDefault="00EF496C" w:rsidP="00EF496C">
      <w:pPr>
        <w:pStyle w:val="1"/>
        <w:jc w:val="center"/>
        <w:rPr>
          <w:rFonts w:ascii="Times New Roman" w:hAnsi="Times New Roman"/>
          <w:b/>
          <w:bCs/>
          <w:sz w:val="28"/>
          <w:szCs w:val="28"/>
        </w:rPr>
      </w:pPr>
      <w:r w:rsidRPr="00EF496C">
        <w:rPr>
          <w:rFonts w:ascii="Times New Roman" w:hAnsi="Times New Roman"/>
          <w:b/>
          <w:bCs/>
          <w:sz w:val="28"/>
          <w:szCs w:val="28"/>
        </w:rPr>
        <w:t>ЧЕТВЕРТОГО СОЗЫВ</w:t>
      </w:r>
    </w:p>
    <w:p w:rsidR="00EF496C" w:rsidRPr="00EF496C" w:rsidRDefault="00EF496C" w:rsidP="00EF496C">
      <w:pPr>
        <w:pStyle w:val="1"/>
        <w:jc w:val="center"/>
        <w:rPr>
          <w:rFonts w:ascii="Times New Roman" w:hAnsi="Times New Roman"/>
          <w:b/>
          <w:bCs/>
          <w:sz w:val="28"/>
          <w:szCs w:val="28"/>
        </w:rPr>
      </w:pPr>
    </w:p>
    <w:p w:rsidR="00EF496C" w:rsidRPr="00EF496C" w:rsidRDefault="00EF496C" w:rsidP="00EF496C">
      <w:pPr>
        <w:pStyle w:val="1"/>
        <w:jc w:val="center"/>
        <w:rPr>
          <w:rFonts w:ascii="Times New Roman" w:hAnsi="Times New Roman"/>
          <w:b/>
          <w:bCs/>
          <w:sz w:val="28"/>
          <w:szCs w:val="28"/>
        </w:rPr>
      </w:pPr>
      <w:r w:rsidRPr="00EF496C">
        <w:rPr>
          <w:rFonts w:ascii="Times New Roman" w:hAnsi="Times New Roman"/>
          <w:b/>
          <w:bCs/>
          <w:sz w:val="28"/>
          <w:szCs w:val="28"/>
        </w:rPr>
        <w:t>РЕШЕНИЕ</w:t>
      </w:r>
    </w:p>
    <w:p w:rsidR="00EF496C" w:rsidRPr="00EF496C" w:rsidRDefault="00EF496C" w:rsidP="00EF496C">
      <w:pPr>
        <w:spacing w:after="0" w:line="240" w:lineRule="auto"/>
        <w:jc w:val="center"/>
        <w:rPr>
          <w:rFonts w:ascii="Times New Roman" w:hAnsi="Times New Roman"/>
          <w:sz w:val="28"/>
          <w:szCs w:val="28"/>
        </w:rPr>
      </w:pPr>
      <w:r w:rsidRPr="00EF496C">
        <w:rPr>
          <w:rFonts w:ascii="Times New Roman" w:hAnsi="Times New Roman"/>
          <w:sz w:val="28"/>
          <w:szCs w:val="28"/>
        </w:rPr>
        <w:t>седьмого заседания Совета депутатов</w:t>
      </w:r>
    </w:p>
    <w:p w:rsidR="00EF496C" w:rsidRPr="00EF496C" w:rsidRDefault="00EF496C" w:rsidP="00EF496C">
      <w:pPr>
        <w:pStyle w:val="1"/>
        <w:jc w:val="center"/>
        <w:rPr>
          <w:rFonts w:ascii="Times New Roman" w:hAnsi="Times New Roman"/>
          <w:sz w:val="28"/>
          <w:szCs w:val="28"/>
        </w:rPr>
      </w:pPr>
      <w:r w:rsidRPr="00EF496C">
        <w:rPr>
          <w:rFonts w:ascii="Times New Roman" w:hAnsi="Times New Roman"/>
          <w:sz w:val="28"/>
          <w:szCs w:val="28"/>
        </w:rPr>
        <w:t>Федоровского Первого сельсовета четвертого созыва</w:t>
      </w:r>
    </w:p>
    <w:p w:rsidR="00EF496C" w:rsidRPr="00EF496C" w:rsidRDefault="00EF496C" w:rsidP="00EF496C">
      <w:pPr>
        <w:pStyle w:val="1"/>
        <w:jc w:val="both"/>
        <w:rPr>
          <w:rFonts w:ascii="Times New Roman" w:hAnsi="Times New Roman"/>
          <w:sz w:val="28"/>
          <w:szCs w:val="28"/>
        </w:rPr>
      </w:pPr>
    </w:p>
    <w:p w:rsidR="00EF496C" w:rsidRPr="00EF496C" w:rsidRDefault="00EF496C" w:rsidP="00EF496C">
      <w:pPr>
        <w:spacing w:after="0" w:line="240" w:lineRule="auto"/>
        <w:rPr>
          <w:rFonts w:ascii="Times New Roman" w:hAnsi="Times New Roman"/>
          <w:sz w:val="28"/>
          <w:szCs w:val="28"/>
        </w:rPr>
      </w:pPr>
      <w:r w:rsidRPr="00EF496C">
        <w:rPr>
          <w:rFonts w:ascii="Times New Roman" w:hAnsi="Times New Roman"/>
          <w:sz w:val="28"/>
          <w:szCs w:val="28"/>
        </w:rPr>
        <w:t xml:space="preserve">17.02.2021                        </w:t>
      </w:r>
      <w:r>
        <w:rPr>
          <w:rFonts w:ascii="Times New Roman" w:hAnsi="Times New Roman"/>
          <w:sz w:val="28"/>
          <w:szCs w:val="28"/>
        </w:rPr>
        <w:t xml:space="preserve">  </w:t>
      </w:r>
      <w:r w:rsidRPr="00EF496C">
        <w:rPr>
          <w:rFonts w:ascii="Times New Roman" w:hAnsi="Times New Roman"/>
          <w:sz w:val="28"/>
          <w:szCs w:val="28"/>
        </w:rPr>
        <w:t xml:space="preserve">     с.  Федоровка Первая                                   </w:t>
      </w:r>
      <w:r>
        <w:rPr>
          <w:rFonts w:ascii="Times New Roman" w:hAnsi="Times New Roman"/>
          <w:sz w:val="28"/>
          <w:szCs w:val="28"/>
        </w:rPr>
        <w:t xml:space="preserve">  </w:t>
      </w:r>
      <w:r w:rsidRPr="00EF496C">
        <w:rPr>
          <w:rFonts w:ascii="Times New Roman" w:hAnsi="Times New Roman"/>
          <w:sz w:val="28"/>
          <w:szCs w:val="28"/>
        </w:rPr>
        <w:t xml:space="preserve">№  </w:t>
      </w:r>
      <w:r>
        <w:rPr>
          <w:rFonts w:ascii="Times New Roman" w:hAnsi="Times New Roman"/>
          <w:sz w:val="28"/>
          <w:szCs w:val="28"/>
        </w:rPr>
        <w:t>25</w:t>
      </w:r>
    </w:p>
    <w:p w:rsidR="00D52B41" w:rsidRPr="00EF496C" w:rsidRDefault="00D52B41" w:rsidP="00EF496C">
      <w:pPr>
        <w:spacing w:after="0" w:line="240" w:lineRule="auto"/>
        <w:rPr>
          <w:rFonts w:ascii="Times New Roman" w:hAnsi="Times New Roman"/>
          <w:b/>
          <w:sz w:val="28"/>
          <w:szCs w:val="28"/>
        </w:rPr>
      </w:pPr>
    </w:p>
    <w:p w:rsidR="00D52B41" w:rsidRPr="00305A6D" w:rsidRDefault="00D52B41" w:rsidP="003C1A87">
      <w:pPr>
        <w:pStyle w:val="ConsPlusNormal"/>
        <w:spacing w:before="120" w:after="120"/>
        <w:ind w:firstLine="708"/>
        <w:jc w:val="center"/>
        <w:rPr>
          <w:rFonts w:ascii="Times New Roman" w:hAnsi="Times New Roman" w:cs="Times New Roman"/>
          <w:sz w:val="28"/>
          <w:szCs w:val="28"/>
        </w:rPr>
      </w:pPr>
      <w:r w:rsidRPr="00305A6D">
        <w:rPr>
          <w:rStyle w:val="normaltextrunscxw53857959bcx0"/>
          <w:rFonts w:ascii="Times New Roman" w:hAnsi="Times New Roman" w:cs="Times New Roman"/>
          <w:sz w:val="28"/>
          <w:szCs w:val="28"/>
        </w:rPr>
        <w:t xml:space="preserve">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w:t>
      </w:r>
      <w:r w:rsidR="00EF496C">
        <w:rPr>
          <w:rStyle w:val="normaltextrunscxw53857959bcx0"/>
          <w:rFonts w:ascii="Times New Roman" w:hAnsi="Times New Roman" w:cs="Times New Roman"/>
          <w:sz w:val="28"/>
          <w:szCs w:val="28"/>
        </w:rPr>
        <w:t>Федоровский Первый</w:t>
      </w:r>
      <w:r w:rsidRPr="00305A6D">
        <w:rPr>
          <w:rStyle w:val="normaltextrunscxw53857959bcx0"/>
          <w:rFonts w:ascii="Times New Roman" w:hAnsi="Times New Roman" w:cs="Times New Roman"/>
          <w:sz w:val="28"/>
          <w:szCs w:val="28"/>
        </w:rPr>
        <w:t xml:space="preserve"> сельсовет  Саракташского района Оренбургской области</w:t>
      </w:r>
    </w:p>
    <w:p w:rsidR="00D52B41" w:rsidRPr="00305A6D" w:rsidRDefault="00D52B41" w:rsidP="00D52B41">
      <w:pPr>
        <w:pStyle w:val="ConsPlusNormal"/>
        <w:spacing w:before="120" w:after="120"/>
        <w:jc w:val="both"/>
        <w:rPr>
          <w:rFonts w:ascii="Times New Roman" w:hAnsi="Times New Roman" w:cs="Times New Roman"/>
          <w:sz w:val="28"/>
          <w:szCs w:val="28"/>
        </w:rPr>
      </w:pPr>
      <w:r w:rsidRPr="00305A6D">
        <w:rPr>
          <w:rFonts w:ascii="Times New Roman" w:hAnsi="Times New Roman" w:cs="Times New Roman"/>
          <w:sz w:val="28"/>
          <w:szCs w:val="28"/>
        </w:rPr>
        <w:t xml:space="preserve"> </w:t>
      </w:r>
      <w:r w:rsidRPr="00305A6D">
        <w:rPr>
          <w:rFonts w:ascii="Times New Roman" w:hAnsi="Times New Roman" w:cs="Times New Roman"/>
          <w:sz w:val="28"/>
          <w:szCs w:val="28"/>
        </w:rPr>
        <w:tab/>
      </w:r>
    </w:p>
    <w:p w:rsidR="00D52B41" w:rsidRPr="00305A6D" w:rsidRDefault="00D52B41" w:rsidP="00D52B41">
      <w:pPr>
        <w:pStyle w:val="ConsPlusNormal"/>
        <w:spacing w:before="120" w:after="120"/>
        <w:ind w:firstLine="708"/>
        <w:jc w:val="both"/>
        <w:rPr>
          <w:rFonts w:ascii="Times New Roman" w:hAnsi="Times New Roman" w:cs="Times New Roman"/>
          <w:sz w:val="28"/>
          <w:szCs w:val="28"/>
        </w:rPr>
      </w:pPr>
      <w:r w:rsidRPr="00305A6D">
        <w:rPr>
          <w:rStyle w:val="normaltextrunscxw53857959bcx0"/>
          <w:rFonts w:ascii="Times New Roman" w:hAnsi="Times New Roman" w:cs="Times New Roman"/>
          <w:sz w:val="28"/>
          <w:szCs w:val="28"/>
        </w:rPr>
        <w:t>В соответствии с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w:t>
      </w:r>
      <w:r w:rsidRPr="00305A6D">
        <w:rPr>
          <w:rFonts w:ascii="Times New Roman" w:hAnsi="Times New Roman" w:cs="Times New Roman"/>
          <w:sz w:val="28"/>
          <w:szCs w:val="28"/>
        </w:rPr>
        <w:t xml:space="preserve"> руководствуясь Уставом муниципального образования </w:t>
      </w:r>
      <w:r w:rsidR="00EF496C">
        <w:rPr>
          <w:rFonts w:ascii="Times New Roman" w:hAnsi="Times New Roman" w:cs="Times New Roman"/>
          <w:sz w:val="28"/>
          <w:szCs w:val="28"/>
        </w:rPr>
        <w:t>Федоровский Первый</w:t>
      </w:r>
      <w:r w:rsidRPr="00305A6D">
        <w:rPr>
          <w:rFonts w:ascii="Times New Roman" w:hAnsi="Times New Roman" w:cs="Times New Roman"/>
          <w:sz w:val="28"/>
          <w:szCs w:val="28"/>
        </w:rPr>
        <w:t xml:space="preserve"> сельсовет Саракташского района Оренбургской области, Совет депутатов  муниципального образования  </w:t>
      </w:r>
      <w:r w:rsidR="00EF496C">
        <w:rPr>
          <w:rFonts w:ascii="Times New Roman" w:hAnsi="Times New Roman" w:cs="Times New Roman"/>
          <w:sz w:val="28"/>
          <w:szCs w:val="28"/>
        </w:rPr>
        <w:t>Федоровский Первый</w:t>
      </w:r>
      <w:r w:rsidRPr="00305A6D">
        <w:rPr>
          <w:rFonts w:ascii="Times New Roman" w:hAnsi="Times New Roman" w:cs="Times New Roman"/>
          <w:sz w:val="28"/>
          <w:szCs w:val="28"/>
        </w:rPr>
        <w:t xml:space="preserve"> сельсовет    Саракташского района Оренбургской области </w:t>
      </w:r>
    </w:p>
    <w:p w:rsidR="00305A6D" w:rsidRPr="00305A6D" w:rsidRDefault="00D52B41" w:rsidP="00D52B41">
      <w:pPr>
        <w:jc w:val="both"/>
        <w:rPr>
          <w:rFonts w:ascii="Times New Roman" w:hAnsi="Times New Roman"/>
          <w:sz w:val="28"/>
          <w:szCs w:val="28"/>
        </w:rPr>
      </w:pPr>
      <w:r w:rsidRPr="00305A6D">
        <w:rPr>
          <w:rFonts w:ascii="Times New Roman" w:hAnsi="Times New Roman"/>
          <w:sz w:val="28"/>
          <w:szCs w:val="28"/>
        </w:rPr>
        <w:t xml:space="preserve">       </w:t>
      </w:r>
    </w:p>
    <w:p w:rsidR="00D52B41" w:rsidRPr="00305A6D" w:rsidRDefault="00D52B41" w:rsidP="00D52B41">
      <w:pPr>
        <w:jc w:val="both"/>
        <w:rPr>
          <w:rFonts w:ascii="Times New Roman" w:hAnsi="Times New Roman"/>
          <w:sz w:val="28"/>
          <w:szCs w:val="28"/>
        </w:rPr>
      </w:pPr>
      <w:r w:rsidRPr="00305A6D">
        <w:rPr>
          <w:rFonts w:ascii="Times New Roman" w:hAnsi="Times New Roman"/>
          <w:sz w:val="28"/>
          <w:szCs w:val="28"/>
        </w:rPr>
        <w:t xml:space="preserve">               РЕШИЛ:</w:t>
      </w:r>
    </w:p>
    <w:p w:rsidR="00D52B41" w:rsidRPr="00305A6D" w:rsidRDefault="00D52B41" w:rsidP="00D52B41">
      <w:pPr>
        <w:pStyle w:val="paragraphscxw53857959bcx0"/>
        <w:spacing w:before="0" w:beforeAutospacing="0" w:after="0" w:afterAutospacing="0"/>
        <w:ind w:firstLine="480"/>
        <w:jc w:val="both"/>
        <w:textAlignment w:val="baseline"/>
        <w:rPr>
          <w:rStyle w:val="normaltextrunscxw53857959bcx0"/>
          <w:sz w:val="28"/>
          <w:szCs w:val="28"/>
        </w:rPr>
      </w:pPr>
      <w:r w:rsidRPr="00305A6D">
        <w:rPr>
          <w:bCs/>
          <w:sz w:val="28"/>
          <w:szCs w:val="28"/>
        </w:rPr>
        <w:t>1.</w:t>
      </w:r>
      <w:r w:rsidRPr="00305A6D">
        <w:rPr>
          <w:sz w:val="28"/>
          <w:szCs w:val="28"/>
        </w:rPr>
        <w:t xml:space="preserve"> </w:t>
      </w:r>
      <w:r w:rsidRPr="00305A6D">
        <w:rPr>
          <w:rStyle w:val="normaltextrunscxw53857959bcx0"/>
          <w:sz w:val="28"/>
          <w:szCs w:val="28"/>
        </w:rPr>
        <w:t xml:space="preserve">Утвердить Порядок выдвижения, внесения, обсуждения, рассмотрения инициативных проектов, а также проведения их конкурсного отбора в муниципальном образовании </w:t>
      </w:r>
      <w:r w:rsidR="00EF496C">
        <w:rPr>
          <w:rStyle w:val="normaltextrunscxw53857959bcx0"/>
          <w:sz w:val="28"/>
          <w:szCs w:val="28"/>
        </w:rPr>
        <w:t>Федоровский Первый</w:t>
      </w:r>
      <w:r w:rsidRPr="00305A6D">
        <w:rPr>
          <w:rStyle w:val="normaltextrunscxw53857959bcx0"/>
          <w:sz w:val="28"/>
          <w:szCs w:val="28"/>
        </w:rPr>
        <w:t xml:space="preserve"> сельсовет  Саракташского района Оренбургской области согласно приложению. </w:t>
      </w:r>
    </w:p>
    <w:p w:rsidR="00D52B41" w:rsidRPr="00305A6D" w:rsidRDefault="009628DA" w:rsidP="009628DA">
      <w:pPr>
        <w:pStyle w:val="a3"/>
        <w:spacing w:before="0" w:beforeAutospacing="0" w:after="0" w:afterAutospacing="0"/>
        <w:jc w:val="both"/>
        <w:rPr>
          <w:sz w:val="28"/>
          <w:szCs w:val="28"/>
        </w:rPr>
      </w:pPr>
      <w:r w:rsidRPr="00305A6D">
        <w:rPr>
          <w:rStyle w:val="normaltextrunscxw53857959bcx0"/>
          <w:sz w:val="28"/>
          <w:szCs w:val="28"/>
        </w:rPr>
        <w:t xml:space="preserve">      </w:t>
      </w:r>
      <w:r w:rsidR="00D52B41" w:rsidRPr="00305A6D">
        <w:rPr>
          <w:rStyle w:val="normaltextrunscxw53857959bcx0"/>
          <w:sz w:val="28"/>
          <w:szCs w:val="28"/>
        </w:rPr>
        <w:t xml:space="preserve">2. </w:t>
      </w:r>
      <w:r w:rsidR="00D52B41" w:rsidRPr="00305A6D">
        <w:rPr>
          <w:sz w:val="28"/>
          <w:szCs w:val="28"/>
        </w:rPr>
        <w:t xml:space="preserve">Определить Администрацию </w:t>
      </w:r>
      <w:r w:rsidRPr="00305A6D">
        <w:rPr>
          <w:sz w:val="28"/>
          <w:szCs w:val="28"/>
        </w:rPr>
        <w:t xml:space="preserve">муниципального образования </w:t>
      </w:r>
      <w:r w:rsidR="00EF496C">
        <w:rPr>
          <w:sz w:val="28"/>
          <w:szCs w:val="28"/>
        </w:rPr>
        <w:t>Федоровский Первый</w:t>
      </w:r>
      <w:r w:rsidRPr="00305A6D">
        <w:rPr>
          <w:sz w:val="28"/>
          <w:szCs w:val="28"/>
        </w:rPr>
        <w:t xml:space="preserve"> сельсовет Саракташского района Оренбургской области</w:t>
      </w:r>
      <w:r w:rsidR="00D52B41" w:rsidRPr="00305A6D">
        <w:rPr>
          <w:sz w:val="28"/>
          <w:szCs w:val="28"/>
        </w:rPr>
        <w:t xml:space="preserve"> уполномоченным органом, ответственным за организацию работы по рассмотрению инициативных проектов, а также проведению их конкурсного отбора в </w:t>
      </w:r>
      <w:r w:rsidRPr="00305A6D">
        <w:rPr>
          <w:sz w:val="28"/>
          <w:szCs w:val="28"/>
        </w:rPr>
        <w:t xml:space="preserve">муниципальном образовании </w:t>
      </w:r>
      <w:r w:rsidR="00EF496C">
        <w:rPr>
          <w:sz w:val="28"/>
          <w:szCs w:val="28"/>
        </w:rPr>
        <w:t>Федоровский Первый</w:t>
      </w:r>
      <w:r w:rsidRPr="00305A6D">
        <w:rPr>
          <w:sz w:val="28"/>
          <w:szCs w:val="28"/>
        </w:rPr>
        <w:t xml:space="preserve"> сельсовет Саракташского района Оренбургской области</w:t>
      </w:r>
      <w:r w:rsidR="00D52B41" w:rsidRPr="00305A6D">
        <w:rPr>
          <w:sz w:val="28"/>
          <w:szCs w:val="28"/>
        </w:rPr>
        <w:t>.</w:t>
      </w:r>
    </w:p>
    <w:p w:rsidR="00D52B41" w:rsidRPr="00305A6D" w:rsidRDefault="00444ED6" w:rsidP="00D52B41">
      <w:pPr>
        <w:pStyle w:val="paragraphscxw53857959bcx0"/>
        <w:spacing w:before="0" w:beforeAutospacing="0" w:after="0" w:afterAutospacing="0"/>
        <w:ind w:firstLine="480"/>
        <w:jc w:val="both"/>
        <w:textAlignment w:val="baseline"/>
        <w:rPr>
          <w:rStyle w:val="normaltextrunscxw53857959bcx0"/>
          <w:sz w:val="28"/>
          <w:szCs w:val="28"/>
        </w:rPr>
      </w:pPr>
      <w:r w:rsidRPr="00305A6D">
        <w:rPr>
          <w:rStyle w:val="normaltextrunscxw53857959bcx0"/>
          <w:sz w:val="28"/>
          <w:szCs w:val="28"/>
        </w:rPr>
        <w:lastRenderedPageBreak/>
        <w:t>3</w:t>
      </w:r>
      <w:r w:rsidR="009628DA" w:rsidRPr="00305A6D">
        <w:rPr>
          <w:rStyle w:val="normaltextrunscxw53857959bcx0"/>
          <w:sz w:val="28"/>
          <w:szCs w:val="28"/>
        </w:rPr>
        <w:t xml:space="preserve">. </w:t>
      </w:r>
      <w:r w:rsidR="00D52B41" w:rsidRPr="00305A6D">
        <w:rPr>
          <w:rStyle w:val="normaltextrunscxw53857959bcx0"/>
          <w:sz w:val="28"/>
          <w:szCs w:val="28"/>
        </w:rPr>
        <w:t>Решение подлежит обнародованию и размещению на сайте муниципального образования</w:t>
      </w:r>
      <w:r w:rsidR="00EF496C">
        <w:rPr>
          <w:rStyle w:val="normaltextrunscxw53857959bcx0"/>
          <w:sz w:val="28"/>
          <w:szCs w:val="28"/>
        </w:rPr>
        <w:t xml:space="preserve"> Федоровский Первый сельсовет</w:t>
      </w:r>
      <w:r w:rsidR="00D52B41" w:rsidRPr="00305A6D">
        <w:rPr>
          <w:rStyle w:val="normaltextrunscxw53857959bcx0"/>
          <w:sz w:val="28"/>
          <w:szCs w:val="28"/>
        </w:rPr>
        <w:t xml:space="preserve"> и вступает в силу после дня его обнародования.</w:t>
      </w:r>
    </w:p>
    <w:p w:rsidR="00D52B41" w:rsidRPr="00305A6D" w:rsidRDefault="00444ED6" w:rsidP="00D52B41">
      <w:pPr>
        <w:pStyle w:val="paragraphscxw53857959bcx0"/>
        <w:spacing w:before="0" w:beforeAutospacing="0" w:after="0" w:afterAutospacing="0"/>
        <w:ind w:firstLine="480"/>
        <w:jc w:val="both"/>
        <w:textAlignment w:val="baseline"/>
        <w:rPr>
          <w:sz w:val="28"/>
          <w:szCs w:val="28"/>
        </w:rPr>
      </w:pPr>
      <w:r w:rsidRPr="00305A6D">
        <w:rPr>
          <w:bCs/>
          <w:sz w:val="28"/>
          <w:szCs w:val="28"/>
        </w:rPr>
        <w:t>4</w:t>
      </w:r>
      <w:r w:rsidR="00D52B41" w:rsidRPr="00305A6D">
        <w:rPr>
          <w:bCs/>
          <w:sz w:val="28"/>
          <w:szCs w:val="28"/>
        </w:rPr>
        <w:t>.</w:t>
      </w:r>
      <w:r w:rsidR="00D52B41" w:rsidRPr="00305A6D">
        <w:rPr>
          <w:sz w:val="28"/>
          <w:szCs w:val="28"/>
        </w:rPr>
        <w:t xml:space="preserve"> Контроль за исполнением данного решения возложить на  </w:t>
      </w:r>
      <w:r w:rsidR="003C1A87">
        <w:rPr>
          <w:sz w:val="28"/>
          <w:szCs w:val="28"/>
        </w:rPr>
        <w:t xml:space="preserve">           постоянную комиссию по </w:t>
      </w:r>
      <w:r w:rsidR="003C1A87" w:rsidRPr="008A742F">
        <w:rPr>
          <w:bCs/>
          <w:sz w:val="28"/>
        </w:rPr>
        <w:t>бюджетной, налоговой и финансовой политике, собственности и экономическим вопросам, торговле и быту образованию, здравоохранению, социальной политике, делам молодежи, культуре и спорту</w:t>
      </w:r>
      <w:r w:rsidR="003C1A87">
        <w:rPr>
          <w:bCs/>
          <w:sz w:val="28"/>
        </w:rPr>
        <w:t xml:space="preserve"> </w:t>
      </w:r>
      <w:r w:rsidR="00793E40" w:rsidRPr="00305A6D">
        <w:rPr>
          <w:sz w:val="28"/>
          <w:szCs w:val="28"/>
        </w:rPr>
        <w:t>(</w:t>
      </w:r>
      <w:r w:rsidR="00BE2CA6">
        <w:rPr>
          <w:sz w:val="28"/>
          <w:szCs w:val="28"/>
        </w:rPr>
        <w:t>Лазарева</w:t>
      </w:r>
      <w:r w:rsidR="003C1A87">
        <w:rPr>
          <w:sz w:val="28"/>
          <w:szCs w:val="28"/>
        </w:rPr>
        <w:t xml:space="preserve"> В.А.</w:t>
      </w:r>
      <w:r w:rsidR="00793E40" w:rsidRPr="00305A6D">
        <w:rPr>
          <w:sz w:val="28"/>
          <w:szCs w:val="28"/>
        </w:rPr>
        <w:t>).</w:t>
      </w:r>
      <w:r w:rsidR="00D52B41" w:rsidRPr="00305A6D">
        <w:rPr>
          <w:sz w:val="28"/>
          <w:szCs w:val="28"/>
        </w:rPr>
        <w:t xml:space="preserve">   </w:t>
      </w:r>
    </w:p>
    <w:p w:rsidR="003C1A87" w:rsidRPr="00305A6D" w:rsidRDefault="003C1A87" w:rsidP="00D52B41">
      <w:pPr>
        <w:ind w:right="-5"/>
        <w:jc w:val="both"/>
        <w:rPr>
          <w:rFonts w:ascii="Times New Roman" w:hAnsi="Times New Roman"/>
          <w:sz w:val="28"/>
          <w:szCs w:val="28"/>
        </w:rPr>
      </w:pPr>
    </w:p>
    <w:p w:rsidR="003C1A87" w:rsidRDefault="003C1A87" w:rsidP="003C1A87">
      <w:pPr>
        <w:tabs>
          <w:tab w:val="left" w:pos="950"/>
        </w:tabs>
        <w:spacing w:before="100" w:after="100"/>
        <w:rPr>
          <w:rFonts w:ascii="Times New Roman" w:hAnsi="Times New Roman"/>
          <w:sz w:val="28"/>
          <w:szCs w:val="28"/>
        </w:rPr>
      </w:pPr>
      <w:r w:rsidRPr="003C1A87">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3C1A87">
        <w:rPr>
          <w:rFonts w:ascii="Times New Roman" w:hAnsi="Times New Roman"/>
          <w:sz w:val="28"/>
          <w:szCs w:val="28"/>
        </w:rPr>
        <w:t xml:space="preserve">                   А.Н. Богряков</w:t>
      </w:r>
    </w:p>
    <w:p w:rsidR="00FF62BF" w:rsidRPr="003C1A87" w:rsidRDefault="00FF62BF" w:rsidP="003C1A87">
      <w:pPr>
        <w:tabs>
          <w:tab w:val="left" w:pos="950"/>
        </w:tabs>
        <w:spacing w:before="100" w:after="100"/>
        <w:rPr>
          <w:rFonts w:ascii="Times New Roman" w:hAnsi="Times New Roman"/>
          <w:sz w:val="28"/>
          <w:szCs w:val="28"/>
        </w:rPr>
      </w:pPr>
    </w:p>
    <w:p w:rsidR="003C1A87" w:rsidRPr="003C1A87" w:rsidRDefault="003C1A87" w:rsidP="003C1A87">
      <w:pPr>
        <w:rPr>
          <w:rFonts w:ascii="Times New Roman" w:hAnsi="Times New Roman"/>
          <w:sz w:val="28"/>
          <w:szCs w:val="28"/>
        </w:rPr>
      </w:pPr>
      <w:r w:rsidRPr="003C1A87">
        <w:rPr>
          <w:rFonts w:ascii="Times New Roman" w:hAnsi="Times New Roman"/>
          <w:sz w:val="28"/>
          <w:szCs w:val="28"/>
        </w:rPr>
        <w:t xml:space="preserve">Глава сельсовета                                        </w:t>
      </w:r>
      <w:r>
        <w:rPr>
          <w:rFonts w:ascii="Times New Roman" w:hAnsi="Times New Roman"/>
          <w:sz w:val="28"/>
          <w:szCs w:val="28"/>
        </w:rPr>
        <w:t xml:space="preserve">                  </w:t>
      </w:r>
      <w:r w:rsidRPr="003C1A87">
        <w:rPr>
          <w:rFonts w:ascii="Times New Roman" w:hAnsi="Times New Roman"/>
          <w:sz w:val="28"/>
          <w:szCs w:val="28"/>
        </w:rPr>
        <w:t xml:space="preserve">                   А.А. Хлопушин</w:t>
      </w:r>
    </w:p>
    <w:p w:rsidR="00D52B41" w:rsidRPr="00305A6D" w:rsidRDefault="00D52B41" w:rsidP="00D52B41">
      <w:pPr>
        <w:ind w:right="-5"/>
        <w:jc w:val="both"/>
        <w:rPr>
          <w:rFonts w:ascii="Times New Roman" w:hAnsi="Times New Roman"/>
        </w:rPr>
      </w:pPr>
    </w:p>
    <w:p w:rsidR="00D52B41" w:rsidRPr="00305A6D" w:rsidRDefault="00D52B41" w:rsidP="00D52B41">
      <w:pPr>
        <w:ind w:right="-5"/>
        <w:jc w:val="both"/>
        <w:rPr>
          <w:rFonts w:ascii="Times New Roman" w:hAnsi="Times New Roman"/>
        </w:rPr>
      </w:pPr>
    </w:p>
    <w:p w:rsidR="00D52B41" w:rsidRDefault="00D52B41"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3C1A87" w:rsidRDefault="003C1A87" w:rsidP="00D52B41">
      <w:pPr>
        <w:spacing w:before="120" w:after="120"/>
        <w:jc w:val="both"/>
        <w:rPr>
          <w:rFonts w:ascii="Times New Roman" w:hAnsi="Times New Roman"/>
          <w:b/>
        </w:rPr>
      </w:pPr>
    </w:p>
    <w:p w:rsidR="003C1A87" w:rsidRDefault="003C1A87" w:rsidP="00D52B41">
      <w:pPr>
        <w:spacing w:before="120" w:after="120"/>
        <w:jc w:val="both"/>
        <w:rPr>
          <w:rFonts w:ascii="Times New Roman" w:hAnsi="Times New Roman"/>
          <w:b/>
        </w:rPr>
      </w:pPr>
    </w:p>
    <w:p w:rsidR="003C1A87" w:rsidRDefault="003C1A87" w:rsidP="00D52B41">
      <w:pPr>
        <w:spacing w:before="120" w:after="120"/>
        <w:jc w:val="both"/>
        <w:rPr>
          <w:rFonts w:ascii="Times New Roman" w:hAnsi="Times New Roman"/>
          <w:b/>
        </w:rPr>
      </w:pPr>
    </w:p>
    <w:p w:rsidR="00EF496C" w:rsidRDefault="00EF496C" w:rsidP="00D52B41">
      <w:pPr>
        <w:spacing w:before="120" w:after="120"/>
        <w:jc w:val="both"/>
        <w:rPr>
          <w:rFonts w:ascii="Times New Roman" w:hAnsi="Times New Roman"/>
          <w:b/>
        </w:rPr>
      </w:pPr>
    </w:p>
    <w:p w:rsidR="00EF496C" w:rsidRPr="00305A6D" w:rsidRDefault="00EF496C" w:rsidP="00D52B41">
      <w:pPr>
        <w:spacing w:before="120" w:after="120"/>
        <w:jc w:val="both"/>
        <w:rPr>
          <w:rFonts w:ascii="Times New Roman" w:hAnsi="Times New Roman"/>
          <w:b/>
        </w:rPr>
      </w:pPr>
    </w:p>
    <w:p w:rsidR="00D52B41" w:rsidRPr="00305A6D" w:rsidRDefault="00D52B41" w:rsidP="00D52B41">
      <w:pPr>
        <w:spacing w:before="120" w:after="120"/>
        <w:jc w:val="both"/>
        <w:rPr>
          <w:rFonts w:ascii="Times New Roman" w:hAnsi="Times New Roman"/>
          <w:b/>
        </w:rPr>
      </w:pPr>
    </w:p>
    <w:p w:rsidR="00D52B41" w:rsidRPr="00305A6D" w:rsidRDefault="00D52B41" w:rsidP="009628DA">
      <w:pPr>
        <w:spacing w:after="0" w:line="240" w:lineRule="auto"/>
        <w:jc w:val="right"/>
        <w:rPr>
          <w:rFonts w:ascii="Times New Roman" w:hAnsi="Times New Roman"/>
          <w:sz w:val="28"/>
          <w:szCs w:val="28"/>
        </w:rPr>
      </w:pPr>
      <w:r w:rsidRPr="00305A6D">
        <w:rPr>
          <w:rFonts w:ascii="Times New Roman" w:hAnsi="Times New Roman"/>
          <w:sz w:val="28"/>
          <w:szCs w:val="28"/>
        </w:rPr>
        <w:lastRenderedPageBreak/>
        <w:t xml:space="preserve">Приложение </w:t>
      </w:r>
    </w:p>
    <w:p w:rsidR="00D52B41" w:rsidRPr="00305A6D" w:rsidRDefault="00D52B41" w:rsidP="009628DA">
      <w:pPr>
        <w:spacing w:after="0" w:line="240" w:lineRule="auto"/>
        <w:jc w:val="right"/>
        <w:rPr>
          <w:rFonts w:ascii="Times New Roman" w:hAnsi="Times New Roman"/>
          <w:sz w:val="28"/>
          <w:szCs w:val="28"/>
        </w:rPr>
      </w:pPr>
      <w:r w:rsidRPr="00305A6D">
        <w:rPr>
          <w:rFonts w:ascii="Times New Roman" w:hAnsi="Times New Roman"/>
          <w:sz w:val="28"/>
          <w:szCs w:val="28"/>
        </w:rPr>
        <w:t xml:space="preserve">к решению Совета депутатов </w:t>
      </w:r>
      <w:r w:rsidR="00EF496C">
        <w:rPr>
          <w:rFonts w:ascii="Times New Roman" w:hAnsi="Times New Roman"/>
          <w:sz w:val="28"/>
          <w:szCs w:val="28"/>
        </w:rPr>
        <w:t>Федоровского Первого</w:t>
      </w:r>
      <w:r w:rsidRPr="00305A6D">
        <w:rPr>
          <w:rFonts w:ascii="Times New Roman" w:hAnsi="Times New Roman"/>
          <w:sz w:val="28"/>
          <w:szCs w:val="28"/>
        </w:rPr>
        <w:t xml:space="preserve"> </w:t>
      </w:r>
    </w:p>
    <w:p w:rsidR="00D52B41" w:rsidRPr="00305A6D" w:rsidRDefault="00D52B41" w:rsidP="009628DA">
      <w:pPr>
        <w:spacing w:after="0" w:line="240" w:lineRule="auto"/>
        <w:jc w:val="right"/>
        <w:rPr>
          <w:rFonts w:ascii="Times New Roman" w:hAnsi="Times New Roman"/>
          <w:sz w:val="28"/>
          <w:szCs w:val="28"/>
        </w:rPr>
      </w:pPr>
      <w:r w:rsidRPr="00305A6D">
        <w:rPr>
          <w:rFonts w:ascii="Times New Roman" w:hAnsi="Times New Roman"/>
          <w:sz w:val="28"/>
          <w:szCs w:val="28"/>
        </w:rPr>
        <w:t xml:space="preserve">сельсовета Саракташского района </w:t>
      </w:r>
    </w:p>
    <w:p w:rsidR="00D52B41" w:rsidRPr="00305A6D" w:rsidRDefault="00D52B41" w:rsidP="009628DA">
      <w:pPr>
        <w:spacing w:after="0" w:line="240" w:lineRule="auto"/>
        <w:jc w:val="right"/>
        <w:rPr>
          <w:rFonts w:ascii="Times New Roman" w:hAnsi="Times New Roman"/>
          <w:sz w:val="28"/>
          <w:szCs w:val="28"/>
        </w:rPr>
      </w:pPr>
      <w:r w:rsidRPr="00305A6D">
        <w:rPr>
          <w:rFonts w:ascii="Times New Roman" w:hAnsi="Times New Roman"/>
          <w:sz w:val="28"/>
          <w:szCs w:val="28"/>
        </w:rPr>
        <w:t>Оренбургской области</w:t>
      </w:r>
    </w:p>
    <w:p w:rsidR="00D52B41" w:rsidRPr="00305A6D" w:rsidRDefault="00D52B41" w:rsidP="009628DA">
      <w:pPr>
        <w:spacing w:after="0" w:line="240" w:lineRule="auto"/>
        <w:jc w:val="right"/>
        <w:rPr>
          <w:rFonts w:ascii="Times New Roman" w:hAnsi="Times New Roman"/>
          <w:sz w:val="28"/>
          <w:szCs w:val="28"/>
        </w:rPr>
      </w:pPr>
      <w:r w:rsidRPr="00305A6D">
        <w:rPr>
          <w:rFonts w:ascii="Times New Roman" w:hAnsi="Times New Roman"/>
          <w:sz w:val="28"/>
          <w:szCs w:val="28"/>
        </w:rPr>
        <w:t xml:space="preserve">от </w:t>
      </w:r>
      <w:r w:rsidR="00EF496C">
        <w:rPr>
          <w:rFonts w:ascii="Times New Roman" w:hAnsi="Times New Roman"/>
          <w:sz w:val="28"/>
          <w:szCs w:val="28"/>
        </w:rPr>
        <w:t>17.02.</w:t>
      </w:r>
      <w:r w:rsidRPr="00305A6D">
        <w:rPr>
          <w:rFonts w:ascii="Times New Roman" w:hAnsi="Times New Roman"/>
          <w:sz w:val="28"/>
          <w:szCs w:val="28"/>
        </w:rPr>
        <w:t>2021 №</w:t>
      </w:r>
      <w:r w:rsidR="00EF496C">
        <w:rPr>
          <w:rFonts w:ascii="Times New Roman" w:hAnsi="Times New Roman"/>
          <w:sz w:val="28"/>
          <w:szCs w:val="28"/>
        </w:rPr>
        <w:t xml:space="preserve"> 25</w:t>
      </w:r>
    </w:p>
    <w:p w:rsidR="00121AB1" w:rsidRPr="00305A6D" w:rsidRDefault="00121AB1" w:rsidP="00121AB1">
      <w:pPr>
        <w:pStyle w:val="a3"/>
        <w:spacing w:before="0" w:beforeAutospacing="0" w:after="0" w:afterAutospacing="0"/>
        <w:ind w:firstLine="708"/>
        <w:jc w:val="both"/>
        <w:rPr>
          <w:sz w:val="28"/>
          <w:szCs w:val="28"/>
        </w:rPr>
      </w:pPr>
    </w:p>
    <w:p w:rsidR="00121AB1" w:rsidRPr="00305A6D" w:rsidRDefault="00121AB1" w:rsidP="00121AB1">
      <w:pPr>
        <w:pStyle w:val="a3"/>
        <w:spacing w:before="0" w:beforeAutospacing="0" w:after="0" w:afterAutospacing="0"/>
        <w:ind w:firstLine="708"/>
        <w:jc w:val="both"/>
        <w:rPr>
          <w:sz w:val="28"/>
          <w:szCs w:val="28"/>
        </w:rPr>
      </w:pPr>
    </w:p>
    <w:p w:rsidR="00BC62AD" w:rsidRPr="00305A6D" w:rsidRDefault="00BC62AD" w:rsidP="00BC62AD">
      <w:pPr>
        <w:pStyle w:val="a3"/>
        <w:spacing w:before="0" w:beforeAutospacing="0" w:after="0" w:afterAutospacing="0"/>
        <w:jc w:val="center"/>
        <w:rPr>
          <w:rStyle w:val="a4"/>
          <w:sz w:val="28"/>
          <w:szCs w:val="28"/>
        </w:rPr>
      </w:pPr>
      <w:r w:rsidRPr="00305A6D">
        <w:rPr>
          <w:rStyle w:val="a4"/>
          <w:sz w:val="28"/>
          <w:szCs w:val="28"/>
        </w:rPr>
        <w:t xml:space="preserve">Порядок </w:t>
      </w:r>
    </w:p>
    <w:p w:rsidR="00BC62AD" w:rsidRPr="00305A6D" w:rsidRDefault="00BC62AD" w:rsidP="00D52B41">
      <w:pPr>
        <w:pStyle w:val="a3"/>
        <w:spacing w:before="0" w:beforeAutospacing="0" w:after="0" w:afterAutospacing="0"/>
        <w:jc w:val="center"/>
        <w:rPr>
          <w:sz w:val="28"/>
          <w:szCs w:val="28"/>
        </w:rPr>
      </w:pPr>
      <w:r w:rsidRPr="00305A6D">
        <w:rPr>
          <w:rStyle w:val="a4"/>
          <w:sz w:val="28"/>
          <w:szCs w:val="28"/>
        </w:rPr>
        <w:t xml:space="preserve">выдвижения, внесения, обсуждения, рассмотрения инициативных проектов, а также проведения их конкурсного отбора в </w:t>
      </w:r>
      <w:r w:rsidR="00D52B41" w:rsidRPr="00305A6D">
        <w:rPr>
          <w:rStyle w:val="normaltextrunscxw53857959bcx0"/>
          <w:b/>
          <w:sz w:val="28"/>
          <w:szCs w:val="28"/>
        </w:rPr>
        <w:t xml:space="preserve">муниципальном образовании </w:t>
      </w:r>
      <w:r w:rsidR="00EF496C">
        <w:rPr>
          <w:rStyle w:val="normaltextrunscxw53857959bcx0"/>
          <w:b/>
          <w:sz w:val="28"/>
          <w:szCs w:val="28"/>
        </w:rPr>
        <w:t>Федоровский Первый</w:t>
      </w:r>
      <w:r w:rsidR="00D52B41" w:rsidRPr="00305A6D">
        <w:rPr>
          <w:rStyle w:val="normaltextrunscxw53857959bcx0"/>
          <w:b/>
          <w:sz w:val="28"/>
          <w:szCs w:val="28"/>
        </w:rPr>
        <w:t xml:space="preserve"> сельсовет  Саракташского района Оренбургской области</w:t>
      </w:r>
      <w:r w:rsidR="00D52B41" w:rsidRPr="00305A6D">
        <w:rPr>
          <w:sz w:val="28"/>
          <w:szCs w:val="28"/>
        </w:rPr>
        <w:t xml:space="preserve">      </w:t>
      </w:r>
    </w:p>
    <w:p w:rsidR="00D52B41" w:rsidRPr="00305A6D" w:rsidRDefault="00D52B41" w:rsidP="00D52B41">
      <w:pPr>
        <w:pStyle w:val="a3"/>
        <w:spacing w:before="0" w:beforeAutospacing="0" w:after="0" w:afterAutospacing="0"/>
        <w:jc w:val="center"/>
        <w:rPr>
          <w:sz w:val="28"/>
          <w:szCs w:val="28"/>
        </w:rPr>
      </w:pPr>
    </w:p>
    <w:p w:rsidR="00D52B41" w:rsidRPr="00305A6D" w:rsidRDefault="00D52B41" w:rsidP="00D52B41">
      <w:pPr>
        <w:pStyle w:val="a3"/>
        <w:spacing w:before="0" w:beforeAutospacing="0" w:after="0" w:afterAutospacing="0"/>
        <w:jc w:val="center"/>
        <w:rPr>
          <w:sz w:val="28"/>
          <w:szCs w:val="28"/>
        </w:rPr>
      </w:pPr>
    </w:p>
    <w:p w:rsidR="0097124F" w:rsidRPr="00305A6D" w:rsidRDefault="0097124F" w:rsidP="00BC62AD">
      <w:pPr>
        <w:pStyle w:val="a3"/>
        <w:spacing w:before="0" w:beforeAutospacing="0" w:after="0" w:afterAutospacing="0"/>
        <w:ind w:firstLine="709"/>
        <w:jc w:val="center"/>
        <w:rPr>
          <w:b/>
          <w:sz w:val="28"/>
          <w:szCs w:val="28"/>
        </w:rPr>
      </w:pPr>
      <w:r w:rsidRPr="00305A6D">
        <w:rPr>
          <w:b/>
          <w:sz w:val="28"/>
          <w:szCs w:val="28"/>
        </w:rPr>
        <w:t>1. Общие положения</w:t>
      </w:r>
    </w:p>
    <w:p w:rsidR="0097124F" w:rsidRPr="00305A6D" w:rsidRDefault="0097124F" w:rsidP="00856EDB">
      <w:pPr>
        <w:pStyle w:val="a3"/>
        <w:spacing w:before="0" w:beforeAutospacing="0" w:after="0" w:afterAutospacing="0"/>
        <w:ind w:firstLine="708"/>
        <w:jc w:val="both"/>
        <w:rPr>
          <w:b/>
          <w:bCs/>
          <w:sz w:val="28"/>
          <w:szCs w:val="28"/>
        </w:rPr>
      </w:pPr>
      <w:r w:rsidRPr="00305A6D">
        <w:rPr>
          <w:sz w:val="28"/>
          <w:szCs w:val="28"/>
        </w:rPr>
        <w:t>1</w:t>
      </w:r>
      <w:r w:rsidR="00856EDB" w:rsidRPr="00305A6D">
        <w:rPr>
          <w:sz w:val="28"/>
          <w:szCs w:val="28"/>
        </w:rPr>
        <w:t>.1</w:t>
      </w:r>
      <w:r w:rsidRPr="00305A6D">
        <w:rPr>
          <w:sz w:val="28"/>
          <w:szCs w:val="28"/>
        </w:rPr>
        <w:t xml:space="preserve">. Настоящий Порядок выдвижения, внесения, обсуждения, рассмотрения инициативных проектов, а также проведения их конкурсного отбора </w:t>
      </w:r>
      <w:r w:rsidR="00BC62AD" w:rsidRPr="00305A6D">
        <w:rPr>
          <w:rStyle w:val="a4"/>
          <w:b w:val="0"/>
          <w:sz w:val="28"/>
          <w:szCs w:val="28"/>
        </w:rPr>
        <w:t xml:space="preserve">в </w:t>
      </w:r>
      <w:r w:rsidR="00D52B41" w:rsidRPr="00305A6D">
        <w:rPr>
          <w:rStyle w:val="normaltextrunscxw53857959bcx0"/>
          <w:sz w:val="28"/>
          <w:szCs w:val="28"/>
        </w:rPr>
        <w:t xml:space="preserve">муниципальном образовании </w:t>
      </w:r>
      <w:r w:rsidR="003C1A87">
        <w:rPr>
          <w:rStyle w:val="normaltextrunscxw53857959bcx0"/>
          <w:sz w:val="28"/>
          <w:szCs w:val="28"/>
        </w:rPr>
        <w:t>Федоровский Первый</w:t>
      </w:r>
      <w:r w:rsidR="00D52B41" w:rsidRPr="00305A6D">
        <w:rPr>
          <w:rStyle w:val="normaltextrunscxw53857959bcx0"/>
          <w:sz w:val="28"/>
          <w:szCs w:val="28"/>
        </w:rPr>
        <w:t xml:space="preserve"> сельсовет  Саракташского района Оренбургской области</w:t>
      </w:r>
      <w:r w:rsidR="00D52B41" w:rsidRPr="00305A6D">
        <w:rPr>
          <w:sz w:val="28"/>
          <w:szCs w:val="28"/>
        </w:rPr>
        <w:t xml:space="preserve">      </w:t>
      </w:r>
      <w:r w:rsidRPr="00305A6D">
        <w:rPr>
          <w:sz w:val="28"/>
          <w:szCs w:val="28"/>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BC62AD" w:rsidRPr="00305A6D">
        <w:rPr>
          <w:rStyle w:val="a4"/>
          <w:b w:val="0"/>
          <w:sz w:val="28"/>
          <w:szCs w:val="28"/>
        </w:rPr>
        <w:t xml:space="preserve">в </w:t>
      </w:r>
      <w:r w:rsidR="00D52B41" w:rsidRPr="00305A6D">
        <w:rPr>
          <w:rStyle w:val="normaltextrunscxw53857959bcx0"/>
          <w:sz w:val="28"/>
          <w:szCs w:val="28"/>
        </w:rPr>
        <w:t xml:space="preserve">муниципальном образовании </w:t>
      </w:r>
      <w:r w:rsidR="003C1A87">
        <w:rPr>
          <w:rStyle w:val="normaltextrunscxw53857959bcx0"/>
          <w:sz w:val="28"/>
          <w:szCs w:val="28"/>
        </w:rPr>
        <w:t>Федоровский Первый</w:t>
      </w:r>
      <w:r w:rsidR="00D52B41" w:rsidRPr="00305A6D">
        <w:rPr>
          <w:rStyle w:val="normaltextrunscxw53857959bcx0"/>
          <w:sz w:val="28"/>
          <w:szCs w:val="28"/>
        </w:rPr>
        <w:t xml:space="preserve"> сельсовет  Саракташского района Оренбургской области</w:t>
      </w:r>
      <w:r w:rsidR="00D52B41" w:rsidRPr="00305A6D">
        <w:rPr>
          <w:sz w:val="28"/>
          <w:szCs w:val="28"/>
        </w:rPr>
        <w:t xml:space="preserve">      (далее – </w:t>
      </w:r>
      <w:r w:rsidR="00962C6A" w:rsidRPr="00305A6D">
        <w:rPr>
          <w:sz w:val="28"/>
          <w:szCs w:val="28"/>
        </w:rPr>
        <w:t>Муниципальное образование</w:t>
      </w:r>
      <w:r w:rsidR="00D52B41" w:rsidRPr="00305A6D">
        <w:rPr>
          <w:sz w:val="28"/>
          <w:szCs w:val="28"/>
        </w:rPr>
        <w:t>)</w:t>
      </w:r>
      <w:r w:rsidRPr="00305A6D">
        <w:rPr>
          <w:sz w:val="28"/>
          <w:szCs w:val="28"/>
        </w:rPr>
        <w:t>.</w:t>
      </w:r>
    </w:p>
    <w:p w:rsidR="0097124F" w:rsidRPr="00305A6D" w:rsidRDefault="00856EDB" w:rsidP="00BC62AD">
      <w:pPr>
        <w:pStyle w:val="a3"/>
        <w:spacing w:before="0" w:beforeAutospacing="0" w:after="0" w:afterAutospacing="0"/>
        <w:ind w:firstLine="709"/>
        <w:jc w:val="both"/>
        <w:rPr>
          <w:sz w:val="28"/>
          <w:szCs w:val="28"/>
        </w:rPr>
      </w:pPr>
      <w:r w:rsidRPr="00305A6D">
        <w:rPr>
          <w:sz w:val="28"/>
          <w:szCs w:val="28"/>
        </w:rPr>
        <w:t>1.</w:t>
      </w:r>
      <w:r w:rsidR="0097124F" w:rsidRPr="00305A6D">
        <w:rPr>
          <w:sz w:val="28"/>
          <w:szCs w:val="28"/>
        </w:rPr>
        <w:t>2. Основные понятия, используемые для целей настоящего Порядка:</w:t>
      </w:r>
    </w:p>
    <w:p w:rsidR="0097124F" w:rsidRPr="00305A6D" w:rsidRDefault="00D52B41" w:rsidP="00BC62AD">
      <w:pPr>
        <w:pStyle w:val="a3"/>
        <w:spacing w:before="0" w:beforeAutospacing="0" w:after="0" w:afterAutospacing="0"/>
        <w:ind w:firstLine="709"/>
        <w:jc w:val="both"/>
        <w:rPr>
          <w:sz w:val="28"/>
          <w:szCs w:val="28"/>
        </w:rPr>
      </w:pPr>
      <w:r w:rsidRPr="00305A6D">
        <w:rPr>
          <w:sz w:val="28"/>
          <w:szCs w:val="28"/>
        </w:rPr>
        <w:t xml:space="preserve">- </w:t>
      </w:r>
      <w:r w:rsidR="0097124F" w:rsidRPr="00305A6D">
        <w:rPr>
          <w:sz w:val="28"/>
          <w:szCs w:val="28"/>
        </w:rPr>
        <w:t xml:space="preserve">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D230EB" w:rsidRPr="00305A6D">
        <w:rPr>
          <w:sz w:val="28"/>
          <w:szCs w:val="28"/>
        </w:rPr>
        <w:t>муниципального района</w:t>
      </w:r>
      <w:r w:rsidR="0097124F" w:rsidRPr="00305A6D">
        <w:rPr>
          <w:sz w:val="28"/>
          <w:szCs w:val="28"/>
        </w:rPr>
        <w:t xml:space="preserve"> мероприятий, имеющих приоритетное значение для жителей </w:t>
      </w:r>
      <w:r w:rsidR="00D230EB" w:rsidRPr="00305A6D">
        <w:rPr>
          <w:sz w:val="28"/>
          <w:szCs w:val="28"/>
        </w:rPr>
        <w:t>муниципального района</w:t>
      </w:r>
      <w:r w:rsidR="0097124F" w:rsidRPr="00305A6D">
        <w:rPr>
          <w:sz w:val="28"/>
          <w:szCs w:val="28"/>
        </w:rPr>
        <w:t xml:space="preserve">, по решению вопросов местного значения или иных вопросов, право решения которых предоставлено органам местного самоуправления </w:t>
      </w:r>
      <w:r w:rsidR="00962C6A" w:rsidRPr="00305A6D">
        <w:rPr>
          <w:sz w:val="28"/>
          <w:szCs w:val="28"/>
        </w:rPr>
        <w:t>Муниципального образования</w:t>
      </w:r>
      <w:r w:rsidR="0097124F" w:rsidRPr="00305A6D">
        <w:rPr>
          <w:sz w:val="28"/>
          <w:szCs w:val="28"/>
        </w:rPr>
        <w:t>.</w:t>
      </w:r>
    </w:p>
    <w:p w:rsidR="0097124F" w:rsidRPr="00305A6D" w:rsidRDefault="00D52B41" w:rsidP="00BC62AD">
      <w:pPr>
        <w:pStyle w:val="a3"/>
        <w:spacing w:before="0" w:beforeAutospacing="0" w:after="0" w:afterAutospacing="0"/>
        <w:ind w:firstLine="709"/>
        <w:jc w:val="both"/>
        <w:rPr>
          <w:sz w:val="28"/>
          <w:szCs w:val="28"/>
        </w:rPr>
      </w:pPr>
      <w:r w:rsidRPr="00305A6D">
        <w:rPr>
          <w:sz w:val="28"/>
          <w:szCs w:val="28"/>
        </w:rPr>
        <w:t>-</w:t>
      </w:r>
      <w:r w:rsidR="0097124F" w:rsidRPr="00305A6D">
        <w:rPr>
          <w:sz w:val="28"/>
          <w:szCs w:val="28"/>
        </w:rPr>
        <w:t xml:space="preserve">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962C6A" w:rsidRPr="00305A6D">
        <w:rPr>
          <w:sz w:val="28"/>
          <w:szCs w:val="28"/>
        </w:rPr>
        <w:t>Муниципального образования</w:t>
      </w:r>
      <w:r w:rsidRPr="00305A6D">
        <w:rPr>
          <w:sz w:val="28"/>
          <w:szCs w:val="28"/>
        </w:rPr>
        <w:t xml:space="preserve"> </w:t>
      </w:r>
      <w:r w:rsidR="0097124F" w:rsidRPr="00305A6D">
        <w:rPr>
          <w:sz w:val="28"/>
          <w:szCs w:val="28"/>
        </w:rPr>
        <w:t>в целях реализации конкретных инициативных проектов;</w:t>
      </w:r>
    </w:p>
    <w:p w:rsidR="0097124F" w:rsidRPr="00305A6D" w:rsidRDefault="00D52B41" w:rsidP="00856EDB">
      <w:pPr>
        <w:pStyle w:val="a3"/>
        <w:spacing w:before="0" w:beforeAutospacing="0" w:after="0" w:afterAutospacing="0"/>
        <w:ind w:firstLine="709"/>
        <w:jc w:val="both"/>
        <w:rPr>
          <w:sz w:val="28"/>
          <w:szCs w:val="28"/>
        </w:rPr>
      </w:pPr>
      <w:r w:rsidRPr="00305A6D">
        <w:rPr>
          <w:sz w:val="28"/>
          <w:szCs w:val="28"/>
        </w:rPr>
        <w:t>-</w:t>
      </w:r>
      <w:r w:rsidR="0097124F" w:rsidRPr="00305A6D">
        <w:rPr>
          <w:sz w:val="28"/>
          <w:szCs w:val="28"/>
        </w:rPr>
        <w:t xml:space="preserve"> </w:t>
      </w:r>
      <w:r w:rsidR="007851A9" w:rsidRPr="00305A6D">
        <w:rPr>
          <w:sz w:val="28"/>
          <w:szCs w:val="28"/>
        </w:rPr>
        <w:t>с</w:t>
      </w:r>
      <w:r w:rsidR="0097124F" w:rsidRPr="00305A6D">
        <w:rPr>
          <w:sz w:val="28"/>
          <w:szCs w:val="28"/>
        </w:rPr>
        <w:t xml:space="preserve">огласительная комиссия – постоянно действующий коллегиальный орган </w:t>
      </w:r>
      <w:r w:rsidR="007851A9" w:rsidRPr="00305A6D">
        <w:rPr>
          <w:sz w:val="28"/>
          <w:szCs w:val="28"/>
        </w:rPr>
        <w:t>А</w:t>
      </w:r>
      <w:r w:rsidR="0097124F" w:rsidRPr="00305A6D">
        <w:rPr>
          <w:sz w:val="28"/>
          <w:szCs w:val="28"/>
        </w:rPr>
        <w:t xml:space="preserve">дминистрации </w:t>
      </w:r>
      <w:r w:rsidR="00962C6A" w:rsidRPr="00305A6D">
        <w:rPr>
          <w:sz w:val="28"/>
          <w:szCs w:val="28"/>
        </w:rPr>
        <w:t>Муниципального образования</w:t>
      </w:r>
      <w:r w:rsidR="0097124F" w:rsidRPr="00305A6D">
        <w:rPr>
          <w:sz w:val="28"/>
          <w:szCs w:val="28"/>
        </w:rPr>
        <w:t>, созданный в целях проведения конкурсного отбора инициативных проектов;</w:t>
      </w:r>
    </w:p>
    <w:p w:rsidR="0097124F" w:rsidRPr="00305A6D" w:rsidRDefault="00D52B41" w:rsidP="00BC62AD">
      <w:pPr>
        <w:pStyle w:val="a3"/>
        <w:spacing w:before="0" w:beforeAutospacing="0" w:after="0" w:afterAutospacing="0"/>
        <w:ind w:firstLine="709"/>
        <w:jc w:val="both"/>
        <w:rPr>
          <w:sz w:val="28"/>
          <w:szCs w:val="28"/>
        </w:rPr>
      </w:pPr>
      <w:r w:rsidRPr="00305A6D">
        <w:rPr>
          <w:sz w:val="28"/>
          <w:szCs w:val="28"/>
        </w:rPr>
        <w:t>-</w:t>
      </w:r>
      <w:r w:rsidR="0097124F" w:rsidRPr="00305A6D">
        <w:rPr>
          <w:sz w:val="28"/>
          <w:szCs w:val="28"/>
        </w:rPr>
        <w:t xml:space="preserve"> инициаторы проекта – физические и юридические лица, соответствующие требованиям, установленным </w:t>
      </w:r>
      <w:r w:rsidR="00074687" w:rsidRPr="00305A6D">
        <w:rPr>
          <w:sz w:val="28"/>
          <w:szCs w:val="28"/>
        </w:rPr>
        <w:t>Федеральным законом «О</w:t>
      </w:r>
      <w:r w:rsidR="0097124F" w:rsidRPr="00305A6D">
        <w:rPr>
          <w:sz w:val="28"/>
          <w:szCs w:val="28"/>
        </w:rPr>
        <w:t xml:space="preserve">б </w:t>
      </w:r>
      <w:r w:rsidR="0097124F" w:rsidRPr="00305A6D">
        <w:rPr>
          <w:sz w:val="28"/>
          <w:szCs w:val="28"/>
        </w:rPr>
        <w:lastRenderedPageBreak/>
        <w:t>общих принципах организации местного самоуправления в Российской Федерации</w:t>
      </w:r>
      <w:r w:rsidR="00074687" w:rsidRPr="00305A6D">
        <w:rPr>
          <w:sz w:val="28"/>
          <w:szCs w:val="28"/>
        </w:rPr>
        <w:t>»</w:t>
      </w:r>
      <w:r w:rsidR="0097124F" w:rsidRPr="00305A6D">
        <w:rPr>
          <w:sz w:val="28"/>
          <w:szCs w:val="28"/>
        </w:rPr>
        <w:t>, а также настоящим Порядком;</w:t>
      </w:r>
    </w:p>
    <w:p w:rsidR="0097124F" w:rsidRPr="00305A6D" w:rsidRDefault="005764D7" w:rsidP="00BC62AD">
      <w:pPr>
        <w:pStyle w:val="a3"/>
        <w:spacing w:before="0" w:beforeAutospacing="0" w:after="0" w:afterAutospacing="0"/>
        <w:ind w:firstLine="709"/>
        <w:jc w:val="both"/>
        <w:rPr>
          <w:sz w:val="28"/>
          <w:szCs w:val="28"/>
        </w:rPr>
      </w:pPr>
      <w:r w:rsidRPr="00305A6D">
        <w:rPr>
          <w:sz w:val="28"/>
          <w:szCs w:val="28"/>
        </w:rPr>
        <w:t xml:space="preserve"> </w:t>
      </w:r>
      <w:r w:rsidR="00D52B41" w:rsidRPr="00305A6D">
        <w:rPr>
          <w:sz w:val="28"/>
          <w:szCs w:val="28"/>
        </w:rPr>
        <w:t>-</w:t>
      </w:r>
      <w:r w:rsidR="0097124F" w:rsidRPr="00305A6D">
        <w:rPr>
          <w:sz w:val="28"/>
          <w:szCs w:val="28"/>
        </w:rPr>
        <w:t xml:space="preserve"> уполномоченный орган –</w:t>
      </w:r>
      <w:r w:rsidR="00493EC9" w:rsidRPr="00305A6D">
        <w:rPr>
          <w:sz w:val="28"/>
          <w:szCs w:val="28"/>
        </w:rPr>
        <w:t xml:space="preserve"> </w:t>
      </w:r>
      <w:r w:rsidR="0097124F" w:rsidRPr="00305A6D">
        <w:rPr>
          <w:sz w:val="28"/>
          <w:szCs w:val="28"/>
        </w:rPr>
        <w:t xml:space="preserve">орган </w:t>
      </w:r>
      <w:r w:rsidR="00493EC9" w:rsidRPr="00305A6D">
        <w:rPr>
          <w:sz w:val="28"/>
          <w:szCs w:val="28"/>
        </w:rPr>
        <w:t xml:space="preserve">Администрации </w:t>
      </w:r>
      <w:r w:rsidR="00962C6A" w:rsidRPr="00305A6D">
        <w:rPr>
          <w:sz w:val="28"/>
          <w:szCs w:val="28"/>
        </w:rPr>
        <w:t>Муниципального образования</w:t>
      </w:r>
      <w:r w:rsidR="0097124F" w:rsidRPr="00305A6D">
        <w:rPr>
          <w:sz w:val="28"/>
          <w:szCs w:val="28"/>
        </w:rPr>
        <w:t xml:space="preserve">, ответственный за организацию работы по рассмотрению инициативных проектов, а также проведению их конкурсного отбора в </w:t>
      </w:r>
      <w:r w:rsidR="00962C6A" w:rsidRPr="00305A6D">
        <w:rPr>
          <w:sz w:val="28"/>
          <w:szCs w:val="28"/>
        </w:rPr>
        <w:t>Муниципальном образовании</w:t>
      </w:r>
      <w:r w:rsidR="0097124F" w:rsidRPr="00305A6D">
        <w:rPr>
          <w:sz w:val="28"/>
          <w:szCs w:val="28"/>
        </w:rPr>
        <w:t>;</w:t>
      </w:r>
    </w:p>
    <w:p w:rsidR="0097124F" w:rsidRPr="00305A6D" w:rsidRDefault="00AF63DF" w:rsidP="00BC62AD">
      <w:pPr>
        <w:pStyle w:val="a3"/>
        <w:spacing w:before="0" w:beforeAutospacing="0" w:after="0" w:afterAutospacing="0"/>
        <w:ind w:firstLine="709"/>
        <w:jc w:val="both"/>
        <w:rPr>
          <w:sz w:val="28"/>
          <w:szCs w:val="28"/>
        </w:rPr>
      </w:pPr>
      <w:r w:rsidRPr="00305A6D">
        <w:rPr>
          <w:sz w:val="28"/>
          <w:szCs w:val="28"/>
        </w:rPr>
        <w:t xml:space="preserve">- </w:t>
      </w:r>
      <w:r w:rsidR="0097124F" w:rsidRPr="00305A6D">
        <w:rPr>
          <w:sz w:val="28"/>
          <w:szCs w:val="28"/>
        </w:rPr>
        <w:t xml:space="preserve"> участники деятельности по выдвижению, внесению, обсуждению, рассмотрению инициативных проектов, а также проведению их конкурсного отбора </w:t>
      </w:r>
      <w:r w:rsidR="00493EC9" w:rsidRPr="00305A6D">
        <w:rPr>
          <w:sz w:val="28"/>
          <w:szCs w:val="28"/>
        </w:rPr>
        <w:t xml:space="preserve">в </w:t>
      </w:r>
      <w:r w:rsidR="00962C6A" w:rsidRPr="00305A6D">
        <w:rPr>
          <w:sz w:val="28"/>
          <w:szCs w:val="28"/>
        </w:rPr>
        <w:t>Муниципальном образовании</w:t>
      </w:r>
      <w:r w:rsidR="00493EC9" w:rsidRPr="00305A6D">
        <w:rPr>
          <w:sz w:val="28"/>
          <w:szCs w:val="28"/>
        </w:rPr>
        <w:t xml:space="preserve"> </w:t>
      </w:r>
      <w:r w:rsidR="0097124F" w:rsidRPr="00305A6D">
        <w:rPr>
          <w:sz w:val="28"/>
          <w:szCs w:val="28"/>
        </w:rPr>
        <w:t>(далее – участники инициативной деятельности):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Согласительная комиссия;</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инициаторы проекта;</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уполномоченный орган;</w:t>
      </w:r>
    </w:p>
    <w:p w:rsidR="0097124F" w:rsidRPr="00305A6D" w:rsidRDefault="00D52B41" w:rsidP="00BC62AD">
      <w:pPr>
        <w:pStyle w:val="a3"/>
        <w:spacing w:before="0" w:beforeAutospacing="0" w:after="0" w:afterAutospacing="0"/>
        <w:ind w:firstLine="709"/>
        <w:jc w:val="both"/>
        <w:rPr>
          <w:sz w:val="28"/>
          <w:szCs w:val="28"/>
        </w:rPr>
      </w:pPr>
      <w:r w:rsidRPr="00305A6D">
        <w:rPr>
          <w:sz w:val="28"/>
          <w:szCs w:val="28"/>
        </w:rPr>
        <w:t xml:space="preserve">Совет депутатов </w:t>
      </w:r>
      <w:r w:rsidR="00962C6A" w:rsidRPr="00305A6D">
        <w:rPr>
          <w:sz w:val="28"/>
          <w:szCs w:val="28"/>
        </w:rPr>
        <w:t>Муниципального образования</w:t>
      </w:r>
      <w:r w:rsidR="0097124F" w:rsidRPr="00305A6D">
        <w:rPr>
          <w:sz w:val="28"/>
          <w:szCs w:val="28"/>
        </w:rPr>
        <w:t>.</w:t>
      </w:r>
    </w:p>
    <w:p w:rsidR="00856EDB" w:rsidRPr="00305A6D" w:rsidRDefault="00856EDB" w:rsidP="00BC62AD">
      <w:pPr>
        <w:pStyle w:val="a3"/>
        <w:spacing w:before="0" w:beforeAutospacing="0" w:after="0" w:afterAutospacing="0"/>
        <w:ind w:firstLine="709"/>
        <w:jc w:val="both"/>
        <w:rPr>
          <w:sz w:val="28"/>
          <w:szCs w:val="28"/>
        </w:rPr>
      </w:pPr>
    </w:p>
    <w:p w:rsidR="0097124F" w:rsidRPr="00305A6D" w:rsidRDefault="0097124F" w:rsidP="00856EDB">
      <w:pPr>
        <w:pStyle w:val="a3"/>
        <w:spacing w:before="0" w:beforeAutospacing="0" w:after="0" w:afterAutospacing="0"/>
        <w:jc w:val="center"/>
        <w:rPr>
          <w:b/>
          <w:sz w:val="28"/>
          <w:szCs w:val="28"/>
        </w:rPr>
      </w:pPr>
      <w:r w:rsidRPr="00305A6D">
        <w:rPr>
          <w:b/>
          <w:sz w:val="28"/>
          <w:szCs w:val="28"/>
        </w:rPr>
        <w:t>2. Порядок выдвижения инициативных проектов</w:t>
      </w:r>
    </w:p>
    <w:p w:rsidR="0097124F" w:rsidRPr="00305A6D" w:rsidRDefault="00856EDB" w:rsidP="00856EDB">
      <w:pPr>
        <w:pStyle w:val="a3"/>
        <w:spacing w:before="0" w:beforeAutospacing="0" w:after="0" w:afterAutospacing="0"/>
        <w:ind w:firstLine="709"/>
        <w:jc w:val="both"/>
        <w:rPr>
          <w:sz w:val="28"/>
          <w:szCs w:val="28"/>
        </w:rPr>
      </w:pPr>
      <w:r w:rsidRPr="00305A6D">
        <w:rPr>
          <w:sz w:val="28"/>
          <w:szCs w:val="28"/>
        </w:rPr>
        <w:t>2.</w:t>
      </w:r>
      <w:r w:rsidR="0097124F" w:rsidRPr="00305A6D">
        <w:rPr>
          <w:sz w:val="28"/>
          <w:szCs w:val="28"/>
        </w:rPr>
        <w:t>1. Выдвижение инициативных проектов осуществляется инициаторами проектов.</w:t>
      </w:r>
    </w:p>
    <w:p w:rsidR="0097124F" w:rsidRPr="00305A6D" w:rsidRDefault="00856EDB" w:rsidP="00856EDB">
      <w:pPr>
        <w:pStyle w:val="a3"/>
        <w:spacing w:before="0" w:beforeAutospacing="0" w:after="0" w:afterAutospacing="0"/>
        <w:ind w:firstLine="709"/>
        <w:jc w:val="both"/>
        <w:rPr>
          <w:sz w:val="28"/>
          <w:szCs w:val="28"/>
        </w:rPr>
      </w:pPr>
      <w:r w:rsidRPr="00305A6D">
        <w:rPr>
          <w:sz w:val="28"/>
          <w:szCs w:val="28"/>
        </w:rPr>
        <w:t>2.</w:t>
      </w:r>
      <w:r w:rsidR="0097124F" w:rsidRPr="00305A6D">
        <w:rPr>
          <w:sz w:val="28"/>
          <w:szCs w:val="28"/>
        </w:rPr>
        <w:t>2. Инициаторами проектов могут выступать:</w:t>
      </w:r>
    </w:p>
    <w:p w:rsidR="0097124F" w:rsidRPr="00305A6D" w:rsidRDefault="00CC283B" w:rsidP="00856EDB">
      <w:pPr>
        <w:pStyle w:val="a3"/>
        <w:spacing w:before="0" w:beforeAutospacing="0" w:after="0" w:afterAutospacing="0"/>
        <w:ind w:firstLine="709"/>
        <w:jc w:val="both"/>
        <w:rPr>
          <w:sz w:val="28"/>
          <w:szCs w:val="28"/>
        </w:rPr>
      </w:pPr>
      <w:r w:rsidRPr="00305A6D">
        <w:rPr>
          <w:sz w:val="28"/>
          <w:szCs w:val="28"/>
        </w:rPr>
        <w:t xml:space="preserve">- </w:t>
      </w:r>
      <w:r w:rsidR="0097124F" w:rsidRPr="00305A6D">
        <w:rPr>
          <w:sz w:val="28"/>
          <w:szCs w:val="28"/>
        </w:rPr>
        <w:t xml:space="preserve">инициативные группы численностью не менее </w:t>
      </w:r>
      <w:r w:rsidRPr="00305A6D">
        <w:rPr>
          <w:sz w:val="28"/>
          <w:szCs w:val="28"/>
        </w:rPr>
        <w:t>трёх</w:t>
      </w:r>
      <w:r w:rsidRPr="00305A6D">
        <w:rPr>
          <w:color w:val="FF0000"/>
          <w:sz w:val="28"/>
          <w:szCs w:val="28"/>
        </w:rPr>
        <w:t xml:space="preserve"> </w:t>
      </w:r>
      <w:r w:rsidR="0097124F" w:rsidRPr="00305A6D">
        <w:rPr>
          <w:sz w:val="28"/>
          <w:szCs w:val="28"/>
        </w:rPr>
        <w:t xml:space="preserve">граждан, достигших шестнадцатилетнего возраста и проживающих на территории </w:t>
      </w:r>
      <w:r w:rsidR="00962C6A" w:rsidRPr="00305A6D">
        <w:rPr>
          <w:sz w:val="28"/>
          <w:szCs w:val="28"/>
        </w:rPr>
        <w:t>Муниципального образования</w:t>
      </w:r>
      <w:r w:rsidR="0097124F" w:rsidRPr="00305A6D">
        <w:rPr>
          <w:sz w:val="28"/>
          <w:szCs w:val="28"/>
        </w:rPr>
        <w:t>;</w:t>
      </w:r>
    </w:p>
    <w:p w:rsidR="0097124F" w:rsidRPr="00305A6D" w:rsidRDefault="00CC283B" w:rsidP="00BC62AD">
      <w:pPr>
        <w:pStyle w:val="a3"/>
        <w:spacing w:before="0" w:beforeAutospacing="0" w:after="0" w:afterAutospacing="0"/>
        <w:ind w:firstLine="709"/>
        <w:jc w:val="both"/>
        <w:rPr>
          <w:sz w:val="28"/>
          <w:szCs w:val="28"/>
        </w:rPr>
      </w:pPr>
      <w:r w:rsidRPr="00305A6D">
        <w:rPr>
          <w:sz w:val="28"/>
          <w:szCs w:val="28"/>
        </w:rPr>
        <w:t xml:space="preserve">- </w:t>
      </w:r>
      <w:r w:rsidR="0097124F" w:rsidRPr="00305A6D">
        <w:rPr>
          <w:sz w:val="28"/>
          <w:szCs w:val="28"/>
        </w:rPr>
        <w:t xml:space="preserve">органы территориального общественного самоуправления, осуществляющие свою деятельность на территории </w:t>
      </w:r>
      <w:r w:rsidR="00962C6A" w:rsidRPr="00305A6D">
        <w:rPr>
          <w:sz w:val="28"/>
          <w:szCs w:val="28"/>
        </w:rPr>
        <w:t>Муниципального образования</w:t>
      </w:r>
      <w:r w:rsidR="0097124F" w:rsidRPr="00305A6D">
        <w:rPr>
          <w:sz w:val="28"/>
          <w:szCs w:val="28"/>
        </w:rPr>
        <w:t>;</w:t>
      </w:r>
    </w:p>
    <w:p w:rsidR="0097124F" w:rsidRPr="00305A6D" w:rsidRDefault="00CC283B" w:rsidP="00BC62AD">
      <w:pPr>
        <w:pStyle w:val="a3"/>
        <w:spacing w:before="0" w:beforeAutospacing="0" w:after="0" w:afterAutospacing="0"/>
        <w:ind w:firstLine="709"/>
        <w:jc w:val="both"/>
        <w:rPr>
          <w:sz w:val="28"/>
          <w:szCs w:val="28"/>
        </w:rPr>
      </w:pPr>
      <w:r w:rsidRPr="00305A6D">
        <w:rPr>
          <w:sz w:val="28"/>
          <w:szCs w:val="28"/>
        </w:rPr>
        <w:t xml:space="preserve">- </w:t>
      </w:r>
      <w:r w:rsidR="0097124F" w:rsidRPr="00305A6D">
        <w:rPr>
          <w:sz w:val="28"/>
          <w:szCs w:val="28"/>
        </w:rPr>
        <w:t xml:space="preserve">индивидуальные предприниматели, осуществляющие свою деятельность на территории </w:t>
      </w:r>
      <w:r w:rsidR="00962C6A" w:rsidRPr="00305A6D">
        <w:rPr>
          <w:sz w:val="28"/>
          <w:szCs w:val="28"/>
        </w:rPr>
        <w:t>Муниципального образования</w:t>
      </w:r>
      <w:r w:rsidR="0097124F" w:rsidRPr="00305A6D">
        <w:rPr>
          <w:sz w:val="28"/>
          <w:szCs w:val="28"/>
        </w:rPr>
        <w:t>;</w:t>
      </w:r>
    </w:p>
    <w:p w:rsidR="0097124F" w:rsidRPr="00305A6D" w:rsidRDefault="00CC283B" w:rsidP="00BC62AD">
      <w:pPr>
        <w:pStyle w:val="a3"/>
        <w:spacing w:before="0" w:beforeAutospacing="0" w:after="0" w:afterAutospacing="0"/>
        <w:ind w:firstLine="709"/>
        <w:jc w:val="both"/>
        <w:rPr>
          <w:sz w:val="28"/>
          <w:szCs w:val="28"/>
        </w:rPr>
      </w:pPr>
      <w:r w:rsidRPr="00305A6D">
        <w:rPr>
          <w:sz w:val="28"/>
          <w:szCs w:val="28"/>
        </w:rPr>
        <w:t xml:space="preserve">- </w:t>
      </w:r>
      <w:r w:rsidR="0097124F" w:rsidRPr="00305A6D">
        <w:rPr>
          <w:sz w:val="28"/>
          <w:szCs w:val="28"/>
        </w:rPr>
        <w:t xml:space="preserve">юридические лица, осуществляющие свою деятельность на территории </w:t>
      </w:r>
      <w:r w:rsidR="00696033" w:rsidRPr="00305A6D">
        <w:rPr>
          <w:sz w:val="28"/>
          <w:szCs w:val="28"/>
        </w:rPr>
        <w:t>Муниципального образования</w:t>
      </w:r>
      <w:r w:rsidR="0097124F" w:rsidRPr="00305A6D">
        <w:rPr>
          <w:sz w:val="28"/>
          <w:szCs w:val="28"/>
        </w:rPr>
        <w:t>, в том числе социально-ориентированные некоммерческие организации (далее - СОНКО).</w:t>
      </w:r>
    </w:p>
    <w:p w:rsidR="0097124F" w:rsidRPr="00305A6D" w:rsidRDefault="00074687" w:rsidP="00BC62AD">
      <w:pPr>
        <w:pStyle w:val="a3"/>
        <w:spacing w:before="0" w:beforeAutospacing="0" w:after="0" w:afterAutospacing="0"/>
        <w:ind w:firstLine="709"/>
        <w:jc w:val="both"/>
        <w:rPr>
          <w:sz w:val="28"/>
          <w:szCs w:val="28"/>
        </w:rPr>
      </w:pPr>
      <w:r w:rsidRPr="00305A6D">
        <w:rPr>
          <w:sz w:val="28"/>
          <w:szCs w:val="28"/>
        </w:rPr>
        <w:t>2.</w:t>
      </w:r>
      <w:r w:rsidR="0097124F" w:rsidRPr="00305A6D">
        <w:rPr>
          <w:sz w:val="28"/>
          <w:szCs w:val="28"/>
        </w:rPr>
        <w:t xml:space="preserve">3. Инициативные проекты, выдвигаемые инициаторами проектов, составляются по форме согласно приложению </w:t>
      </w:r>
      <w:r w:rsidRPr="00305A6D">
        <w:rPr>
          <w:sz w:val="28"/>
          <w:szCs w:val="28"/>
        </w:rPr>
        <w:t>№1</w:t>
      </w:r>
      <w:r w:rsidR="0097124F" w:rsidRPr="00305A6D">
        <w:rPr>
          <w:sz w:val="28"/>
          <w:szCs w:val="28"/>
        </w:rPr>
        <w:t xml:space="preserve"> к настоящему Порядку и должны содержать сведения, установленные </w:t>
      </w:r>
      <w:r w:rsidR="00DD4193" w:rsidRPr="00305A6D">
        <w:rPr>
          <w:rFonts w:eastAsia="Calibri"/>
          <w:sz w:val="28"/>
          <w:szCs w:val="28"/>
          <w:lang w:eastAsia="en-US"/>
        </w:rPr>
        <w:t>Федеральным законом от 06 октября 2003 года №131-ФЗ «Об общих принципах организации местного самоуправления в Российской Федерации»</w:t>
      </w:r>
      <w:r w:rsidR="0097124F" w:rsidRPr="00305A6D">
        <w:rPr>
          <w:sz w:val="28"/>
          <w:szCs w:val="28"/>
        </w:rPr>
        <w:t>, а также настоящим Порядком.</w:t>
      </w:r>
    </w:p>
    <w:p w:rsidR="0097124F" w:rsidRPr="00305A6D" w:rsidRDefault="00074687" w:rsidP="00BC62AD">
      <w:pPr>
        <w:pStyle w:val="a3"/>
        <w:spacing w:before="0" w:beforeAutospacing="0" w:after="0" w:afterAutospacing="0"/>
        <w:ind w:firstLine="709"/>
        <w:jc w:val="both"/>
        <w:rPr>
          <w:sz w:val="28"/>
          <w:szCs w:val="28"/>
        </w:rPr>
      </w:pPr>
      <w:r w:rsidRPr="00305A6D">
        <w:rPr>
          <w:sz w:val="28"/>
          <w:szCs w:val="28"/>
        </w:rPr>
        <w:t>2.</w:t>
      </w:r>
      <w:r w:rsidR="0097124F" w:rsidRPr="00305A6D">
        <w:rPr>
          <w:sz w:val="28"/>
          <w:szCs w:val="28"/>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074687" w:rsidRPr="00305A6D" w:rsidRDefault="00074687" w:rsidP="00BC62AD">
      <w:pPr>
        <w:pStyle w:val="a3"/>
        <w:spacing w:before="0" w:beforeAutospacing="0" w:after="0" w:afterAutospacing="0"/>
        <w:ind w:firstLine="709"/>
        <w:jc w:val="both"/>
        <w:rPr>
          <w:sz w:val="28"/>
          <w:szCs w:val="28"/>
        </w:rPr>
      </w:pPr>
    </w:p>
    <w:p w:rsidR="0097124F" w:rsidRPr="00305A6D" w:rsidRDefault="0097124F" w:rsidP="00074687">
      <w:pPr>
        <w:pStyle w:val="a3"/>
        <w:spacing w:before="0" w:beforeAutospacing="0" w:after="0" w:afterAutospacing="0"/>
        <w:ind w:firstLine="709"/>
        <w:jc w:val="center"/>
        <w:rPr>
          <w:b/>
          <w:sz w:val="28"/>
          <w:szCs w:val="28"/>
        </w:rPr>
      </w:pPr>
      <w:r w:rsidRPr="00305A6D">
        <w:rPr>
          <w:b/>
          <w:sz w:val="28"/>
          <w:szCs w:val="28"/>
        </w:rPr>
        <w:t>3. Порядок обсуждения инициативных проектов</w:t>
      </w:r>
    </w:p>
    <w:p w:rsidR="0097124F" w:rsidRPr="00305A6D" w:rsidRDefault="00074687" w:rsidP="00BC62AD">
      <w:pPr>
        <w:pStyle w:val="a3"/>
        <w:spacing w:before="0" w:beforeAutospacing="0" w:after="0" w:afterAutospacing="0"/>
        <w:ind w:firstLine="709"/>
        <w:jc w:val="both"/>
        <w:rPr>
          <w:sz w:val="28"/>
          <w:szCs w:val="28"/>
        </w:rPr>
      </w:pPr>
      <w:r w:rsidRPr="00305A6D">
        <w:rPr>
          <w:sz w:val="28"/>
          <w:szCs w:val="28"/>
        </w:rPr>
        <w:t>3.</w:t>
      </w:r>
      <w:r w:rsidR="0097124F" w:rsidRPr="00305A6D">
        <w:rPr>
          <w:sz w:val="28"/>
          <w:szCs w:val="28"/>
        </w:rPr>
        <w:t xml:space="preserve">1. Инициативный проект до его внесения в </w:t>
      </w:r>
      <w:r w:rsidRPr="00305A6D">
        <w:rPr>
          <w:sz w:val="28"/>
          <w:szCs w:val="28"/>
        </w:rPr>
        <w:t>А</w:t>
      </w:r>
      <w:r w:rsidR="0097124F" w:rsidRPr="00305A6D">
        <w:rPr>
          <w:sz w:val="28"/>
          <w:szCs w:val="28"/>
        </w:rPr>
        <w:t xml:space="preserve">дминистрацию </w:t>
      </w:r>
      <w:r w:rsidR="00696033" w:rsidRPr="00305A6D">
        <w:rPr>
          <w:sz w:val="28"/>
          <w:szCs w:val="28"/>
        </w:rPr>
        <w:t xml:space="preserve">Муниципального образования </w:t>
      </w:r>
      <w:r w:rsidR="0097124F" w:rsidRPr="00305A6D">
        <w:rPr>
          <w:sz w:val="28"/>
          <w:szCs w:val="28"/>
        </w:rPr>
        <w:t xml:space="preserve">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w:t>
      </w:r>
      <w:r w:rsidR="0097124F" w:rsidRPr="00305A6D">
        <w:rPr>
          <w:sz w:val="28"/>
          <w:szCs w:val="28"/>
        </w:rPr>
        <w:lastRenderedPageBreak/>
        <w:t xml:space="preserve">его соответствия интересам жителей </w:t>
      </w:r>
      <w:r w:rsidR="00696033" w:rsidRPr="00305A6D">
        <w:rPr>
          <w:sz w:val="28"/>
          <w:szCs w:val="28"/>
        </w:rPr>
        <w:t>Муниципального образования</w:t>
      </w:r>
      <w:r w:rsidR="00962C6A" w:rsidRPr="00305A6D">
        <w:rPr>
          <w:sz w:val="28"/>
          <w:szCs w:val="28"/>
        </w:rPr>
        <w:t xml:space="preserve"> </w:t>
      </w:r>
      <w:r w:rsidR="0097124F" w:rsidRPr="00305A6D">
        <w:rPr>
          <w:sz w:val="28"/>
          <w:szCs w:val="28"/>
        </w:rPr>
        <w:t>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Выявление мнения граждан по вопросу о поддержке инициативного проекта может проводится путём опроса граждан, сбора их подписей.</w:t>
      </w:r>
    </w:p>
    <w:p w:rsidR="0097124F" w:rsidRPr="00305A6D" w:rsidRDefault="00074687" w:rsidP="00BC62AD">
      <w:pPr>
        <w:pStyle w:val="a3"/>
        <w:spacing w:before="0" w:beforeAutospacing="0" w:after="0" w:afterAutospacing="0"/>
        <w:ind w:firstLine="709"/>
        <w:jc w:val="both"/>
        <w:rPr>
          <w:sz w:val="28"/>
          <w:szCs w:val="28"/>
        </w:rPr>
      </w:pPr>
      <w:r w:rsidRPr="00305A6D">
        <w:rPr>
          <w:sz w:val="28"/>
          <w:szCs w:val="28"/>
        </w:rPr>
        <w:t>3.</w:t>
      </w:r>
      <w:r w:rsidR="0097124F" w:rsidRPr="00305A6D">
        <w:rPr>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97124F" w:rsidRPr="00305A6D" w:rsidRDefault="00074687" w:rsidP="00BC62AD">
      <w:pPr>
        <w:pStyle w:val="a3"/>
        <w:spacing w:before="0" w:beforeAutospacing="0" w:after="0" w:afterAutospacing="0"/>
        <w:ind w:firstLine="709"/>
        <w:jc w:val="both"/>
        <w:rPr>
          <w:sz w:val="28"/>
          <w:szCs w:val="28"/>
        </w:rPr>
      </w:pPr>
      <w:r w:rsidRPr="00305A6D">
        <w:rPr>
          <w:sz w:val="28"/>
          <w:szCs w:val="28"/>
        </w:rPr>
        <w:t>3.3</w:t>
      </w:r>
      <w:r w:rsidR="0097124F" w:rsidRPr="00305A6D">
        <w:rPr>
          <w:sz w:val="28"/>
          <w:szCs w:val="28"/>
        </w:rPr>
        <w:t xml:space="preserve">. Проведение схода, собрания, конференции и опроса граждан, сбора их подписей осуществляется в соответствии с </w:t>
      </w:r>
      <w:r w:rsidR="00DD4193" w:rsidRPr="00305A6D">
        <w:rPr>
          <w:rFonts w:eastAsia="Calibri"/>
          <w:sz w:val="28"/>
          <w:szCs w:val="28"/>
          <w:lang w:eastAsia="en-US"/>
        </w:rPr>
        <w:t>Федеральным законом от 06 октября 2003 года №131-ФЗ «Об общих принципах организации местного самоуправления в Российской Федерации»</w:t>
      </w:r>
      <w:r w:rsidR="0097124F" w:rsidRPr="00305A6D">
        <w:rPr>
          <w:sz w:val="28"/>
          <w:szCs w:val="28"/>
        </w:rPr>
        <w:t xml:space="preserve">, Уставом </w:t>
      </w:r>
      <w:r w:rsidR="00962C6A" w:rsidRPr="00305A6D">
        <w:rPr>
          <w:sz w:val="28"/>
          <w:szCs w:val="28"/>
        </w:rPr>
        <w:t>Сельсовета</w:t>
      </w:r>
      <w:r w:rsidR="0097124F" w:rsidRPr="00305A6D">
        <w:rPr>
          <w:sz w:val="28"/>
          <w:szCs w:val="28"/>
        </w:rPr>
        <w:t xml:space="preserve">, а также решениями </w:t>
      </w:r>
      <w:r w:rsidR="00962C6A" w:rsidRPr="00305A6D">
        <w:rPr>
          <w:sz w:val="28"/>
          <w:szCs w:val="28"/>
        </w:rPr>
        <w:t xml:space="preserve">Совета депутатов </w:t>
      </w:r>
      <w:r w:rsidR="00696033" w:rsidRPr="00305A6D">
        <w:rPr>
          <w:sz w:val="28"/>
          <w:szCs w:val="28"/>
        </w:rPr>
        <w:t>Муниципального образования</w:t>
      </w:r>
      <w:r w:rsidR="0097124F" w:rsidRPr="00305A6D">
        <w:rPr>
          <w:sz w:val="28"/>
          <w:szCs w:val="28"/>
        </w:rPr>
        <w:t>.</w:t>
      </w:r>
    </w:p>
    <w:p w:rsidR="00074687" w:rsidRPr="00305A6D" w:rsidRDefault="00074687" w:rsidP="00BC62AD">
      <w:pPr>
        <w:pStyle w:val="a3"/>
        <w:spacing w:before="0" w:beforeAutospacing="0" w:after="0" w:afterAutospacing="0"/>
        <w:ind w:firstLine="709"/>
        <w:jc w:val="both"/>
        <w:rPr>
          <w:sz w:val="28"/>
          <w:szCs w:val="28"/>
        </w:rPr>
      </w:pPr>
    </w:p>
    <w:p w:rsidR="0097124F" w:rsidRPr="00305A6D" w:rsidRDefault="0097124F" w:rsidP="00074687">
      <w:pPr>
        <w:pStyle w:val="a3"/>
        <w:spacing w:before="0" w:beforeAutospacing="0" w:after="0" w:afterAutospacing="0"/>
        <w:ind w:firstLine="709"/>
        <w:jc w:val="center"/>
        <w:rPr>
          <w:b/>
          <w:sz w:val="28"/>
          <w:szCs w:val="28"/>
        </w:rPr>
      </w:pPr>
      <w:r w:rsidRPr="00305A6D">
        <w:rPr>
          <w:b/>
          <w:sz w:val="28"/>
          <w:szCs w:val="28"/>
        </w:rPr>
        <w:t>4. Порядок внесения инициативных проектов</w:t>
      </w:r>
    </w:p>
    <w:p w:rsidR="0097124F" w:rsidRPr="00305A6D" w:rsidRDefault="00074687" w:rsidP="00BC62AD">
      <w:pPr>
        <w:pStyle w:val="a3"/>
        <w:spacing w:before="0" w:beforeAutospacing="0" w:after="0" w:afterAutospacing="0"/>
        <w:ind w:firstLine="709"/>
        <w:jc w:val="both"/>
        <w:rPr>
          <w:sz w:val="28"/>
          <w:szCs w:val="28"/>
        </w:rPr>
      </w:pPr>
      <w:r w:rsidRPr="00305A6D">
        <w:rPr>
          <w:sz w:val="28"/>
          <w:szCs w:val="28"/>
        </w:rPr>
        <w:t>4.</w:t>
      </w:r>
      <w:r w:rsidR="0097124F" w:rsidRPr="00305A6D">
        <w:rPr>
          <w:sz w:val="28"/>
          <w:szCs w:val="28"/>
        </w:rPr>
        <w:t>1. Внесение инициативного проекта осуществляется инициатором проекта путём направления в уполномоченный орган инициативного проекта</w:t>
      </w:r>
      <w:r w:rsidR="0097124F" w:rsidRPr="00305A6D">
        <w:rPr>
          <w:color w:val="FF0000"/>
          <w:sz w:val="28"/>
          <w:szCs w:val="28"/>
        </w:rPr>
        <w:t xml:space="preserve"> </w:t>
      </w:r>
      <w:r w:rsidR="0097124F" w:rsidRPr="00305A6D">
        <w:rPr>
          <w:sz w:val="28"/>
          <w:szCs w:val="28"/>
        </w:rPr>
        <w:t xml:space="preserve">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w:t>
      </w:r>
      <w:r w:rsidR="00696033" w:rsidRPr="00305A6D">
        <w:rPr>
          <w:sz w:val="28"/>
          <w:szCs w:val="28"/>
        </w:rPr>
        <w:t>Муниципального образования</w:t>
      </w:r>
      <w:r w:rsidR="0097124F" w:rsidRPr="00305A6D">
        <w:rPr>
          <w:sz w:val="28"/>
          <w:szCs w:val="28"/>
        </w:rPr>
        <w:t>.</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В случае, если инициатором проекта выступают физические лица, к инициативному проекту прикладыва</w:t>
      </w:r>
      <w:r w:rsidR="00074687" w:rsidRPr="00305A6D">
        <w:rPr>
          <w:sz w:val="28"/>
          <w:szCs w:val="28"/>
        </w:rPr>
        <w:t>е</w:t>
      </w:r>
      <w:r w:rsidRPr="00305A6D">
        <w:rPr>
          <w:sz w:val="28"/>
          <w:szCs w:val="28"/>
        </w:rPr>
        <w:t>тся согласие на обработку их персональных данных, составленное</w:t>
      </w:r>
      <w:r w:rsidR="00074687" w:rsidRPr="00305A6D">
        <w:rPr>
          <w:sz w:val="28"/>
          <w:szCs w:val="28"/>
        </w:rPr>
        <w:t xml:space="preserve"> по форме согласно </w:t>
      </w:r>
      <w:r w:rsidR="00074687" w:rsidRPr="00640087">
        <w:rPr>
          <w:sz w:val="28"/>
          <w:szCs w:val="28"/>
        </w:rPr>
        <w:t>приложению №2</w:t>
      </w:r>
      <w:r w:rsidR="00074687" w:rsidRPr="00305A6D">
        <w:rPr>
          <w:sz w:val="28"/>
          <w:szCs w:val="28"/>
        </w:rPr>
        <w:t xml:space="preserve"> </w:t>
      </w:r>
      <w:r w:rsidRPr="00305A6D">
        <w:rPr>
          <w:sz w:val="28"/>
          <w:szCs w:val="28"/>
        </w:rPr>
        <w:t>к настоящему Порядку.</w:t>
      </w:r>
    </w:p>
    <w:p w:rsidR="0097124F" w:rsidRPr="00305A6D" w:rsidRDefault="00074687" w:rsidP="00BC62AD">
      <w:pPr>
        <w:pStyle w:val="a3"/>
        <w:spacing w:before="0" w:beforeAutospacing="0" w:after="0" w:afterAutospacing="0"/>
        <w:ind w:firstLine="709"/>
        <w:jc w:val="both"/>
        <w:rPr>
          <w:sz w:val="28"/>
          <w:szCs w:val="28"/>
        </w:rPr>
      </w:pPr>
      <w:r w:rsidRPr="00305A6D">
        <w:rPr>
          <w:sz w:val="28"/>
          <w:szCs w:val="28"/>
        </w:rPr>
        <w:t>4.</w:t>
      </w:r>
      <w:r w:rsidR="0097124F" w:rsidRPr="00305A6D">
        <w:rPr>
          <w:sz w:val="28"/>
          <w:szCs w:val="28"/>
        </w:rPr>
        <w:t xml:space="preserve">2. Информация о внесении инициативного проекта в </w:t>
      </w:r>
      <w:r w:rsidRPr="00305A6D">
        <w:rPr>
          <w:sz w:val="28"/>
          <w:szCs w:val="28"/>
        </w:rPr>
        <w:t>А</w:t>
      </w:r>
      <w:r w:rsidR="0097124F" w:rsidRPr="00305A6D">
        <w:rPr>
          <w:sz w:val="28"/>
          <w:szCs w:val="28"/>
        </w:rPr>
        <w:t xml:space="preserve">дминистрацию </w:t>
      </w:r>
      <w:r w:rsidR="00696033" w:rsidRPr="00305A6D">
        <w:rPr>
          <w:sz w:val="28"/>
          <w:szCs w:val="28"/>
        </w:rPr>
        <w:t xml:space="preserve">Муниципального образования </w:t>
      </w:r>
      <w:r w:rsidR="0097124F" w:rsidRPr="00305A6D">
        <w:rPr>
          <w:sz w:val="28"/>
          <w:szCs w:val="28"/>
        </w:rPr>
        <w:t xml:space="preserve">подлежит </w:t>
      </w:r>
      <w:r w:rsidR="00696033" w:rsidRPr="00305A6D">
        <w:rPr>
          <w:sz w:val="28"/>
          <w:szCs w:val="28"/>
        </w:rPr>
        <w:t>обнародованию</w:t>
      </w:r>
      <w:r w:rsidR="0097124F" w:rsidRPr="00305A6D">
        <w:rPr>
          <w:sz w:val="28"/>
          <w:szCs w:val="28"/>
        </w:rPr>
        <w:t xml:space="preserve"> и размещению на официальном сайте </w:t>
      </w:r>
      <w:r w:rsidR="00696033" w:rsidRPr="00305A6D">
        <w:rPr>
          <w:sz w:val="28"/>
          <w:szCs w:val="28"/>
        </w:rPr>
        <w:t xml:space="preserve">Муниципального образования </w:t>
      </w:r>
      <w:r w:rsidR="0097124F" w:rsidRPr="00305A6D">
        <w:rPr>
          <w:sz w:val="28"/>
          <w:szCs w:val="28"/>
        </w:rPr>
        <w:t xml:space="preserve">в информационно-телекоммуникационной сети «Интернет» </w:t>
      </w:r>
      <w:r w:rsidR="00CC283B" w:rsidRPr="00305A6D">
        <w:rPr>
          <w:sz w:val="28"/>
          <w:szCs w:val="28"/>
          <w:lang w:val="en-US"/>
        </w:rPr>
        <w:t>www</w:t>
      </w:r>
      <w:r w:rsidR="00CC283B" w:rsidRPr="00305A6D">
        <w:rPr>
          <w:sz w:val="28"/>
          <w:szCs w:val="28"/>
        </w:rPr>
        <w:t>:</w:t>
      </w:r>
      <w:r w:rsidR="00696033" w:rsidRPr="00305A6D">
        <w:rPr>
          <w:sz w:val="28"/>
          <w:szCs w:val="28"/>
        </w:rPr>
        <w:t>____________</w:t>
      </w:r>
      <w:r w:rsidR="0097124F" w:rsidRPr="00305A6D">
        <w:rPr>
          <w:sz w:val="28"/>
          <w:szCs w:val="28"/>
        </w:rPr>
        <w:t xml:space="preserve">в течение трех рабочих дней со дня внесения инициативного проекта в </w:t>
      </w:r>
      <w:r w:rsidRPr="00305A6D">
        <w:rPr>
          <w:sz w:val="28"/>
          <w:szCs w:val="28"/>
        </w:rPr>
        <w:t>А</w:t>
      </w:r>
      <w:r w:rsidR="0097124F" w:rsidRPr="00305A6D">
        <w:rPr>
          <w:sz w:val="28"/>
          <w:szCs w:val="28"/>
        </w:rPr>
        <w:t xml:space="preserve">дминистрацию </w:t>
      </w:r>
      <w:r w:rsidR="00696033" w:rsidRPr="00305A6D">
        <w:rPr>
          <w:sz w:val="28"/>
          <w:szCs w:val="28"/>
        </w:rPr>
        <w:t xml:space="preserve">Муниципального образования </w:t>
      </w:r>
      <w:r w:rsidR="0097124F" w:rsidRPr="00305A6D">
        <w:rPr>
          <w:sz w:val="28"/>
          <w:szCs w:val="28"/>
        </w:rPr>
        <w:t>и должна содержать сведения, указанные в инициативном проекте, а также сведения об инициаторах проекта.</w:t>
      </w:r>
    </w:p>
    <w:p w:rsidR="0097124F" w:rsidRPr="00305A6D" w:rsidRDefault="00074687" w:rsidP="00BC62AD">
      <w:pPr>
        <w:pStyle w:val="a3"/>
        <w:spacing w:before="0" w:beforeAutospacing="0" w:after="0" w:afterAutospacing="0"/>
        <w:ind w:firstLine="709"/>
        <w:jc w:val="both"/>
        <w:rPr>
          <w:sz w:val="28"/>
          <w:szCs w:val="28"/>
        </w:rPr>
      </w:pPr>
      <w:r w:rsidRPr="00305A6D">
        <w:rPr>
          <w:sz w:val="28"/>
          <w:szCs w:val="28"/>
        </w:rPr>
        <w:t>4.</w:t>
      </w:r>
      <w:r w:rsidR="0097124F" w:rsidRPr="00305A6D">
        <w:rPr>
          <w:sz w:val="28"/>
          <w:szCs w:val="28"/>
        </w:rPr>
        <w:t xml:space="preserve">3. Одновременно граждане информируются о возможности представления в </w:t>
      </w:r>
      <w:r w:rsidRPr="00305A6D">
        <w:rPr>
          <w:sz w:val="28"/>
          <w:szCs w:val="28"/>
        </w:rPr>
        <w:t>А</w:t>
      </w:r>
      <w:r w:rsidR="0097124F" w:rsidRPr="00305A6D">
        <w:rPr>
          <w:sz w:val="28"/>
          <w:szCs w:val="28"/>
        </w:rPr>
        <w:t xml:space="preserve">дминистрацию </w:t>
      </w:r>
      <w:r w:rsidR="00696033" w:rsidRPr="00305A6D">
        <w:rPr>
          <w:sz w:val="28"/>
          <w:szCs w:val="28"/>
        </w:rPr>
        <w:t xml:space="preserve">Муниципального образования </w:t>
      </w:r>
      <w:r w:rsidR="0097124F" w:rsidRPr="00305A6D">
        <w:rPr>
          <w:sz w:val="28"/>
          <w:szCs w:val="28"/>
        </w:rPr>
        <w:t>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 xml:space="preserve">Свои замечания и предложения вправе направлять жители </w:t>
      </w:r>
      <w:r w:rsidR="00696033" w:rsidRPr="00305A6D">
        <w:rPr>
          <w:sz w:val="28"/>
          <w:szCs w:val="28"/>
        </w:rPr>
        <w:t>Муниципального образования</w:t>
      </w:r>
      <w:r w:rsidRPr="00305A6D">
        <w:rPr>
          <w:sz w:val="28"/>
          <w:szCs w:val="28"/>
        </w:rPr>
        <w:t>, достигшие шестнадцатилетнего возраста.</w:t>
      </w:r>
    </w:p>
    <w:p w:rsidR="00FA6E15" w:rsidRPr="00305A6D" w:rsidRDefault="00FA6E15" w:rsidP="00BC62AD">
      <w:pPr>
        <w:pStyle w:val="a3"/>
        <w:spacing w:before="0" w:beforeAutospacing="0" w:after="0" w:afterAutospacing="0"/>
        <w:ind w:firstLine="709"/>
        <w:jc w:val="both"/>
        <w:rPr>
          <w:sz w:val="28"/>
          <w:szCs w:val="28"/>
        </w:rPr>
      </w:pPr>
    </w:p>
    <w:p w:rsidR="0097124F" w:rsidRPr="00305A6D" w:rsidRDefault="0097124F" w:rsidP="00FA6E15">
      <w:pPr>
        <w:pStyle w:val="a3"/>
        <w:spacing w:before="0" w:beforeAutospacing="0" w:after="0" w:afterAutospacing="0"/>
        <w:ind w:firstLine="709"/>
        <w:jc w:val="center"/>
        <w:rPr>
          <w:b/>
          <w:sz w:val="28"/>
          <w:szCs w:val="28"/>
        </w:rPr>
      </w:pPr>
      <w:r w:rsidRPr="00305A6D">
        <w:rPr>
          <w:b/>
          <w:sz w:val="28"/>
          <w:szCs w:val="28"/>
        </w:rPr>
        <w:t>5. Порядок рассмотрения инициативных проектов</w:t>
      </w:r>
    </w:p>
    <w:p w:rsidR="0097124F" w:rsidRPr="00305A6D" w:rsidRDefault="00246210" w:rsidP="00BC62AD">
      <w:pPr>
        <w:pStyle w:val="a3"/>
        <w:spacing w:before="0" w:beforeAutospacing="0" w:after="0" w:afterAutospacing="0"/>
        <w:ind w:firstLine="709"/>
        <w:jc w:val="both"/>
        <w:rPr>
          <w:sz w:val="28"/>
          <w:szCs w:val="28"/>
        </w:rPr>
      </w:pPr>
      <w:r w:rsidRPr="00305A6D">
        <w:rPr>
          <w:sz w:val="28"/>
          <w:szCs w:val="28"/>
        </w:rPr>
        <w:t>5.</w:t>
      </w:r>
      <w:r w:rsidR="0097124F" w:rsidRPr="00305A6D">
        <w:rPr>
          <w:sz w:val="28"/>
          <w:szCs w:val="28"/>
        </w:rPr>
        <w:t xml:space="preserve">1. Инициативный проект, внесённый в </w:t>
      </w:r>
      <w:r w:rsidR="00FA6E15" w:rsidRPr="00305A6D">
        <w:rPr>
          <w:sz w:val="28"/>
          <w:szCs w:val="28"/>
        </w:rPr>
        <w:t>А</w:t>
      </w:r>
      <w:r w:rsidR="0097124F" w:rsidRPr="00305A6D">
        <w:rPr>
          <w:sz w:val="28"/>
          <w:szCs w:val="28"/>
        </w:rPr>
        <w:t xml:space="preserve">дминистрацию </w:t>
      </w:r>
      <w:r w:rsidR="00696033" w:rsidRPr="00305A6D">
        <w:rPr>
          <w:sz w:val="28"/>
          <w:szCs w:val="28"/>
        </w:rPr>
        <w:t>Муниципального образования</w:t>
      </w:r>
      <w:r w:rsidR="0097124F" w:rsidRPr="00305A6D">
        <w:rPr>
          <w:sz w:val="28"/>
          <w:szCs w:val="28"/>
        </w:rPr>
        <w:t xml:space="preserve">, подлежит обязательному рассмотрению в течение 30 дней со дня его внесения на соответствие требованиям, </w:t>
      </w:r>
      <w:r w:rsidR="0097124F" w:rsidRPr="00305A6D">
        <w:rPr>
          <w:sz w:val="28"/>
          <w:szCs w:val="28"/>
        </w:rPr>
        <w:lastRenderedPageBreak/>
        <w:t>установленным разделами 2, 3 настоящего Порядка, пунктом 1 раздела 4 настоящего Порядка.</w:t>
      </w:r>
    </w:p>
    <w:p w:rsidR="004265CE" w:rsidRPr="00305A6D" w:rsidRDefault="0006012A" w:rsidP="004265CE">
      <w:pPr>
        <w:pStyle w:val="paragraphscxw53857959bcx0"/>
        <w:spacing w:before="0" w:beforeAutospacing="0" w:after="0" w:afterAutospacing="0"/>
        <w:ind w:firstLine="470"/>
        <w:jc w:val="both"/>
        <w:textAlignment w:val="baseline"/>
        <w:rPr>
          <w:sz w:val="28"/>
          <w:szCs w:val="28"/>
        </w:rPr>
      </w:pPr>
      <w:r w:rsidRPr="00305A6D">
        <w:rPr>
          <w:sz w:val="28"/>
          <w:szCs w:val="28"/>
        </w:rPr>
        <w:t xml:space="preserve">   </w:t>
      </w:r>
      <w:r w:rsidR="00246210" w:rsidRPr="00305A6D">
        <w:rPr>
          <w:sz w:val="28"/>
          <w:szCs w:val="28"/>
        </w:rPr>
        <w:t>5</w:t>
      </w:r>
      <w:r w:rsidR="00246210" w:rsidRPr="00305A6D">
        <w:rPr>
          <w:color w:val="FF0000"/>
          <w:sz w:val="28"/>
          <w:szCs w:val="28"/>
        </w:rPr>
        <w:t>.</w:t>
      </w:r>
      <w:r w:rsidR="0097124F" w:rsidRPr="00305A6D">
        <w:rPr>
          <w:sz w:val="28"/>
          <w:szCs w:val="28"/>
        </w:rPr>
        <w:t>2</w:t>
      </w:r>
      <w:r w:rsidR="0097124F" w:rsidRPr="00305A6D">
        <w:rPr>
          <w:color w:val="FF0000"/>
          <w:sz w:val="28"/>
          <w:szCs w:val="28"/>
        </w:rPr>
        <w:t>.</w:t>
      </w:r>
      <w:r w:rsidR="004265CE" w:rsidRPr="00305A6D">
        <w:rPr>
          <w:rStyle w:val="a4"/>
          <w:sz w:val="28"/>
          <w:szCs w:val="28"/>
        </w:rPr>
        <w:t xml:space="preserve"> </w:t>
      </w:r>
      <w:r w:rsidR="004265CE" w:rsidRPr="00305A6D">
        <w:rPr>
          <w:rStyle w:val="normaltextrunscxw53857959bcx0"/>
          <w:sz w:val="28"/>
          <w:szCs w:val="28"/>
        </w:rPr>
        <w:t xml:space="preserve">Администрация </w:t>
      </w:r>
      <w:r w:rsidRPr="00305A6D">
        <w:rPr>
          <w:sz w:val="28"/>
          <w:szCs w:val="28"/>
        </w:rPr>
        <w:t>Муниципального образования</w:t>
      </w:r>
      <w:r w:rsidR="004265CE" w:rsidRPr="00305A6D">
        <w:rPr>
          <w:rStyle w:val="normaltextrunscxw53857959bcx0"/>
          <w:sz w:val="28"/>
          <w:szCs w:val="28"/>
        </w:rPr>
        <w:t xml:space="preserve"> осуществляет подготовку заключения о правомерности, возможности, целесообразности реализации соответствующего инициативного проекта.</w:t>
      </w:r>
      <w:r w:rsidR="004265CE" w:rsidRPr="00305A6D">
        <w:rPr>
          <w:rStyle w:val="normaltextrunscxw53857959bcx0"/>
          <w:color w:val="FF0000"/>
          <w:sz w:val="28"/>
          <w:szCs w:val="28"/>
        </w:rPr>
        <w:t> </w:t>
      </w:r>
      <w:r w:rsidR="004265CE" w:rsidRPr="00305A6D">
        <w:rPr>
          <w:rStyle w:val="eopscxw53857959bcx0"/>
          <w:color w:val="FF0000"/>
          <w:sz w:val="28"/>
          <w:szCs w:val="28"/>
        </w:rPr>
        <w:t> </w:t>
      </w:r>
    </w:p>
    <w:p w:rsidR="004265CE" w:rsidRPr="00305A6D" w:rsidRDefault="004265CE" w:rsidP="004265CE">
      <w:pPr>
        <w:pStyle w:val="paragraphscxw53857959bcx0"/>
        <w:spacing w:before="0" w:beforeAutospacing="0" w:after="0" w:afterAutospacing="0"/>
        <w:ind w:firstLine="470"/>
        <w:jc w:val="both"/>
        <w:textAlignment w:val="baseline"/>
        <w:rPr>
          <w:sz w:val="28"/>
          <w:szCs w:val="28"/>
        </w:rPr>
      </w:pPr>
      <w:r w:rsidRPr="00305A6D">
        <w:rPr>
          <w:rStyle w:val="normaltextrunscxw53857959bcx0"/>
          <w:color w:val="000000"/>
          <w:sz w:val="28"/>
          <w:szCs w:val="28"/>
        </w:rPr>
        <w:t>Подготовка и направление заключения осуществляется по каждому инициативному проекту специалистом администрации Сельсовета</w:t>
      </w:r>
      <w:r w:rsidRPr="00305A6D">
        <w:rPr>
          <w:rStyle w:val="normaltextrunscxw53857959bcx0"/>
          <w:sz w:val="28"/>
          <w:szCs w:val="28"/>
        </w:rPr>
        <w:t>, курирующим направления деятельности, которым соответствует внесенный инициативный проект.</w:t>
      </w:r>
      <w:r w:rsidRPr="00305A6D">
        <w:rPr>
          <w:rStyle w:val="eopscxw53857959bcx0"/>
          <w:sz w:val="28"/>
          <w:szCs w:val="28"/>
        </w:rPr>
        <w:t> </w:t>
      </w:r>
    </w:p>
    <w:p w:rsidR="0097124F" w:rsidRPr="00305A6D" w:rsidRDefault="0006012A" w:rsidP="00BC62AD">
      <w:pPr>
        <w:pStyle w:val="a3"/>
        <w:spacing w:before="0" w:beforeAutospacing="0" w:after="0" w:afterAutospacing="0"/>
        <w:ind w:firstLine="709"/>
        <w:jc w:val="both"/>
        <w:rPr>
          <w:sz w:val="28"/>
          <w:szCs w:val="28"/>
        </w:rPr>
      </w:pPr>
      <w:r w:rsidRPr="00305A6D">
        <w:rPr>
          <w:rStyle w:val="normaltextrunscxw53857959bcx0"/>
          <w:color w:val="000000"/>
          <w:sz w:val="28"/>
          <w:szCs w:val="28"/>
        </w:rPr>
        <w:t xml:space="preserve"> 5.3. </w:t>
      </w:r>
      <w:r w:rsidR="0097124F" w:rsidRPr="00305A6D">
        <w:rPr>
          <w:sz w:val="28"/>
          <w:szCs w:val="28"/>
        </w:rPr>
        <w:t xml:space="preserve">В случае, если в </w:t>
      </w:r>
      <w:r w:rsidR="00FA6E15" w:rsidRPr="00305A6D">
        <w:rPr>
          <w:sz w:val="28"/>
          <w:szCs w:val="28"/>
        </w:rPr>
        <w:t xml:space="preserve">Администрацию </w:t>
      </w:r>
      <w:r w:rsidR="00696033" w:rsidRPr="00305A6D">
        <w:rPr>
          <w:sz w:val="28"/>
          <w:szCs w:val="28"/>
        </w:rPr>
        <w:t xml:space="preserve">Муниципального образования </w:t>
      </w:r>
      <w:r w:rsidR="0097124F" w:rsidRPr="00305A6D">
        <w:rPr>
          <w:sz w:val="28"/>
          <w:szCs w:val="28"/>
        </w:rPr>
        <w:t>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97124F" w:rsidRPr="00305A6D" w:rsidRDefault="0006012A" w:rsidP="00BC62AD">
      <w:pPr>
        <w:pStyle w:val="a3"/>
        <w:spacing w:before="0" w:beforeAutospacing="0" w:after="0" w:afterAutospacing="0"/>
        <w:ind w:firstLine="709"/>
        <w:jc w:val="both"/>
        <w:rPr>
          <w:sz w:val="28"/>
          <w:szCs w:val="28"/>
        </w:rPr>
      </w:pPr>
      <w:r w:rsidRPr="00305A6D">
        <w:rPr>
          <w:sz w:val="28"/>
          <w:szCs w:val="28"/>
        </w:rPr>
        <w:t xml:space="preserve">  </w:t>
      </w:r>
      <w:r w:rsidR="00246210" w:rsidRPr="00305A6D">
        <w:rPr>
          <w:sz w:val="28"/>
          <w:szCs w:val="28"/>
        </w:rPr>
        <w:t>5.</w:t>
      </w:r>
      <w:r w:rsidRPr="00305A6D">
        <w:rPr>
          <w:sz w:val="28"/>
          <w:szCs w:val="28"/>
        </w:rPr>
        <w:t>4</w:t>
      </w:r>
      <w:r w:rsidR="0097124F" w:rsidRPr="00305A6D">
        <w:rPr>
          <w:sz w:val="28"/>
          <w:szCs w:val="28"/>
        </w:rPr>
        <w:t xml:space="preserve">. К конкурсному отбору не допускаются инициативные проекты, в случаях, указанных в подпунктах 1-5 пункта </w:t>
      </w:r>
      <w:r w:rsidRPr="00305A6D">
        <w:rPr>
          <w:sz w:val="28"/>
          <w:szCs w:val="28"/>
        </w:rPr>
        <w:t>5.6.</w:t>
      </w:r>
      <w:r w:rsidR="0097124F" w:rsidRPr="00305A6D">
        <w:rPr>
          <w:sz w:val="28"/>
          <w:szCs w:val="28"/>
        </w:rPr>
        <w:t xml:space="preserve"> настоящего раздела.</w:t>
      </w:r>
    </w:p>
    <w:p w:rsidR="0097124F" w:rsidRPr="00305A6D" w:rsidRDefault="0006012A" w:rsidP="00BC62AD">
      <w:pPr>
        <w:pStyle w:val="a3"/>
        <w:spacing w:before="0" w:beforeAutospacing="0" w:after="0" w:afterAutospacing="0"/>
        <w:ind w:firstLine="709"/>
        <w:jc w:val="both"/>
        <w:rPr>
          <w:sz w:val="28"/>
          <w:szCs w:val="28"/>
        </w:rPr>
      </w:pPr>
      <w:r w:rsidRPr="00305A6D">
        <w:rPr>
          <w:sz w:val="28"/>
          <w:szCs w:val="28"/>
        </w:rPr>
        <w:t xml:space="preserve">   </w:t>
      </w:r>
      <w:r w:rsidR="00246210" w:rsidRPr="00305A6D">
        <w:rPr>
          <w:sz w:val="28"/>
          <w:szCs w:val="28"/>
        </w:rPr>
        <w:t>5.</w:t>
      </w:r>
      <w:r w:rsidRPr="00305A6D">
        <w:rPr>
          <w:sz w:val="28"/>
          <w:szCs w:val="28"/>
        </w:rPr>
        <w:t>5</w:t>
      </w:r>
      <w:r w:rsidR="0097124F" w:rsidRPr="00305A6D">
        <w:rPr>
          <w:sz w:val="28"/>
          <w:szCs w:val="28"/>
        </w:rPr>
        <w:t xml:space="preserve">. Администрация </w:t>
      </w:r>
      <w:r w:rsidR="00696033" w:rsidRPr="00305A6D">
        <w:rPr>
          <w:sz w:val="28"/>
          <w:szCs w:val="28"/>
        </w:rPr>
        <w:t xml:space="preserve">Муниципального образования </w:t>
      </w:r>
      <w:r w:rsidR="0097124F" w:rsidRPr="00305A6D">
        <w:rPr>
          <w:sz w:val="28"/>
          <w:szCs w:val="28"/>
        </w:rPr>
        <w:t>по результатам рассмотрения инициативного проекта принимает одно из следующих решений:</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124F" w:rsidRPr="00305A6D" w:rsidRDefault="00246210" w:rsidP="00BC62AD">
      <w:pPr>
        <w:pStyle w:val="a3"/>
        <w:spacing w:before="0" w:beforeAutospacing="0" w:after="0" w:afterAutospacing="0"/>
        <w:ind w:firstLine="709"/>
        <w:jc w:val="both"/>
        <w:rPr>
          <w:sz w:val="28"/>
          <w:szCs w:val="28"/>
        </w:rPr>
      </w:pPr>
      <w:r w:rsidRPr="00305A6D">
        <w:rPr>
          <w:sz w:val="28"/>
          <w:szCs w:val="28"/>
        </w:rPr>
        <w:t>5.</w:t>
      </w:r>
      <w:r w:rsidR="0006012A" w:rsidRPr="00305A6D">
        <w:rPr>
          <w:sz w:val="28"/>
          <w:szCs w:val="28"/>
        </w:rPr>
        <w:t>6</w:t>
      </w:r>
      <w:r w:rsidR="0097124F" w:rsidRPr="00305A6D">
        <w:rPr>
          <w:sz w:val="28"/>
          <w:szCs w:val="28"/>
        </w:rPr>
        <w:t xml:space="preserve">. Администрация </w:t>
      </w:r>
      <w:r w:rsidR="00696033" w:rsidRPr="00305A6D">
        <w:rPr>
          <w:sz w:val="28"/>
          <w:szCs w:val="28"/>
        </w:rPr>
        <w:t xml:space="preserve">Муниципального образования </w:t>
      </w:r>
      <w:r w:rsidR="0097124F" w:rsidRPr="00305A6D">
        <w:rPr>
          <w:sz w:val="28"/>
          <w:szCs w:val="28"/>
        </w:rPr>
        <w:t>принимает решение об отказе в поддержке инициативного проекта в одном из следующих случаев:</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1) несоблюдение установленного порядка внесения инициативного проекта и его рассмотрения;</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696033" w:rsidRPr="00305A6D">
        <w:rPr>
          <w:sz w:val="28"/>
          <w:szCs w:val="28"/>
        </w:rPr>
        <w:t>Муниципального образования</w:t>
      </w:r>
      <w:r w:rsidRPr="00305A6D">
        <w:rPr>
          <w:sz w:val="28"/>
          <w:szCs w:val="28"/>
        </w:rPr>
        <w:t>;</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 xml:space="preserve">3) невозможность реализации инициативного проекта ввиду отсутствия у органов местного самоуправления </w:t>
      </w:r>
      <w:r w:rsidR="00696033" w:rsidRPr="00305A6D">
        <w:rPr>
          <w:sz w:val="28"/>
          <w:szCs w:val="28"/>
        </w:rPr>
        <w:t xml:space="preserve">Муниципального образования </w:t>
      </w:r>
      <w:r w:rsidRPr="00305A6D">
        <w:rPr>
          <w:sz w:val="28"/>
          <w:szCs w:val="28"/>
        </w:rPr>
        <w:t>необходимых полномочий и прав;</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5) наличие возможности решения описанной в инициативном проекте проблемы более эффективным способом;</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lastRenderedPageBreak/>
        <w:t>6) признание инициативного проекта не прошедшим конкурсный отбор.</w:t>
      </w:r>
    </w:p>
    <w:p w:rsidR="0097124F" w:rsidRPr="00305A6D" w:rsidRDefault="00246210" w:rsidP="00BC62AD">
      <w:pPr>
        <w:pStyle w:val="a3"/>
        <w:spacing w:before="0" w:beforeAutospacing="0" w:after="0" w:afterAutospacing="0"/>
        <w:ind w:firstLine="709"/>
        <w:jc w:val="both"/>
        <w:rPr>
          <w:sz w:val="28"/>
          <w:szCs w:val="28"/>
        </w:rPr>
      </w:pPr>
      <w:r w:rsidRPr="00305A6D">
        <w:rPr>
          <w:sz w:val="28"/>
          <w:szCs w:val="28"/>
        </w:rPr>
        <w:t>5.</w:t>
      </w:r>
      <w:r w:rsidR="0097124F" w:rsidRPr="00305A6D">
        <w:rPr>
          <w:sz w:val="28"/>
          <w:szCs w:val="28"/>
        </w:rPr>
        <w:t xml:space="preserve">8. Администрация </w:t>
      </w:r>
      <w:r w:rsidR="00696033" w:rsidRPr="00305A6D">
        <w:rPr>
          <w:sz w:val="28"/>
          <w:szCs w:val="28"/>
        </w:rPr>
        <w:t xml:space="preserve">Муниципального образования </w:t>
      </w:r>
      <w:r w:rsidR="0097124F" w:rsidRPr="00305A6D">
        <w:rPr>
          <w:sz w:val="28"/>
          <w:szCs w:val="28"/>
        </w:rPr>
        <w:t>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246210" w:rsidRPr="00305A6D" w:rsidRDefault="00246210" w:rsidP="00BC62AD">
      <w:pPr>
        <w:pStyle w:val="a3"/>
        <w:spacing w:before="0" w:beforeAutospacing="0" w:after="0" w:afterAutospacing="0"/>
        <w:ind w:firstLine="709"/>
        <w:jc w:val="both"/>
        <w:rPr>
          <w:sz w:val="28"/>
          <w:szCs w:val="28"/>
        </w:rPr>
      </w:pPr>
    </w:p>
    <w:p w:rsidR="0097124F" w:rsidRPr="00305A6D" w:rsidRDefault="0097124F" w:rsidP="00246210">
      <w:pPr>
        <w:pStyle w:val="a3"/>
        <w:spacing w:before="0" w:beforeAutospacing="0" w:after="0" w:afterAutospacing="0"/>
        <w:ind w:firstLine="709"/>
        <w:jc w:val="center"/>
        <w:rPr>
          <w:b/>
          <w:sz w:val="28"/>
          <w:szCs w:val="28"/>
        </w:rPr>
      </w:pPr>
      <w:r w:rsidRPr="00305A6D">
        <w:rPr>
          <w:b/>
          <w:sz w:val="28"/>
          <w:szCs w:val="28"/>
        </w:rPr>
        <w:t>6. Порядок рассмотрения инициативных проектов Согласительной комиссией и проведения конкурсного отбора</w:t>
      </w:r>
    </w:p>
    <w:p w:rsidR="0097124F" w:rsidRPr="00305A6D" w:rsidRDefault="001245F4" w:rsidP="00BC62AD">
      <w:pPr>
        <w:pStyle w:val="a3"/>
        <w:spacing w:before="0" w:beforeAutospacing="0" w:after="0" w:afterAutospacing="0"/>
        <w:ind w:firstLine="709"/>
        <w:jc w:val="both"/>
        <w:rPr>
          <w:sz w:val="28"/>
          <w:szCs w:val="28"/>
        </w:rPr>
      </w:pPr>
      <w:r w:rsidRPr="00305A6D">
        <w:rPr>
          <w:sz w:val="28"/>
          <w:szCs w:val="28"/>
        </w:rPr>
        <w:t>6.</w:t>
      </w:r>
      <w:r w:rsidR="0097124F" w:rsidRPr="00305A6D">
        <w:rPr>
          <w:sz w:val="28"/>
          <w:szCs w:val="28"/>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06012A" w:rsidRPr="00305A6D" w:rsidRDefault="00032A36" w:rsidP="00BC62AD">
      <w:pPr>
        <w:pStyle w:val="a3"/>
        <w:spacing w:before="0" w:beforeAutospacing="0" w:after="0" w:afterAutospacing="0"/>
        <w:ind w:firstLine="709"/>
        <w:jc w:val="both"/>
        <w:rPr>
          <w:sz w:val="28"/>
          <w:szCs w:val="28"/>
        </w:rPr>
      </w:pPr>
      <w:r w:rsidRPr="00305A6D">
        <w:rPr>
          <w:sz w:val="28"/>
          <w:szCs w:val="28"/>
        </w:rPr>
        <w:t>6.</w:t>
      </w:r>
      <w:r w:rsidR="0097124F" w:rsidRPr="00305A6D">
        <w:rPr>
          <w:sz w:val="28"/>
          <w:szCs w:val="28"/>
        </w:rPr>
        <w:t xml:space="preserve">2. Состав Согласительной комиссии утверждается </w:t>
      </w:r>
      <w:r w:rsidRPr="00305A6D">
        <w:rPr>
          <w:sz w:val="28"/>
          <w:szCs w:val="28"/>
        </w:rPr>
        <w:t>А</w:t>
      </w:r>
      <w:r w:rsidR="0097124F" w:rsidRPr="00305A6D">
        <w:rPr>
          <w:sz w:val="28"/>
          <w:szCs w:val="28"/>
        </w:rPr>
        <w:t xml:space="preserve">дминистрацией </w:t>
      </w:r>
      <w:r w:rsidR="00AF63DF" w:rsidRPr="00305A6D">
        <w:rPr>
          <w:sz w:val="28"/>
          <w:szCs w:val="28"/>
        </w:rPr>
        <w:t xml:space="preserve">Муниципального образования </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6.</w:t>
      </w:r>
      <w:r w:rsidR="0097124F" w:rsidRPr="00305A6D">
        <w:rPr>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6.</w:t>
      </w:r>
      <w:r w:rsidR="0097124F" w:rsidRPr="00305A6D">
        <w:rPr>
          <w:sz w:val="28"/>
          <w:szCs w:val="28"/>
        </w:rPr>
        <w:t>4. Согласительная комиссия по результатам рассмотрения инициативного проекта принимает одно из следующих решений:</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 xml:space="preserve">1) </w:t>
      </w:r>
      <w:r w:rsidR="0097124F" w:rsidRPr="00305A6D">
        <w:rPr>
          <w:sz w:val="28"/>
          <w:szCs w:val="28"/>
        </w:rPr>
        <w:t>признать инициативный проект прошедшим конкурсный</w:t>
      </w:r>
      <w:r w:rsidRPr="00305A6D">
        <w:rPr>
          <w:sz w:val="28"/>
          <w:szCs w:val="28"/>
        </w:rPr>
        <w:t xml:space="preserve"> отбор</w:t>
      </w:r>
      <w:r w:rsidR="0097124F" w:rsidRPr="00305A6D">
        <w:rPr>
          <w:sz w:val="28"/>
          <w:szCs w:val="28"/>
        </w:rPr>
        <w:t>;</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 xml:space="preserve">2) </w:t>
      </w:r>
      <w:r w:rsidR="0097124F" w:rsidRPr="00305A6D">
        <w:rPr>
          <w:sz w:val="28"/>
          <w:szCs w:val="28"/>
        </w:rPr>
        <w:t>признать инициативный проект не прошедшим конкурсный отбор.</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6.</w:t>
      </w:r>
      <w:r w:rsidR="0097124F" w:rsidRPr="00305A6D">
        <w:rPr>
          <w:sz w:val="28"/>
          <w:szCs w:val="28"/>
        </w:rPr>
        <w:t>5. Решение Согласительной комиссией принимается по каждому представленному инициативному проекту.</w:t>
      </w:r>
    </w:p>
    <w:p w:rsidR="00032A36" w:rsidRPr="00305A6D" w:rsidRDefault="00032A36" w:rsidP="00BC62AD">
      <w:pPr>
        <w:pStyle w:val="a3"/>
        <w:spacing w:before="0" w:beforeAutospacing="0" w:after="0" w:afterAutospacing="0"/>
        <w:ind w:firstLine="709"/>
        <w:jc w:val="both"/>
        <w:rPr>
          <w:sz w:val="28"/>
          <w:szCs w:val="28"/>
        </w:rPr>
      </w:pPr>
    </w:p>
    <w:p w:rsidR="0097124F" w:rsidRPr="00305A6D" w:rsidRDefault="0097124F" w:rsidP="00032A36">
      <w:pPr>
        <w:pStyle w:val="a3"/>
        <w:spacing w:before="0" w:beforeAutospacing="0" w:after="0" w:afterAutospacing="0"/>
        <w:ind w:firstLine="709"/>
        <w:jc w:val="center"/>
        <w:rPr>
          <w:b/>
          <w:sz w:val="28"/>
          <w:szCs w:val="28"/>
        </w:rPr>
      </w:pPr>
      <w:r w:rsidRPr="00305A6D">
        <w:rPr>
          <w:b/>
          <w:sz w:val="28"/>
          <w:szCs w:val="28"/>
        </w:rPr>
        <w:t>7. Методика и критерии оценки инициативных проектов</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7.</w:t>
      </w:r>
      <w:r w:rsidR="0097124F" w:rsidRPr="00305A6D">
        <w:rPr>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7.</w:t>
      </w:r>
      <w:r w:rsidR="0097124F" w:rsidRPr="00305A6D">
        <w:rPr>
          <w:sz w:val="28"/>
          <w:szCs w:val="28"/>
        </w:rPr>
        <w:t xml:space="preserve">2. Перечень критериев оценки инициативных проектов и их балльное значение устанавливается </w:t>
      </w:r>
      <w:r w:rsidR="0097124F" w:rsidRPr="00E3707E">
        <w:rPr>
          <w:sz w:val="28"/>
          <w:szCs w:val="28"/>
        </w:rPr>
        <w:t xml:space="preserve">приложением </w:t>
      </w:r>
      <w:r w:rsidRPr="00E3707E">
        <w:rPr>
          <w:sz w:val="28"/>
          <w:szCs w:val="28"/>
        </w:rPr>
        <w:t>№</w:t>
      </w:r>
      <w:r w:rsidR="001F5A9C" w:rsidRPr="00E3707E">
        <w:rPr>
          <w:sz w:val="28"/>
          <w:szCs w:val="28"/>
        </w:rPr>
        <w:t>2</w:t>
      </w:r>
      <w:r w:rsidR="0097124F" w:rsidRPr="00E3707E">
        <w:rPr>
          <w:sz w:val="28"/>
          <w:szCs w:val="28"/>
        </w:rPr>
        <w:t xml:space="preserve"> к</w:t>
      </w:r>
      <w:r w:rsidR="0097124F" w:rsidRPr="00305A6D">
        <w:rPr>
          <w:sz w:val="28"/>
          <w:szCs w:val="28"/>
        </w:rPr>
        <w:t xml:space="preserve"> настоящему Порядку.</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7.</w:t>
      </w:r>
      <w:r w:rsidR="0097124F" w:rsidRPr="00305A6D">
        <w:rPr>
          <w:sz w:val="28"/>
          <w:szCs w:val="28"/>
        </w:rPr>
        <w:t>3. Оценка инициативного проекта осуществляется отдельно по каждому инициативному проекту.</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7.</w:t>
      </w:r>
      <w:r w:rsidR="0097124F" w:rsidRPr="00305A6D">
        <w:rPr>
          <w:sz w:val="28"/>
          <w:szCs w:val="28"/>
        </w:rPr>
        <w:t>4. Оценка инициативного проекта по каждому критерию определяется в баллах.</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7.</w:t>
      </w:r>
      <w:r w:rsidR="0097124F" w:rsidRPr="00305A6D">
        <w:rPr>
          <w:sz w:val="28"/>
          <w:szCs w:val="28"/>
        </w:rPr>
        <w:t>5. Максимальная итоговая оценка инициативного проекта составляет 100 баллов, минимальная 0.</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7.</w:t>
      </w:r>
      <w:r w:rsidR="0097124F" w:rsidRPr="00305A6D">
        <w:rPr>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 xml:space="preserve">При недостаточности бюджетных ассигнований, предусмотренных в бюджете </w:t>
      </w:r>
      <w:r w:rsidR="00696033" w:rsidRPr="00305A6D">
        <w:rPr>
          <w:sz w:val="28"/>
          <w:szCs w:val="28"/>
        </w:rPr>
        <w:t>М</w:t>
      </w:r>
      <w:r w:rsidR="00032A36" w:rsidRPr="00305A6D">
        <w:rPr>
          <w:sz w:val="28"/>
          <w:szCs w:val="28"/>
        </w:rPr>
        <w:t xml:space="preserve">униципального </w:t>
      </w:r>
      <w:r w:rsidR="00696033" w:rsidRPr="00305A6D">
        <w:rPr>
          <w:sz w:val="28"/>
          <w:szCs w:val="28"/>
        </w:rPr>
        <w:t>образования</w:t>
      </w:r>
      <w:r w:rsidRPr="00305A6D">
        <w:rPr>
          <w:sz w:val="28"/>
          <w:szCs w:val="28"/>
        </w:rPr>
        <w:t xml:space="preserve"> на реализацию всех инициативных проектов, прошедшими конкурсный отбор</w:t>
      </w:r>
      <w:r w:rsidR="00032A36" w:rsidRPr="00305A6D">
        <w:rPr>
          <w:sz w:val="28"/>
          <w:szCs w:val="28"/>
        </w:rPr>
        <w:t>,</w:t>
      </w:r>
      <w:r w:rsidRPr="00305A6D">
        <w:rPr>
          <w:sz w:val="28"/>
          <w:szCs w:val="28"/>
        </w:rPr>
        <w:t xml:space="preserve"> считаются инициативные проекты, набравшие наибольшее количество баллов, реализация которых за счёт средств бюджета </w:t>
      </w:r>
      <w:r w:rsidR="00696033" w:rsidRPr="00305A6D">
        <w:rPr>
          <w:sz w:val="28"/>
          <w:szCs w:val="28"/>
        </w:rPr>
        <w:t xml:space="preserve">Муниципального образования </w:t>
      </w:r>
      <w:r w:rsidRPr="00305A6D">
        <w:rPr>
          <w:sz w:val="28"/>
          <w:szCs w:val="28"/>
        </w:rPr>
        <w:t xml:space="preserve">возможна в пределах </w:t>
      </w:r>
      <w:r w:rsidRPr="00305A6D">
        <w:rPr>
          <w:sz w:val="28"/>
          <w:szCs w:val="28"/>
        </w:rPr>
        <w:lastRenderedPageBreak/>
        <w:t xml:space="preserve">объёмов бюджетных ассигнований, предусмотренных в бюджете </w:t>
      </w:r>
      <w:r w:rsidR="00696033" w:rsidRPr="00305A6D">
        <w:rPr>
          <w:sz w:val="28"/>
          <w:szCs w:val="28"/>
        </w:rPr>
        <w:t>Муниципального образования</w:t>
      </w:r>
      <w:r w:rsidRPr="00305A6D">
        <w:rPr>
          <w:sz w:val="28"/>
          <w:szCs w:val="28"/>
        </w:rPr>
        <w:t>.</w:t>
      </w:r>
    </w:p>
    <w:p w:rsidR="0097124F" w:rsidRPr="00305A6D" w:rsidRDefault="00032A36" w:rsidP="00BC62AD">
      <w:pPr>
        <w:pStyle w:val="a3"/>
        <w:spacing w:before="0" w:beforeAutospacing="0" w:after="0" w:afterAutospacing="0"/>
        <w:ind w:firstLine="709"/>
        <w:jc w:val="both"/>
        <w:rPr>
          <w:sz w:val="28"/>
          <w:szCs w:val="28"/>
        </w:rPr>
      </w:pPr>
      <w:r w:rsidRPr="00305A6D">
        <w:rPr>
          <w:sz w:val="28"/>
          <w:szCs w:val="28"/>
        </w:rPr>
        <w:t>7.</w:t>
      </w:r>
      <w:r w:rsidR="0097124F" w:rsidRPr="00305A6D">
        <w:rPr>
          <w:sz w:val="28"/>
          <w:szCs w:val="28"/>
        </w:rPr>
        <w:t>7. Итоговая оценка инициативного проекта рассчитывается по следующей формуле:</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Ик = (П(ПКОкi)) х (∑(Ркg)),</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где:</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 xml:space="preserve">Ик - итоговая оценка инициативного проекта, рассчитанная с учётом выполнения критериев, указанных в </w:t>
      </w:r>
      <w:r w:rsidRPr="00E3707E">
        <w:rPr>
          <w:sz w:val="28"/>
          <w:szCs w:val="28"/>
        </w:rPr>
        <w:t xml:space="preserve">приложении </w:t>
      </w:r>
      <w:r w:rsidR="00032A36" w:rsidRPr="00E3707E">
        <w:rPr>
          <w:sz w:val="28"/>
          <w:szCs w:val="28"/>
        </w:rPr>
        <w:t>№</w:t>
      </w:r>
      <w:r w:rsidR="001F5A9C" w:rsidRPr="00E3707E">
        <w:rPr>
          <w:sz w:val="28"/>
          <w:szCs w:val="28"/>
        </w:rPr>
        <w:t>2</w:t>
      </w:r>
      <w:r w:rsidRPr="00305A6D">
        <w:rPr>
          <w:sz w:val="28"/>
          <w:szCs w:val="28"/>
        </w:rPr>
        <w:t xml:space="preserve"> к настоящему Порядку;</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 xml:space="preserve">ki - множество критериев, входящих группу «Общие критерии», указанные в </w:t>
      </w:r>
      <w:r w:rsidRPr="00E3707E">
        <w:rPr>
          <w:sz w:val="28"/>
          <w:szCs w:val="28"/>
        </w:rPr>
        <w:t xml:space="preserve">приложении </w:t>
      </w:r>
      <w:r w:rsidR="00032A36" w:rsidRPr="00E3707E">
        <w:rPr>
          <w:sz w:val="28"/>
          <w:szCs w:val="28"/>
        </w:rPr>
        <w:t>№</w:t>
      </w:r>
      <w:r w:rsidR="001F5A9C" w:rsidRPr="00E3707E">
        <w:rPr>
          <w:sz w:val="28"/>
          <w:szCs w:val="28"/>
        </w:rPr>
        <w:t>2</w:t>
      </w:r>
      <w:r w:rsidRPr="00305A6D">
        <w:rPr>
          <w:sz w:val="28"/>
          <w:szCs w:val="28"/>
        </w:rPr>
        <w:t xml:space="preserve"> к настоящему Порядку.</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Каждый из критериев ki может принимать значение 0 или 1;</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П(ПКОкi) - произведение баллов, присвоенных проекту по каждому из критериев, входящих в группу «Критерии прохождения конкурсного отбора»;</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 xml:space="preserve">кg - множество критериев, входящих группу «Рейтинговые критерии», указанные в </w:t>
      </w:r>
      <w:r w:rsidRPr="00E3707E">
        <w:rPr>
          <w:sz w:val="28"/>
          <w:szCs w:val="28"/>
        </w:rPr>
        <w:t xml:space="preserve">приложении </w:t>
      </w:r>
      <w:r w:rsidR="00032A36" w:rsidRPr="00E3707E">
        <w:rPr>
          <w:sz w:val="28"/>
          <w:szCs w:val="28"/>
        </w:rPr>
        <w:t>№</w:t>
      </w:r>
      <w:r w:rsidR="001F5A9C" w:rsidRPr="00E3707E">
        <w:rPr>
          <w:sz w:val="28"/>
          <w:szCs w:val="28"/>
        </w:rPr>
        <w:t>2</w:t>
      </w:r>
      <w:r w:rsidRPr="00305A6D">
        <w:rPr>
          <w:sz w:val="28"/>
          <w:szCs w:val="28"/>
        </w:rPr>
        <w:t xml:space="preserve"> к настоящему Порядку;</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∑(Ркg) - сумма баллов, присвоенных инициативному проекту по каждому из критериев, входящих в группу «Критерии прохождения конкурсного отбора».</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 xml:space="preserve">Каждый из критериев kg может принимать значение, соответствующее уровню выполнения критерия в пределах значений, указанных в </w:t>
      </w:r>
      <w:r w:rsidRPr="00E3707E">
        <w:rPr>
          <w:sz w:val="28"/>
          <w:szCs w:val="28"/>
        </w:rPr>
        <w:t xml:space="preserve">приложении </w:t>
      </w:r>
      <w:r w:rsidR="00032A36" w:rsidRPr="00E3707E">
        <w:rPr>
          <w:sz w:val="28"/>
          <w:szCs w:val="28"/>
        </w:rPr>
        <w:t>№</w:t>
      </w:r>
      <w:r w:rsidR="001F5A9C" w:rsidRPr="00E3707E">
        <w:rPr>
          <w:sz w:val="28"/>
          <w:szCs w:val="28"/>
        </w:rPr>
        <w:t>2</w:t>
      </w:r>
      <w:r w:rsidRPr="00305A6D">
        <w:rPr>
          <w:sz w:val="28"/>
          <w:szCs w:val="28"/>
        </w:rPr>
        <w:t xml:space="preserve"> к настоящему Порядку.</w:t>
      </w:r>
    </w:p>
    <w:p w:rsidR="00032A36" w:rsidRPr="00305A6D" w:rsidRDefault="00032A36" w:rsidP="00BC62AD">
      <w:pPr>
        <w:pStyle w:val="a3"/>
        <w:spacing w:before="0" w:beforeAutospacing="0" w:after="0" w:afterAutospacing="0"/>
        <w:ind w:firstLine="709"/>
        <w:jc w:val="both"/>
        <w:rPr>
          <w:sz w:val="28"/>
          <w:szCs w:val="28"/>
        </w:rPr>
      </w:pPr>
    </w:p>
    <w:p w:rsidR="0097124F" w:rsidRPr="00305A6D" w:rsidRDefault="0097124F" w:rsidP="00C258DD">
      <w:pPr>
        <w:pStyle w:val="a3"/>
        <w:spacing w:before="0" w:beforeAutospacing="0" w:after="0" w:afterAutospacing="0"/>
        <w:ind w:firstLine="709"/>
        <w:jc w:val="center"/>
        <w:rPr>
          <w:b/>
          <w:sz w:val="28"/>
          <w:szCs w:val="28"/>
        </w:rPr>
      </w:pPr>
      <w:r w:rsidRPr="00305A6D">
        <w:rPr>
          <w:b/>
          <w:sz w:val="28"/>
          <w:szCs w:val="28"/>
        </w:rPr>
        <w:t>8. Порядок формирования и деятельности Согласительной комиссии</w:t>
      </w:r>
    </w:p>
    <w:p w:rsidR="0097124F" w:rsidRPr="00305A6D" w:rsidRDefault="00C258DD" w:rsidP="00BC62AD">
      <w:pPr>
        <w:pStyle w:val="a3"/>
        <w:spacing w:before="0" w:beforeAutospacing="0" w:after="0" w:afterAutospacing="0"/>
        <w:ind w:firstLine="709"/>
        <w:jc w:val="both"/>
        <w:rPr>
          <w:sz w:val="28"/>
          <w:szCs w:val="28"/>
        </w:rPr>
      </w:pPr>
      <w:r w:rsidRPr="00305A6D">
        <w:rPr>
          <w:sz w:val="28"/>
          <w:szCs w:val="28"/>
        </w:rPr>
        <w:t>8.</w:t>
      </w:r>
      <w:r w:rsidR="0097124F" w:rsidRPr="00305A6D">
        <w:rPr>
          <w:sz w:val="28"/>
          <w:szCs w:val="28"/>
        </w:rPr>
        <w:t xml:space="preserve">1. Состав Согласительной комиссии формируется </w:t>
      </w:r>
      <w:r w:rsidRPr="00305A6D">
        <w:rPr>
          <w:sz w:val="28"/>
          <w:szCs w:val="28"/>
        </w:rPr>
        <w:t>А</w:t>
      </w:r>
      <w:r w:rsidR="0097124F" w:rsidRPr="00305A6D">
        <w:rPr>
          <w:sz w:val="28"/>
          <w:szCs w:val="28"/>
        </w:rPr>
        <w:t xml:space="preserve">дминистрацией </w:t>
      </w:r>
      <w:r w:rsidR="00696033" w:rsidRPr="00305A6D">
        <w:rPr>
          <w:sz w:val="28"/>
          <w:szCs w:val="28"/>
        </w:rPr>
        <w:t>Муниципального образования</w:t>
      </w:r>
      <w:r w:rsidR="0097124F" w:rsidRPr="00305A6D">
        <w:rPr>
          <w:sz w:val="28"/>
          <w:szCs w:val="28"/>
        </w:rPr>
        <w:t xml:space="preserve">. При этом половина от общего числа членов Согласительной комиссии должна быть назначена на основе предложений </w:t>
      </w:r>
      <w:r w:rsidR="00696033" w:rsidRPr="00305A6D">
        <w:rPr>
          <w:sz w:val="28"/>
          <w:szCs w:val="28"/>
        </w:rPr>
        <w:t>Совета депутатов Муниципального образования</w:t>
      </w:r>
      <w:r w:rsidR="0097124F" w:rsidRPr="00305A6D">
        <w:rPr>
          <w:sz w:val="28"/>
          <w:szCs w:val="28"/>
        </w:rPr>
        <w:t>.</w:t>
      </w:r>
    </w:p>
    <w:p w:rsidR="0097124F" w:rsidRPr="00305A6D" w:rsidRDefault="00C258DD" w:rsidP="00BC62AD">
      <w:pPr>
        <w:pStyle w:val="a3"/>
        <w:spacing w:before="0" w:beforeAutospacing="0" w:after="0" w:afterAutospacing="0"/>
        <w:ind w:firstLine="709"/>
        <w:jc w:val="both"/>
        <w:rPr>
          <w:sz w:val="28"/>
          <w:szCs w:val="28"/>
        </w:rPr>
      </w:pPr>
      <w:r w:rsidRPr="00305A6D">
        <w:rPr>
          <w:sz w:val="28"/>
          <w:szCs w:val="28"/>
        </w:rPr>
        <w:t>8.</w:t>
      </w:r>
      <w:r w:rsidR="0097124F" w:rsidRPr="00305A6D">
        <w:rPr>
          <w:sz w:val="28"/>
          <w:szCs w:val="28"/>
        </w:rPr>
        <w:t>2. В заседаниях Согласительной комиссии могут участвовать приглашённые лица, не являющиеся членами Согласительной комиссии.</w:t>
      </w:r>
    </w:p>
    <w:p w:rsidR="0097124F" w:rsidRPr="00305A6D" w:rsidRDefault="00C258DD" w:rsidP="00BC62AD">
      <w:pPr>
        <w:pStyle w:val="a3"/>
        <w:spacing w:before="0" w:beforeAutospacing="0" w:after="0" w:afterAutospacing="0"/>
        <w:ind w:firstLine="709"/>
        <w:jc w:val="both"/>
        <w:rPr>
          <w:sz w:val="28"/>
          <w:szCs w:val="28"/>
        </w:rPr>
      </w:pPr>
      <w:r w:rsidRPr="00305A6D">
        <w:rPr>
          <w:sz w:val="28"/>
          <w:szCs w:val="28"/>
        </w:rPr>
        <w:t>8.</w:t>
      </w:r>
      <w:r w:rsidR="0097124F" w:rsidRPr="00305A6D">
        <w:rPr>
          <w:sz w:val="28"/>
          <w:szCs w:val="28"/>
        </w:rPr>
        <w:t>3.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rsidR="0097124F" w:rsidRPr="00305A6D" w:rsidRDefault="00C258DD" w:rsidP="00BC62AD">
      <w:pPr>
        <w:pStyle w:val="a3"/>
        <w:spacing w:before="0" w:beforeAutospacing="0" w:after="0" w:afterAutospacing="0"/>
        <w:ind w:firstLine="709"/>
        <w:jc w:val="both"/>
        <w:rPr>
          <w:sz w:val="28"/>
          <w:szCs w:val="28"/>
        </w:rPr>
      </w:pPr>
      <w:r w:rsidRPr="00305A6D">
        <w:rPr>
          <w:sz w:val="28"/>
          <w:szCs w:val="28"/>
        </w:rPr>
        <w:t>8.</w:t>
      </w:r>
      <w:r w:rsidR="0097124F" w:rsidRPr="00305A6D">
        <w:rPr>
          <w:sz w:val="28"/>
          <w:szCs w:val="28"/>
        </w:rPr>
        <w:t>4. Согласительная комиссия осуществляет следующие функции: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w:t>
      </w:r>
      <w:r w:rsidRPr="00E3707E">
        <w:rPr>
          <w:sz w:val="28"/>
          <w:szCs w:val="28"/>
        </w:rPr>
        <w:t xml:space="preserve">приложению </w:t>
      </w:r>
      <w:r w:rsidR="00C258DD" w:rsidRPr="00E3707E">
        <w:rPr>
          <w:sz w:val="28"/>
          <w:szCs w:val="28"/>
        </w:rPr>
        <w:t>№</w:t>
      </w:r>
      <w:r w:rsidR="001F5A9C" w:rsidRPr="00E3707E">
        <w:rPr>
          <w:sz w:val="28"/>
          <w:szCs w:val="28"/>
        </w:rPr>
        <w:t>2</w:t>
      </w:r>
      <w:r w:rsidRPr="00305A6D">
        <w:rPr>
          <w:sz w:val="28"/>
          <w:szCs w:val="28"/>
        </w:rPr>
        <w:t xml:space="preserve"> к настоящему Порядку;</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формирует итоговую оценку инициативных проектов;</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принимает решение о признании инициативного проекта прошедшим или не прошедшим конкурсный отбор.</w:t>
      </w:r>
    </w:p>
    <w:p w:rsidR="0097124F" w:rsidRPr="00305A6D" w:rsidRDefault="00C258DD" w:rsidP="00BC62AD">
      <w:pPr>
        <w:pStyle w:val="a3"/>
        <w:spacing w:before="0" w:beforeAutospacing="0" w:after="0" w:afterAutospacing="0"/>
        <w:ind w:firstLine="709"/>
        <w:jc w:val="both"/>
        <w:rPr>
          <w:sz w:val="28"/>
          <w:szCs w:val="28"/>
        </w:rPr>
      </w:pPr>
      <w:r w:rsidRPr="00305A6D">
        <w:rPr>
          <w:sz w:val="28"/>
          <w:szCs w:val="28"/>
        </w:rPr>
        <w:t>8.</w:t>
      </w:r>
      <w:r w:rsidR="0097124F" w:rsidRPr="00305A6D">
        <w:rPr>
          <w:sz w:val="28"/>
          <w:szCs w:val="28"/>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97124F" w:rsidRPr="00305A6D" w:rsidRDefault="00C258DD" w:rsidP="00BC62AD">
      <w:pPr>
        <w:pStyle w:val="a3"/>
        <w:spacing w:before="0" w:beforeAutospacing="0" w:after="0" w:afterAutospacing="0"/>
        <w:ind w:firstLine="709"/>
        <w:jc w:val="both"/>
        <w:rPr>
          <w:sz w:val="28"/>
          <w:szCs w:val="28"/>
        </w:rPr>
      </w:pPr>
      <w:r w:rsidRPr="00305A6D">
        <w:rPr>
          <w:sz w:val="28"/>
          <w:szCs w:val="28"/>
        </w:rPr>
        <w:lastRenderedPageBreak/>
        <w:t>8.</w:t>
      </w:r>
      <w:r w:rsidR="0097124F" w:rsidRPr="00305A6D">
        <w:rPr>
          <w:sz w:val="28"/>
          <w:szCs w:val="28"/>
        </w:rPr>
        <w:t>6. Полномочия членов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1) председатель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руководит деятельностью Согласительной комиссии, организует её работу;</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ведёт заседания Согласительной комиссии, подписывает протоколы заседаний;</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осуществляет общий контроль за реализацией принятых Согласительной комиссией решений;</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участвует в работе Согласительной комиссии в качестве члена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2) заместитель председателя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исполняет полномочия председателя Согласительной комиссии в отсутствие председателя;</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участвует в работе Согласительной комиссии в качестве члена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3) секретарь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формирует проект повестки очередного заседания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обеспечивает подготовку материалов к заседанию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оповещает членов Согласительной комиссии об очередных её заседаниях;</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ведёт и подписывает протоколы заседаний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участвует в работе Согласительной комиссии в качестве члена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4) члены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осуществляют рассмотрение и оценку представленных инициативных проектов;</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участвуют в голосовании и принятии решений о признании инициативного проекта прошедшим или не прошедшим конкурсный отбор.</w:t>
      </w:r>
    </w:p>
    <w:p w:rsidR="0097124F" w:rsidRPr="00305A6D" w:rsidRDefault="00C258DD" w:rsidP="00BC62AD">
      <w:pPr>
        <w:pStyle w:val="a3"/>
        <w:spacing w:before="0" w:beforeAutospacing="0" w:after="0" w:afterAutospacing="0"/>
        <w:ind w:firstLine="709"/>
        <w:jc w:val="both"/>
        <w:rPr>
          <w:sz w:val="28"/>
          <w:szCs w:val="28"/>
        </w:rPr>
      </w:pPr>
      <w:r w:rsidRPr="00305A6D">
        <w:rPr>
          <w:sz w:val="28"/>
          <w:szCs w:val="28"/>
        </w:rPr>
        <w:t>8.</w:t>
      </w:r>
      <w:r w:rsidR="0097124F" w:rsidRPr="00305A6D">
        <w:rPr>
          <w:sz w:val="28"/>
          <w:szCs w:val="28"/>
        </w:rPr>
        <w:t>7. Согласительная комиссия вправе принимать решения, если в заседание участвует не менее половины от утвержденного состава ее членов.</w:t>
      </w:r>
    </w:p>
    <w:p w:rsidR="0097124F" w:rsidRPr="00305A6D" w:rsidRDefault="00C258DD" w:rsidP="00BC62AD">
      <w:pPr>
        <w:pStyle w:val="a3"/>
        <w:spacing w:before="0" w:beforeAutospacing="0" w:after="0" w:afterAutospacing="0"/>
        <w:ind w:firstLine="709"/>
        <w:jc w:val="both"/>
        <w:rPr>
          <w:sz w:val="28"/>
          <w:szCs w:val="28"/>
        </w:rPr>
      </w:pPr>
      <w:r w:rsidRPr="00305A6D">
        <w:rPr>
          <w:sz w:val="28"/>
          <w:szCs w:val="28"/>
        </w:rPr>
        <w:t>8.</w:t>
      </w:r>
      <w:r w:rsidR="0097124F" w:rsidRPr="00305A6D">
        <w:rPr>
          <w:sz w:val="28"/>
          <w:szCs w:val="28"/>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В случае равенства голосов решающим является голос председательствующего на заседании Согласительной комиссии.</w:t>
      </w:r>
    </w:p>
    <w:p w:rsidR="0097124F" w:rsidRPr="00305A6D" w:rsidRDefault="00C258DD" w:rsidP="00BC62AD">
      <w:pPr>
        <w:pStyle w:val="a3"/>
        <w:spacing w:before="0" w:beforeAutospacing="0" w:after="0" w:afterAutospacing="0"/>
        <w:ind w:firstLine="709"/>
        <w:jc w:val="both"/>
        <w:rPr>
          <w:sz w:val="28"/>
          <w:szCs w:val="28"/>
        </w:rPr>
      </w:pPr>
      <w:r w:rsidRPr="00305A6D">
        <w:rPr>
          <w:sz w:val="28"/>
          <w:szCs w:val="28"/>
        </w:rPr>
        <w:t>8.</w:t>
      </w:r>
      <w:r w:rsidR="0097124F" w:rsidRPr="00305A6D">
        <w:rPr>
          <w:sz w:val="28"/>
          <w:szCs w:val="28"/>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В протоколе указывается список участвующих, перечень рассмотренных на заседании вопросов и решение по ним.</w:t>
      </w:r>
    </w:p>
    <w:p w:rsidR="00C258DD" w:rsidRPr="00305A6D" w:rsidRDefault="00C258DD" w:rsidP="00BC62AD">
      <w:pPr>
        <w:pStyle w:val="a3"/>
        <w:spacing w:before="0" w:beforeAutospacing="0" w:after="0" w:afterAutospacing="0"/>
        <w:ind w:firstLine="709"/>
        <w:jc w:val="both"/>
        <w:rPr>
          <w:sz w:val="28"/>
          <w:szCs w:val="28"/>
        </w:rPr>
      </w:pPr>
    </w:p>
    <w:p w:rsidR="0097124F" w:rsidRPr="00305A6D" w:rsidRDefault="0097124F" w:rsidP="00512688">
      <w:pPr>
        <w:pStyle w:val="a3"/>
        <w:spacing w:before="0" w:beforeAutospacing="0" w:after="0" w:afterAutospacing="0"/>
        <w:ind w:firstLine="709"/>
        <w:jc w:val="center"/>
        <w:rPr>
          <w:b/>
          <w:sz w:val="28"/>
          <w:szCs w:val="28"/>
        </w:rPr>
      </w:pPr>
      <w:r w:rsidRPr="00305A6D">
        <w:rPr>
          <w:b/>
          <w:sz w:val="28"/>
          <w:szCs w:val="28"/>
        </w:rPr>
        <w:t>9. Порядок реализации инициативных проектов</w:t>
      </w:r>
    </w:p>
    <w:p w:rsidR="0097124F" w:rsidRPr="00305A6D" w:rsidRDefault="00512688"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 xml:space="preserve">1. На основании протокола заседания Согласительной комиссии координаторы муниципальных программ </w:t>
      </w:r>
      <w:r w:rsidR="00EE7137" w:rsidRPr="00305A6D">
        <w:rPr>
          <w:sz w:val="28"/>
          <w:szCs w:val="28"/>
        </w:rPr>
        <w:t xml:space="preserve">Муниципального образования </w:t>
      </w:r>
      <w:r w:rsidR="0097124F" w:rsidRPr="00305A6D">
        <w:rPr>
          <w:sz w:val="28"/>
          <w:szCs w:val="28"/>
        </w:rPr>
        <w:t xml:space="preserve">обеспечивают включение мероприятий по реализации инициативных проектов в состав муниципальных программ </w:t>
      </w:r>
      <w:r w:rsidR="00EE7137" w:rsidRPr="00305A6D">
        <w:rPr>
          <w:sz w:val="28"/>
          <w:szCs w:val="28"/>
        </w:rPr>
        <w:t>Муниципального образования</w:t>
      </w:r>
      <w:r w:rsidR="0097124F" w:rsidRPr="00305A6D">
        <w:rPr>
          <w:sz w:val="28"/>
          <w:szCs w:val="28"/>
        </w:rPr>
        <w:t>.</w:t>
      </w:r>
    </w:p>
    <w:p w:rsidR="0097124F" w:rsidRPr="00305A6D" w:rsidRDefault="00512688"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 xml:space="preserve">2. Реализация инициативных проектов осуществляется на условиях софинансирования за счёт средств бюджета </w:t>
      </w:r>
      <w:r w:rsidR="00EE7137" w:rsidRPr="00305A6D">
        <w:rPr>
          <w:sz w:val="28"/>
          <w:szCs w:val="28"/>
        </w:rPr>
        <w:t>Муниципального образования</w:t>
      </w:r>
      <w:r w:rsidR="0097124F" w:rsidRPr="00305A6D">
        <w:rPr>
          <w:sz w:val="28"/>
          <w:szCs w:val="28"/>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97124F" w:rsidRPr="00305A6D" w:rsidRDefault="00512688"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 xml:space="preserve">3. Инициатор проекта до начала его реализации за счёт средств бюджета </w:t>
      </w:r>
      <w:r w:rsidR="00EE7137" w:rsidRPr="00305A6D">
        <w:rPr>
          <w:sz w:val="28"/>
          <w:szCs w:val="28"/>
        </w:rPr>
        <w:t xml:space="preserve">Муниципального образования </w:t>
      </w:r>
      <w:r w:rsidR="0097124F" w:rsidRPr="00305A6D">
        <w:rPr>
          <w:sz w:val="28"/>
          <w:szCs w:val="28"/>
        </w:rPr>
        <w:t xml:space="preserve">обеспечивает внесение инициативных платежей в доход бюджета </w:t>
      </w:r>
      <w:r w:rsidR="00EE7137" w:rsidRPr="00305A6D">
        <w:rPr>
          <w:sz w:val="28"/>
          <w:szCs w:val="28"/>
        </w:rPr>
        <w:t>Муниципального образования</w:t>
      </w:r>
      <w:r w:rsidR="0097124F" w:rsidRPr="00305A6D">
        <w:rPr>
          <w:sz w:val="28"/>
          <w:szCs w:val="28"/>
        </w:rPr>
        <w:t xml:space="preserve"> на основании договора пожертвования, заключенного с </w:t>
      </w:r>
      <w:r w:rsidR="0089670E" w:rsidRPr="00305A6D">
        <w:rPr>
          <w:sz w:val="28"/>
          <w:szCs w:val="28"/>
        </w:rPr>
        <w:t>А</w:t>
      </w:r>
      <w:r w:rsidR="0097124F" w:rsidRPr="00305A6D">
        <w:rPr>
          <w:sz w:val="28"/>
          <w:szCs w:val="28"/>
        </w:rPr>
        <w:t xml:space="preserve">дминистрацией </w:t>
      </w:r>
      <w:r w:rsidR="00EE7137" w:rsidRPr="00305A6D">
        <w:rPr>
          <w:sz w:val="28"/>
          <w:szCs w:val="28"/>
        </w:rPr>
        <w:t>Муниципального образования</w:t>
      </w:r>
      <w:r w:rsidR="0097124F" w:rsidRPr="00305A6D">
        <w:rPr>
          <w:sz w:val="28"/>
          <w:szCs w:val="28"/>
        </w:rPr>
        <w:t xml:space="preserve">, и (или) заключает с </w:t>
      </w:r>
      <w:r w:rsidR="0089670E" w:rsidRPr="00305A6D">
        <w:rPr>
          <w:sz w:val="28"/>
          <w:szCs w:val="28"/>
        </w:rPr>
        <w:t>А</w:t>
      </w:r>
      <w:r w:rsidR="0097124F" w:rsidRPr="00305A6D">
        <w:rPr>
          <w:sz w:val="28"/>
          <w:szCs w:val="28"/>
        </w:rPr>
        <w:t xml:space="preserve">дминистрацией </w:t>
      </w:r>
      <w:r w:rsidR="00EE7137" w:rsidRPr="00305A6D">
        <w:rPr>
          <w:sz w:val="28"/>
          <w:szCs w:val="28"/>
        </w:rPr>
        <w:t xml:space="preserve">Муниципального образования </w:t>
      </w:r>
      <w:r w:rsidR="0097124F" w:rsidRPr="00305A6D">
        <w:rPr>
          <w:sz w:val="28"/>
          <w:szCs w:val="28"/>
        </w:rPr>
        <w:t>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97124F" w:rsidRPr="00305A6D" w:rsidRDefault="0089670E"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97124F" w:rsidRPr="00305A6D" w:rsidRDefault="0089670E"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5. Учёт инициативных платежей осуществляется отдельно по каждому проекту.</w:t>
      </w:r>
    </w:p>
    <w:p w:rsidR="0097124F" w:rsidRPr="00305A6D" w:rsidRDefault="0089670E"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97124F" w:rsidRPr="00305A6D" w:rsidRDefault="0089670E"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 xml:space="preserve">7. Контроль за ходом реализации инициативного проекта осуществляют координаторы муниципальных программ </w:t>
      </w:r>
      <w:r w:rsidR="00EE7137" w:rsidRPr="00305A6D">
        <w:rPr>
          <w:sz w:val="28"/>
          <w:szCs w:val="28"/>
        </w:rPr>
        <w:t>Муниципального образования</w:t>
      </w:r>
      <w:r w:rsidR="0097124F" w:rsidRPr="00305A6D">
        <w:rPr>
          <w:sz w:val="28"/>
          <w:szCs w:val="28"/>
        </w:rPr>
        <w:t>, в рамках которых предусмотрена реализация соответствующих инициативных проектов.</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 xml:space="preserve">Инициаторы проекта, другие граждане, проживающие на территории </w:t>
      </w:r>
      <w:r w:rsidR="00EE7137" w:rsidRPr="00305A6D">
        <w:rPr>
          <w:sz w:val="28"/>
          <w:szCs w:val="28"/>
        </w:rPr>
        <w:t>Муниципального образования</w:t>
      </w:r>
      <w:r w:rsidRPr="00305A6D">
        <w:rPr>
          <w:sz w:val="28"/>
          <w:szCs w:val="28"/>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7124F" w:rsidRPr="00305A6D" w:rsidRDefault="007D53DC"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97124F" w:rsidRPr="00305A6D" w:rsidRDefault="0097124F" w:rsidP="00BC62AD">
      <w:pPr>
        <w:pStyle w:val="a3"/>
        <w:spacing w:before="0" w:beforeAutospacing="0" w:after="0" w:afterAutospacing="0"/>
        <w:ind w:firstLine="709"/>
        <w:jc w:val="both"/>
        <w:rPr>
          <w:sz w:val="28"/>
          <w:szCs w:val="28"/>
        </w:rPr>
      </w:pPr>
      <w:r w:rsidRPr="00305A6D">
        <w:rPr>
          <w:sz w:val="28"/>
          <w:szCs w:val="28"/>
        </w:rPr>
        <w:t>Члены Согласительной комиссии имеют право на участие в приёмке результатов поставки товаров, выполнения работ, оказания услуг.</w:t>
      </w:r>
    </w:p>
    <w:p w:rsidR="0097124F" w:rsidRPr="00305A6D" w:rsidRDefault="007D53DC" w:rsidP="00BC62AD">
      <w:pPr>
        <w:pStyle w:val="a3"/>
        <w:spacing w:before="0" w:beforeAutospacing="0" w:after="0" w:afterAutospacing="0"/>
        <w:ind w:firstLine="709"/>
        <w:jc w:val="both"/>
        <w:rPr>
          <w:sz w:val="28"/>
          <w:szCs w:val="28"/>
        </w:rPr>
      </w:pPr>
      <w:r w:rsidRPr="00305A6D">
        <w:rPr>
          <w:sz w:val="28"/>
          <w:szCs w:val="28"/>
        </w:rPr>
        <w:lastRenderedPageBreak/>
        <w:t>9.</w:t>
      </w:r>
      <w:r w:rsidR="0097124F" w:rsidRPr="00305A6D">
        <w:rPr>
          <w:sz w:val="28"/>
          <w:szCs w:val="28"/>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97124F" w:rsidRPr="00305A6D" w:rsidRDefault="007D53DC"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 xml:space="preserve">10. Координаторы муниципальных программ </w:t>
      </w:r>
      <w:r w:rsidR="00EE7137" w:rsidRPr="00305A6D">
        <w:rPr>
          <w:sz w:val="28"/>
          <w:szCs w:val="28"/>
        </w:rPr>
        <w:t>Муниципального образования</w:t>
      </w:r>
      <w:r w:rsidR="0097124F" w:rsidRPr="00305A6D">
        <w:rPr>
          <w:sz w:val="28"/>
          <w:szCs w:val="28"/>
        </w:rPr>
        <w:t>, в состав которых включены мероприятия по реализации инициативного проекта, ежемесячно в</w:t>
      </w:r>
      <w:r w:rsidRPr="00305A6D">
        <w:rPr>
          <w:sz w:val="28"/>
          <w:szCs w:val="28"/>
        </w:rPr>
        <w:t xml:space="preserve"> срок не позднее </w:t>
      </w:r>
      <w:r w:rsidR="0097124F" w:rsidRPr="00305A6D">
        <w:rPr>
          <w:sz w:val="28"/>
          <w:szCs w:val="28"/>
        </w:rPr>
        <w:t xml:space="preserve">5 числа месяца, следующего за отчётным, направляют в уполномоченный орган и финансовый орган </w:t>
      </w:r>
      <w:r w:rsidRPr="00305A6D">
        <w:rPr>
          <w:sz w:val="28"/>
          <w:szCs w:val="28"/>
        </w:rPr>
        <w:t>А</w:t>
      </w:r>
      <w:r w:rsidR="0097124F" w:rsidRPr="00305A6D">
        <w:rPr>
          <w:sz w:val="28"/>
          <w:szCs w:val="28"/>
        </w:rPr>
        <w:t xml:space="preserve">дминистрации </w:t>
      </w:r>
      <w:r w:rsidR="00EE7137" w:rsidRPr="00305A6D">
        <w:rPr>
          <w:sz w:val="28"/>
          <w:szCs w:val="28"/>
        </w:rPr>
        <w:t xml:space="preserve">Саракташского </w:t>
      </w:r>
      <w:r w:rsidRPr="00305A6D">
        <w:rPr>
          <w:sz w:val="28"/>
          <w:szCs w:val="28"/>
        </w:rPr>
        <w:t>района</w:t>
      </w:r>
      <w:r w:rsidR="0097124F" w:rsidRPr="00305A6D">
        <w:rPr>
          <w:sz w:val="28"/>
          <w:szCs w:val="28"/>
        </w:rPr>
        <w:t xml:space="preserve"> </w:t>
      </w:r>
      <w:r w:rsidR="00EE7137" w:rsidRPr="00305A6D">
        <w:rPr>
          <w:sz w:val="28"/>
          <w:szCs w:val="28"/>
        </w:rPr>
        <w:t xml:space="preserve">Оренбургской (далее – Финансовый орган) области </w:t>
      </w:r>
      <w:r w:rsidR="0097124F" w:rsidRPr="00305A6D">
        <w:rPr>
          <w:sz w:val="28"/>
          <w:szCs w:val="28"/>
        </w:rPr>
        <w:t>отчёт о ходе реализации инициативного проекта.</w:t>
      </w:r>
    </w:p>
    <w:p w:rsidR="0097124F" w:rsidRPr="00305A6D" w:rsidRDefault="007D53DC"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 xml:space="preserve">11. Координаторы муниципальных программ </w:t>
      </w:r>
      <w:r w:rsidR="00EE7137" w:rsidRPr="00305A6D">
        <w:rPr>
          <w:sz w:val="28"/>
          <w:szCs w:val="28"/>
        </w:rPr>
        <w:t>Муниципального образования</w:t>
      </w:r>
      <w:r w:rsidR="0097124F" w:rsidRPr="00305A6D">
        <w:rPr>
          <w:sz w:val="28"/>
          <w:szCs w:val="28"/>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w:t>
      </w:r>
      <w:r w:rsidR="00EE7137" w:rsidRPr="00305A6D">
        <w:rPr>
          <w:sz w:val="28"/>
          <w:szCs w:val="28"/>
        </w:rPr>
        <w:t xml:space="preserve"> др.) в уполномоченный орган и Ф</w:t>
      </w:r>
      <w:r w:rsidR="0097124F" w:rsidRPr="00305A6D">
        <w:rPr>
          <w:sz w:val="28"/>
          <w:szCs w:val="28"/>
        </w:rPr>
        <w:t>инансовый орган .</w:t>
      </w:r>
    </w:p>
    <w:p w:rsidR="0097124F" w:rsidRPr="00305A6D" w:rsidRDefault="007D53DC" w:rsidP="00BC62AD">
      <w:pPr>
        <w:pStyle w:val="a3"/>
        <w:spacing w:before="0" w:beforeAutospacing="0" w:after="0" w:afterAutospacing="0"/>
        <w:ind w:firstLine="709"/>
        <w:jc w:val="both"/>
        <w:rPr>
          <w:sz w:val="28"/>
          <w:szCs w:val="28"/>
        </w:rPr>
      </w:pPr>
      <w:r w:rsidRPr="00305A6D">
        <w:rPr>
          <w:sz w:val="28"/>
          <w:szCs w:val="28"/>
        </w:rPr>
        <w:t>9.</w:t>
      </w:r>
      <w:r w:rsidR="0097124F" w:rsidRPr="00305A6D">
        <w:rPr>
          <w:sz w:val="28"/>
          <w:szCs w:val="28"/>
        </w:rPr>
        <w:t xml:space="preserve">12. Информация о рассмотрении инициативного проекта </w:t>
      </w:r>
      <w:r w:rsidRPr="00305A6D">
        <w:rPr>
          <w:sz w:val="28"/>
          <w:szCs w:val="28"/>
        </w:rPr>
        <w:t>А</w:t>
      </w:r>
      <w:r w:rsidR="0097124F" w:rsidRPr="00305A6D">
        <w:rPr>
          <w:sz w:val="28"/>
          <w:szCs w:val="28"/>
        </w:rPr>
        <w:t xml:space="preserve">дминистрацией </w:t>
      </w:r>
      <w:r w:rsidR="00EE7137" w:rsidRPr="00305A6D">
        <w:rPr>
          <w:sz w:val="28"/>
          <w:szCs w:val="28"/>
        </w:rPr>
        <w:t>Муниципального образования</w:t>
      </w:r>
      <w:r w:rsidR="0097124F" w:rsidRPr="00305A6D">
        <w:rPr>
          <w:sz w:val="28"/>
          <w:szCs w:val="28"/>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w:t>
      </w:r>
      <w:r w:rsidR="00EE7137" w:rsidRPr="00305A6D">
        <w:rPr>
          <w:sz w:val="28"/>
          <w:szCs w:val="28"/>
        </w:rPr>
        <w:t xml:space="preserve">отчет об итогах реализации инициативного проекта </w:t>
      </w:r>
      <w:r w:rsidR="0097124F" w:rsidRPr="00305A6D">
        <w:rPr>
          <w:sz w:val="28"/>
          <w:szCs w:val="28"/>
        </w:rPr>
        <w:t xml:space="preserve">подлежит </w:t>
      </w:r>
      <w:r w:rsidR="00EE7137" w:rsidRPr="00305A6D">
        <w:rPr>
          <w:sz w:val="28"/>
          <w:szCs w:val="28"/>
        </w:rPr>
        <w:t>обнародованию</w:t>
      </w:r>
      <w:r w:rsidR="0097124F" w:rsidRPr="00305A6D">
        <w:rPr>
          <w:sz w:val="28"/>
          <w:szCs w:val="28"/>
        </w:rPr>
        <w:t xml:space="preserve"> и размещению на официальном сайте </w:t>
      </w:r>
      <w:r w:rsidR="00EE7137" w:rsidRPr="00305A6D">
        <w:rPr>
          <w:sz w:val="28"/>
          <w:szCs w:val="28"/>
        </w:rPr>
        <w:t xml:space="preserve">Муниципального образования </w:t>
      </w:r>
      <w:r w:rsidR="0097124F" w:rsidRPr="00305A6D">
        <w:rPr>
          <w:sz w:val="28"/>
          <w:szCs w:val="28"/>
        </w:rPr>
        <w:t>в информационно-телекоммуникационной сети «Интернет»</w:t>
      </w:r>
      <w:r w:rsidR="00EE7137" w:rsidRPr="00305A6D">
        <w:rPr>
          <w:sz w:val="28"/>
          <w:szCs w:val="28"/>
        </w:rPr>
        <w:t xml:space="preserve"> </w:t>
      </w:r>
      <w:r w:rsidR="0097124F" w:rsidRPr="00305A6D">
        <w:rPr>
          <w:sz w:val="28"/>
          <w:szCs w:val="28"/>
        </w:rPr>
        <w:t>в течение 30 календарных дней со дня завершения реализации инициативного проекта.</w:t>
      </w:r>
    </w:p>
    <w:p w:rsidR="007D53DC" w:rsidRPr="00305A6D" w:rsidRDefault="007D53DC" w:rsidP="00BC62AD">
      <w:pPr>
        <w:pStyle w:val="a3"/>
        <w:spacing w:before="0" w:beforeAutospacing="0" w:after="0" w:afterAutospacing="0"/>
        <w:ind w:firstLine="709"/>
        <w:jc w:val="both"/>
        <w:rPr>
          <w:sz w:val="28"/>
          <w:szCs w:val="28"/>
        </w:rPr>
      </w:pPr>
    </w:p>
    <w:p w:rsidR="0097124F" w:rsidRPr="00305A6D" w:rsidRDefault="0097124F" w:rsidP="009B4C55">
      <w:pPr>
        <w:pStyle w:val="a3"/>
        <w:spacing w:before="0" w:beforeAutospacing="0" w:after="0" w:afterAutospacing="0"/>
        <w:ind w:firstLine="709"/>
        <w:jc w:val="center"/>
        <w:rPr>
          <w:b/>
          <w:sz w:val="28"/>
          <w:szCs w:val="28"/>
        </w:rPr>
      </w:pPr>
      <w:r w:rsidRPr="00305A6D">
        <w:rPr>
          <w:b/>
          <w:sz w:val="28"/>
          <w:szCs w:val="28"/>
        </w:rPr>
        <w:t>10. Порядок расчета и возврата сумм инициативных платежей</w:t>
      </w:r>
    </w:p>
    <w:p w:rsidR="0097124F" w:rsidRPr="00305A6D" w:rsidRDefault="009B4C55" w:rsidP="00BC62AD">
      <w:pPr>
        <w:pStyle w:val="a3"/>
        <w:spacing w:before="0" w:beforeAutospacing="0" w:after="0" w:afterAutospacing="0"/>
        <w:ind w:firstLine="709"/>
        <w:jc w:val="both"/>
        <w:rPr>
          <w:sz w:val="28"/>
          <w:szCs w:val="28"/>
        </w:rPr>
      </w:pPr>
      <w:r w:rsidRPr="00305A6D">
        <w:rPr>
          <w:sz w:val="28"/>
          <w:szCs w:val="28"/>
        </w:rPr>
        <w:t>10.</w:t>
      </w:r>
      <w:r w:rsidR="0097124F" w:rsidRPr="00305A6D">
        <w:rPr>
          <w:sz w:val="28"/>
          <w:szCs w:val="28"/>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EE7137" w:rsidRPr="00305A6D">
        <w:rPr>
          <w:sz w:val="28"/>
          <w:szCs w:val="28"/>
        </w:rPr>
        <w:t xml:space="preserve">Отчет об итогах реализации инициативного проекта </w:t>
      </w:r>
      <w:r w:rsidR="0097124F" w:rsidRPr="00305A6D">
        <w:rPr>
          <w:sz w:val="28"/>
          <w:szCs w:val="28"/>
        </w:rPr>
        <w:t>(далее - денежные средства, подлежащие возврату).</w:t>
      </w:r>
    </w:p>
    <w:p w:rsidR="0097124F" w:rsidRPr="00305A6D" w:rsidRDefault="009B4C55" w:rsidP="00BC62AD">
      <w:pPr>
        <w:pStyle w:val="a3"/>
        <w:spacing w:before="0" w:beforeAutospacing="0" w:after="0" w:afterAutospacing="0"/>
        <w:ind w:firstLine="709"/>
        <w:jc w:val="both"/>
        <w:rPr>
          <w:sz w:val="28"/>
          <w:szCs w:val="28"/>
        </w:rPr>
      </w:pPr>
      <w:r w:rsidRPr="00305A6D">
        <w:rPr>
          <w:sz w:val="28"/>
          <w:szCs w:val="28"/>
        </w:rPr>
        <w:t>10.</w:t>
      </w:r>
      <w:r w:rsidR="0097124F" w:rsidRPr="00305A6D">
        <w:rPr>
          <w:sz w:val="28"/>
          <w:szCs w:val="28"/>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97124F" w:rsidRPr="00305A6D" w:rsidRDefault="009B4C55" w:rsidP="00BC62AD">
      <w:pPr>
        <w:pStyle w:val="a3"/>
        <w:spacing w:before="0" w:beforeAutospacing="0" w:after="0" w:afterAutospacing="0"/>
        <w:ind w:firstLine="709"/>
        <w:jc w:val="both"/>
        <w:rPr>
          <w:sz w:val="28"/>
          <w:szCs w:val="28"/>
        </w:rPr>
      </w:pPr>
      <w:r w:rsidRPr="00305A6D">
        <w:rPr>
          <w:sz w:val="28"/>
          <w:szCs w:val="28"/>
        </w:rPr>
        <w:t>10.</w:t>
      </w:r>
      <w:r w:rsidR="0097124F" w:rsidRPr="00305A6D">
        <w:rPr>
          <w:sz w:val="28"/>
          <w:szCs w:val="28"/>
        </w:rPr>
        <w:t xml:space="preserve">3. Инициаторы проекта предоставляют заявление на возврат денежных средств с указанием банковских реквизитов в </w:t>
      </w:r>
      <w:r w:rsidRPr="00305A6D">
        <w:rPr>
          <w:sz w:val="28"/>
          <w:szCs w:val="28"/>
        </w:rPr>
        <w:t>А</w:t>
      </w:r>
      <w:r w:rsidR="00EE7137" w:rsidRPr="00305A6D">
        <w:rPr>
          <w:sz w:val="28"/>
          <w:szCs w:val="28"/>
        </w:rPr>
        <w:t>дминистрацию</w:t>
      </w:r>
      <w:r w:rsidR="0097124F" w:rsidRPr="00305A6D">
        <w:rPr>
          <w:sz w:val="28"/>
          <w:szCs w:val="28"/>
        </w:rPr>
        <w:t xml:space="preserve"> </w:t>
      </w:r>
      <w:r w:rsidR="00EE7137" w:rsidRPr="00305A6D">
        <w:rPr>
          <w:sz w:val="28"/>
          <w:szCs w:val="28"/>
        </w:rPr>
        <w:t>Муниципального образования</w:t>
      </w:r>
      <w:r w:rsidR="0097124F" w:rsidRPr="00305A6D">
        <w:rPr>
          <w:sz w:val="28"/>
          <w:szCs w:val="28"/>
        </w:rPr>
        <w:t xml:space="preserve"> в целях возврата инициативных платежей.</w:t>
      </w:r>
    </w:p>
    <w:p w:rsidR="0097124F" w:rsidRPr="00305A6D" w:rsidRDefault="009B4C55" w:rsidP="00BC62AD">
      <w:pPr>
        <w:pStyle w:val="a3"/>
        <w:spacing w:before="0" w:beforeAutospacing="0" w:after="0" w:afterAutospacing="0"/>
        <w:ind w:firstLine="709"/>
        <w:jc w:val="both"/>
        <w:rPr>
          <w:sz w:val="28"/>
          <w:szCs w:val="28"/>
        </w:rPr>
      </w:pPr>
      <w:r w:rsidRPr="00305A6D">
        <w:rPr>
          <w:sz w:val="28"/>
          <w:szCs w:val="28"/>
        </w:rPr>
        <w:t>10.</w:t>
      </w:r>
      <w:r w:rsidR="0097124F" w:rsidRPr="00305A6D">
        <w:rPr>
          <w:sz w:val="28"/>
          <w:szCs w:val="28"/>
        </w:rPr>
        <w:t xml:space="preserve">4. </w:t>
      </w:r>
      <w:r w:rsidRPr="00305A6D">
        <w:rPr>
          <w:sz w:val="28"/>
          <w:szCs w:val="28"/>
        </w:rPr>
        <w:t>А</w:t>
      </w:r>
      <w:r w:rsidR="0097124F" w:rsidRPr="00305A6D">
        <w:rPr>
          <w:sz w:val="28"/>
          <w:szCs w:val="28"/>
        </w:rPr>
        <w:t xml:space="preserve">дминистрации </w:t>
      </w:r>
      <w:r w:rsidR="00EE7137" w:rsidRPr="00305A6D">
        <w:rPr>
          <w:sz w:val="28"/>
          <w:szCs w:val="28"/>
        </w:rPr>
        <w:t>Муниципального образования</w:t>
      </w:r>
      <w:r w:rsidR="0097124F" w:rsidRPr="00305A6D">
        <w:rPr>
          <w:sz w:val="28"/>
          <w:szCs w:val="28"/>
        </w:rPr>
        <w:t xml:space="preserve"> в течение 5 рабочих дней со дня поступления заявления осуществляет возврат денежных средств.</w:t>
      </w:r>
    </w:p>
    <w:p w:rsidR="006748A6" w:rsidRPr="00305A6D" w:rsidRDefault="006748A6">
      <w:pPr>
        <w:rPr>
          <w:rFonts w:ascii="Times New Roman" w:hAnsi="Times New Roman"/>
        </w:rPr>
      </w:pPr>
    </w:p>
    <w:p w:rsidR="0097124F" w:rsidRPr="00305A6D" w:rsidRDefault="0097124F">
      <w:pPr>
        <w:rPr>
          <w:rFonts w:ascii="Times New Roman" w:hAnsi="Times New Roman"/>
        </w:rPr>
      </w:pPr>
    </w:p>
    <w:p w:rsidR="0097124F" w:rsidRPr="00305A6D" w:rsidRDefault="0097124F">
      <w:pPr>
        <w:rPr>
          <w:rFonts w:ascii="Times New Roman" w:hAnsi="Times New Roman"/>
        </w:rPr>
      </w:pPr>
    </w:p>
    <w:p w:rsidR="0097124F" w:rsidRPr="00305A6D" w:rsidRDefault="0097124F">
      <w:pPr>
        <w:rPr>
          <w:rFonts w:ascii="Times New Roman" w:hAnsi="Times New Roman"/>
        </w:rPr>
        <w:sectPr w:rsidR="0097124F" w:rsidRPr="00305A6D" w:rsidSect="00121AB1">
          <w:pgSz w:w="11906" w:h="16838"/>
          <w:pgMar w:top="1134" w:right="851" w:bottom="1134" w:left="1701" w:header="709" w:footer="709" w:gutter="0"/>
          <w:cols w:space="720"/>
        </w:sectPr>
      </w:pPr>
    </w:p>
    <w:p w:rsidR="0097124F" w:rsidRPr="00305A6D" w:rsidRDefault="0097124F">
      <w:pPr>
        <w:rPr>
          <w:rFonts w:ascii="Times New Roman" w:hAnsi="Times New Roman"/>
        </w:rPr>
      </w:pPr>
    </w:p>
    <w:p w:rsidR="003D3084" w:rsidRPr="00305A6D" w:rsidRDefault="003D3084">
      <w:pPr>
        <w:rPr>
          <w:rFonts w:ascii="Times New Roman" w:hAnsi="Times New Roman"/>
        </w:rPr>
      </w:pPr>
    </w:p>
    <w:tbl>
      <w:tblPr>
        <w:tblW w:w="14615" w:type="dxa"/>
        <w:tblInd w:w="177" w:type="dxa"/>
        <w:tblLook w:val="0000"/>
      </w:tblPr>
      <w:tblGrid>
        <w:gridCol w:w="8750"/>
        <w:gridCol w:w="5865"/>
      </w:tblGrid>
      <w:tr w:rsidR="00FB4DAC" w:rsidRPr="00305A6D">
        <w:trPr>
          <w:trHeight w:val="555"/>
        </w:trPr>
        <w:tc>
          <w:tcPr>
            <w:tcW w:w="8750" w:type="dxa"/>
          </w:tcPr>
          <w:p w:rsidR="00FB4DAC" w:rsidRPr="00305A6D" w:rsidRDefault="00FB4DAC" w:rsidP="00975586">
            <w:pPr>
              <w:pStyle w:val="a3"/>
              <w:spacing w:before="0" w:beforeAutospacing="0" w:after="0" w:afterAutospacing="0"/>
              <w:ind w:left="-69" w:firstLine="708"/>
              <w:jc w:val="both"/>
              <w:rPr>
                <w:sz w:val="28"/>
                <w:szCs w:val="28"/>
              </w:rPr>
            </w:pPr>
          </w:p>
          <w:p w:rsidR="00FB4DAC" w:rsidRPr="00305A6D" w:rsidRDefault="00FB4DAC" w:rsidP="00975586">
            <w:pPr>
              <w:pStyle w:val="a3"/>
              <w:spacing w:before="0" w:beforeAutospacing="0" w:after="0" w:afterAutospacing="0"/>
              <w:ind w:left="-69" w:firstLine="708"/>
              <w:jc w:val="both"/>
              <w:rPr>
                <w:sz w:val="28"/>
                <w:szCs w:val="28"/>
              </w:rPr>
            </w:pPr>
          </w:p>
        </w:tc>
        <w:tc>
          <w:tcPr>
            <w:tcW w:w="5865" w:type="dxa"/>
          </w:tcPr>
          <w:p w:rsidR="00FB4DAC" w:rsidRPr="00305A6D" w:rsidRDefault="00FB4DAC" w:rsidP="00975586">
            <w:pPr>
              <w:spacing w:after="0" w:line="240" w:lineRule="auto"/>
              <w:jc w:val="center"/>
              <w:rPr>
                <w:rFonts w:ascii="Times New Roman" w:hAnsi="Times New Roman"/>
                <w:sz w:val="28"/>
                <w:szCs w:val="28"/>
              </w:rPr>
            </w:pPr>
            <w:r w:rsidRPr="00305A6D">
              <w:rPr>
                <w:rFonts w:ascii="Times New Roman" w:hAnsi="Times New Roman"/>
                <w:sz w:val="28"/>
                <w:szCs w:val="28"/>
              </w:rPr>
              <w:t>Приложение №1</w:t>
            </w:r>
          </w:p>
          <w:p w:rsidR="00FB4DAC" w:rsidRPr="00305A6D" w:rsidRDefault="00FB4DAC" w:rsidP="00EF496C">
            <w:pPr>
              <w:pStyle w:val="a3"/>
              <w:spacing w:before="0" w:beforeAutospacing="0" w:after="0" w:afterAutospacing="0"/>
              <w:jc w:val="center"/>
              <w:rPr>
                <w:sz w:val="28"/>
                <w:szCs w:val="28"/>
              </w:rPr>
            </w:pPr>
            <w:r w:rsidRPr="00305A6D">
              <w:rPr>
                <w:sz w:val="28"/>
                <w:szCs w:val="28"/>
              </w:rPr>
              <w:t>к Порядку</w:t>
            </w:r>
            <w:r w:rsidRPr="00305A6D">
              <w:rPr>
                <w:b/>
                <w:sz w:val="28"/>
                <w:szCs w:val="28"/>
              </w:rPr>
              <w:t xml:space="preserve"> </w:t>
            </w:r>
            <w:r w:rsidRPr="00305A6D">
              <w:rPr>
                <w:rStyle w:val="a4"/>
                <w:b w:val="0"/>
                <w:sz w:val="28"/>
                <w:szCs w:val="28"/>
              </w:rPr>
              <w:t>выдвижения, внесения, обсуждения, рассмотрения инициативных проектов, а также проведения их конкурсного отбо</w:t>
            </w:r>
            <w:r w:rsidR="00EE7137" w:rsidRPr="00305A6D">
              <w:rPr>
                <w:rStyle w:val="a4"/>
                <w:b w:val="0"/>
                <w:sz w:val="28"/>
                <w:szCs w:val="28"/>
              </w:rPr>
              <w:t xml:space="preserve">ра в муниципальном образовании </w:t>
            </w:r>
            <w:r w:rsidR="00EF496C">
              <w:rPr>
                <w:rStyle w:val="a4"/>
                <w:b w:val="0"/>
                <w:sz w:val="28"/>
                <w:szCs w:val="28"/>
              </w:rPr>
              <w:t>Федоровский Первый</w:t>
            </w:r>
            <w:r w:rsidR="00EE7137" w:rsidRPr="00305A6D">
              <w:rPr>
                <w:rStyle w:val="a4"/>
                <w:b w:val="0"/>
                <w:sz w:val="28"/>
                <w:szCs w:val="28"/>
              </w:rPr>
              <w:t xml:space="preserve"> сельсовет Саракташского района Оренбургской области</w:t>
            </w:r>
          </w:p>
        </w:tc>
      </w:tr>
    </w:tbl>
    <w:p w:rsidR="0097124F" w:rsidRPr="00305A6D" w:rsidRDefault="0097124F" w:rsidP="00FB4DAC">
      <w:pPr>
        <w:spacing w:after="0" w:line="240" w:lineRule="auto"/>
        <w:jc w:val="both"/>
        <w:rPr>
          <w:rFonts w:ascii="Times New Roman" w:eastAsia="Calibri" w:hAnsi="Times New Roman"/>
          <w:iCs/>
          <w:sz w:val="28"/>
          <w:szCs w:val="28"/>
          <w:lang w:eastAsia="en-US"/>
        </w:rPr>
      </w:pPr>
    </w:p>
    <w:p w:rsidR="0097124F" w:rsidRPr="00305A6D" w:rsidRDefault="0097124F" w:rsidP="00FB4DAC">
      <w:pPr>
        <w:spacing w:after="0" w:line="240" w:lineRule="auto"/>
        <w:jc w:val="center"/>
        <w:rPr>
          <w:rFonts w:ascii="Times New Roman" w:eastAsia="Calibri" w:hAnsi="Times New Roman"/>
          <w:sz w:val="28"/>
          <w:szCs w:val="28"/>
          <w:lang w:eastAsia="en-US"/>
        </w:rPr>
      </w:pPr>
      <w:r w:rsidRPr="00305A6D">
        <w:rPr>
          <w:rFonts w:ascii="Times New Roman" w:eastAsia="Calibri" w:hAnsi="Times New Roman"/>
          <w:sz w:val="28"/>
          <w:szCs w:val="28"/>
          <w:lang w:eastAsia="en-US"/>
        </w:rPr>
        <w:t xml:space="preserve">Инициативный проект </w:t>
      </w:r>
    </w:p>
    <w:p w:rsidR="0097124F" w:rsidRPr="00305A6D" w:rsidRDefault="0097124F" w:rsidP="00FB4DAC">
      <w:pPr>
        <w:spacing w:after="0" w:line="240" w:lineRule="auto"/>
        <w:rPr>
          <w:rFonts w:ascii="Times New Roman" w:eastAsia="Calibri" w:hAnsi="Times New Roman"/>
          <w:sz w:val="28"/>
          <w:szCs w:val="28"/>
          <w:lang w:eastAsia="en-US"/>
        </w:rPr>
      </w:pPr>
      <w:r w:rsidRPr="00305A6D">
        <w:rPr>
          <w:rFonts w:ascii="Times New Roman" w:eastAsia="Calibri" w:hAnsi="Times New Roman"/>
          <w:sz w:val="28"/>
          <w:szCs w:val="28"/>
          <w:lang w:eastAsia="en-US"/>
        </w:rPr>
        <w:t xml:space="preserve"> «____»___________20_</w:t>
      </w:r>
      <w:r w:rsidR="00FB4DAC" w:rsidRPr="00305A6D">
        <w:rPr>
          <w:rFonts w:ascii="Times New Roman" w:eastAsia="Calibri" w:hAnsi="Times New Roman"/>
          <w:sz w:val="28"/>
          <w:szCs w:val="28"/>
          <w:lang w:eastAsia="en-US"/>
        </w:rPr>
        <w:t>__</w:t>
      </w:r>
      <w:r w:rsidRPr="00305A6D">
        <w:rPr>
          <w:rFonts w:ascii="Times New Roman" w:eastAsia="Calibri" w:hAnsi="Times New Roman"/>
          <w:sz w:val="28"/>
          <w:szCs w:val="28"/>
          <w:lang w:eastAsia="en-US"/>
        </w:rPr>
        <w:t>_г.</w:t>
      </w:r>
    </w:p>
    <w:p w:rsidR="0097124F" w:rsidRPr="00305A6D" w:rsidRDefault="0097124F" w:rsidP="00FB4DAC">
      <w:pPr>
        <w:spacing w:after="0" w:line="240" w:lineRule="auto"/>
        <w:rPr>
          <w:rFonts w:ascii="Times New Roman" w:eastAsia="Calibri" w:hAnsi="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8833"/>
        <w:gridCol w:w="5160"/>
      </w:tblGrid>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b/>
                <w:sz w:val="24"/>
                <w:szCs w:val="24"/>
                <w:lang w:eastAsia="en-US"/>
              </w:rPr>
            </w:pPr>
            <w:r w:rsidRPr="00305A6D">
              <w:rPr>
                <w:rFonts w:ascii="Times New Roman" w:eastAsia="Calibri" w:hAnsi="Times New Roman"/>
                <w:b/>
                <w:sz w:val="24"/>
                <w:szCs w:val="24"/>
                <w:lang w:eastAsia="en-US"/>
              </w:rPr>
              <w:t>№ п/п</w:t>
            </w:r>
          </w:p>
        </w:tc>
        <w:tc>
          <w:tcPr>
            <w:tcW w:w="2987"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FB4DAC">
            <w:pPr>
              <w:spacing w:after="0" w:line="240" w:lineRule="auto"/>
              <w:jc w:val="center"/>
              <w:rPr>
                <w:rFonts w:ascii="Times New Roman" w:eastAsia="Calibri" w:hAnsi="Times New Roman"/>
                <w:b/>
                <w:sz w:val="24"/>
                <w:szCs w:val="24"/>
                <w:lang w:eastAsia="en-US"/>
              </w:rPr>
            </w:pPr>
            <w:r w:rsidRPr="00305A6D">
              <w:rPr>
                <w:rFonts w:ascii="Times New Roman" w:eastAsia="Calibri" w:hAnsi="Times New Roman"/>
                <w:b/>
                <w:sz w:val="24"/>
                <w:szCs w:val="24"/>
                <w:lang w:eastAsia="en-US"/>
              </w:rPr>
              <w:t>Общая характеристика инициативного проекта</w:t>
            </w:r>
          </w:p>
          <w:p w:rsidR="00FB4DAC" w:rsidRPr="00305A6D" w:rsidRDefault="00FB4DAC" w:rsidP="00FB4DAC">
            <w:pPr>
              <w:spacing w:after="0" w:line="240" w:lineRule="auto"/>
              <w:jc w:val="center"/>
              <w:rPr>
                <w:rFonts w:ascii="Times New Roman" w:eastAsia="Calibri" w:hAnsi="Times New Roman"/>
                <w:b/>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FB4DAC">
            <w:pPr>
              <w:spacing w:after="0" w:line="240" w:lineRule="auto"/>
              <w:jc w:val="center"/>
              <w:rPr>
                <w:rFonts w:ascii="Times New Roman" w:eastAsia="Calibri" w:hAnsi="Times New Roman"/>
                <w:b/>
                <w:sz w:val="24"/>
                <w:szCs w:val="24"/>
                <w:lang w:eastAsia="en-US"/>
              </w:rPr>
            </w:pPr>
            <w:r w:rsidRPr="00305A6D">
              <w:rPr>
                <w:rFonts w:ascii="Times New Roman" w:eastAsia="Calibri" w:hAnsi="Times New Roman"/>
                <w:b/>
                <w:sz w:val="24"/>
                <w:szCs w:val="24"/>
                <w:lang w:eastAsia="en-US"/>
              </w:rPr>
              <w:t>Сведения</w:t>
            </w:r>
          </w:p>
        </w:tc>
      </w:tr>
      <w:tr w:rsidR="0097124F" w:rsidRPr="00305A6D">
        <w:trPr>
          <w:trHeight w:val="341"/>
        </w:trPr>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1.</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2.</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 xml:space="preserve">Вопросы местного значения или иные вопросы, право решения которых предоставлено органам местного самоуправления </w:t>
            </w:r>
            <w:r w:rsidR="00CA0450" w:rsidRPr="00305A6D">
              <w:rPr>
                <w:rStyle w:val="a4"/>
                <w:rFonts w:ascii="Times New Roman" w:hAnsi="Times New Roman"/>
                <w:b w:val="0"/>
                <w:sz w:val="24"/>
                <w:szCs w:val="24"/>
              </w:rPr>
              <w:t>муниципальном образовании ____ сельсовет Саракташского района Оренбургской области</w:t>
            </w:r>
            <w:r w:rsidR="00CA0450" w:rsidRPr="00305A6D">
              <w:rPr>
                <w:rFonts w:ascii="Times New Roman" w:eastAsia="Calibri" w:hAnsi="Times New Roman"/>
                <w:sz w:val="24"/>
                <w:szCs w:val="24"/>
                <w:lang w:eastAsia="en-US"/>
              </w:rPr>
              <w:t xml:space="preserve"> </w:t>
            </w:r>
            <w:r w:rsidRPr="00305A6D">
              <w:rPr>
                <w:rFonts w:ascii="Times New Roman" w:eastAsia="Calibri" w:hAnsi="Times New Roman"/>
                <w:sz w:val="24"/>
                <w:szCs w:val="24"/>
                <w:lang w:eastAsia="en-US"/>
              </w:rPr>
              <w:t>в соответствии с Федеральным за</w:t>
            </w:r>
            <w:r w:rsidR="00FB4DAC" w:rsidRPr="00305A6D">
              <w:rPr>
                <w:rFonts w:ascii="Times New Roman" w:eastAsia="Calibri" w:hAnsi="Times New Roman"/>
                <w:sz w:val="24"/>
                <w:szCs w:val="24"/>
                <w:lang w:eastAsia="en-US"/>
              </w:rPr>
              <w:t>коном от 06 октября 2003 года №</w:t>
            </w:r>
            <w:r w:rsidRPr="00305A6D">
              <w:rPr>
                <w:rFonts w:ascii="Times New Roman" w:eastAsia="Calibri" w:hAnsi="Times New Roman"/>
                <w:sz w:val="24"/>
                <w:szCs w:val="24"/>
                <w:lang w:eastAsia="en-US"/>
              </w:rPr>
              <w:t>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3.</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Территория реализации инициативного проекта</w:t>
            </w:r>
          </w:p>
          <w:p w:rsidR="00C80CCF" w:rsidRPr="00305A6D" w:rsidRDefault="00C80CCF" w:rsidP="00FB4DAC">
            <w:pPr>
              <w:spacing w:after="0" w:line="240" w:lineRule="auto"/>
              <w:jc w:val="both"/>
              <w:rPr>
                <w:rFonts w:ascii="Times New Roman" w:eastAsia="Calibri" w:hAnsi="Times New Roman"/>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4.</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Цель и задачи инициативного проекта</w:t>
            </w:r>
          </w:p>
          <w:p w:rsidR="00C80CCF" w:rsidRPr="00305A6D" w:rsidRDefault="00C80CCF" w:rsidP="00FB4DAC">
            <w:pPr>
              <w:spacing w:after="0" w:line="240" w:lineRule="auto"/>
              <w:jc w:val="both"/>
              <w:rPr>
                <w:rFonts w:ascii="Times New Roman" w:eastAsia="Calibri" w:hAnsi="Times New Roman"/>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sz w:val="24"/>
                <w:szCs w:val="24"/>
                <w:lang w:val="en-US" w:eastAsia="en-US"/>
              </w:rPr>
            </w:pPr>
            <w:r w:rsidRPr="00305A6D">
              <w:rPr>
                <w:rFonts w:ascii="Times New Roman" w:eastAsia="Calibri" w:hAnsi="Times New Roman"/>
                <w:sz w:val="24"/>
                <w:szCs w:val="24"/>
                <w:lang w:eastAsia="en-US"/>
              </w:rPr>
              <w:t>5</w:t>
            </w:r>
            <w:r w:rsidRPr="00305A6D">
              <w:rPr>
                <w:rFonts w:ascii="Times New Roman" w:eastAsia="Calibri" w:hAnsi="Times New Roman"/>
                <w:sz w:val="24"/>
                <w:szCs w:val="24"/>
                <w:lang w:val="en-US" w:eastAsia="en-US"/>
              </w:rPr>
              <w:t>.</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rPr>
          <w:trHeight w:val="302"/>
        </w:trPr>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6.</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Ожидаемые результаты от реализации инициативного проекта</w:t>
            </w:r>
          </w:p>
          <w:p w:rsidR="00C80CCF" w:rsidRPr="00305A6D" w:rsidRDefault="00C80CCF" w:rsidP="00FB4DAC">
            <w:pPr>
              <w:spacing w:after="0" w:line="240" w:lineRule="auto"/>
              <w:jc w:val="both"/>
              <w:rPr>
                <w:rFonts w:ascii="Times New Roman" w:eastAsia="Calibri" w:hAnsi="Times New Roman"/>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lastRenderedPageBreak/>
              <w:t>7</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sz w:val="24"/>
                <w:szCs w:val="24"/>
                <w:lang w:val="en-US" w:eastAsia="en-US"/>
              </w:rPr>
            </w:pPr>
            <w:r w:rsidRPr="00305A6D">
              <w:rPr>
                <w:rFonts w:ascii="Times New Roman" w:eastAsia="Calibri" w:hAnsi="Times New Roman"/>
                <w:sz w:val="24"/>
                <w:szCs w:val="24"/>
                <w:lang w:eastAsia="en-US"/>
              </w:rPr>
              <w:t>8</w:t>
            </w:r>
            <w:r w:rsidRPr="00305A6D">
              <w:rPr>
                <w:rFonts w:ascii="Times New Roman" w:eastAsia="Calibri" w:hAnsi="Times New Roman"/>
                <w:sz w:val="24"/>
                <w:szCs w:val="24"/>
                <w:lang w:val="en-US" w:eastAsia="en-US"/>
              </w:rPr>
              <w:t>.</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Количество прямых благопо</w:t>
            </w:r>
            <w:r w:rsidR="00C80CCF" w:rsidRPr="00305A6D">
              <w:rPr>
                <w:rFonts w:ascii="Times New Roman" w:eastAsia="Calibri" w:hAnsi="Times New Roman"/>
                <w:sz w:val="24"/>
                <w:szCs w:val="24"/>
                <w:lang w:eastAsia="en-US"/>
              </w:rPr>
              <w:t xml:space="preserve">лучателей (человек) </w:t>
            </w:r>
            <w:r w:rsidRPr="00305A6D">
              <w:rPr>
                <w:rFonts w:ascii="Times New Roman" w:eastAsia="Calibri" w:hAnsi="Times New Roman"/>
                <w:sz w:val="24"/>
                <w:szCs w:val="24"/>
                <w:lang w:eastAsia="en-US"/>
              </w:rPr>
              <w:t>(указать механизм определения количества прямых благополучателей)</w:t>
            </w: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9.</w:t>
            </w:r>
          </w:p>
        </w:tc>
        <w:tc>
          <w:tcPr>
            <w:tcW w:w="2987" w:type="pct"/>
            <w:tcBorders>
              <w:top w:val="single" w:sz="4" w:space="0" w:color="auto"/>
              <w:left w:val="single" w:sz="4" w:space="0" w:color="auto"/>
              <w:bottom w:val="single" w:sz="4" w:space="0" w:color="auto"/>
              <w:right w:val="single" w:sz="4" w:space="0" w:color="auto"/>
            </w:tcBorders>
          </w:tcPr>
          <w:p w:rsidR="00C80CCF" w:rsidRPr="00305A6D" w:rsidRDefault="0097124F" w:rsidP="00FB4DAC">
            <w:pPr>
              <w:spacing w:after="0" w:line="240" w:lineRule="auto"/>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Сроки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10.</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Информация об инициаторе проекта (</w:t>
            </w:r>
            <w:r w:rsidR="00C80CCF" w:rsidRPr="00305A6D">
              <w:rPr>
                <w:rFonts w:ascii="Times New Roman" w:eastAsia="Calibri" w:hAnsi="Times New Roman"/>
                <w:sz w:val="24"/>
                <w:szCs w:val="24"/>
                <w:lang w:eastAsia="en-US"/>
              </w:rPr>
              <w:t>ф.и.о</w:t>
            </w:r>
            <w:r w:rsidRPr="00305A6D">
              <w:rPr>
                <w:rFonts w:ascii="Times New Roman" w:eastAsia="Calibri" w:hAnsi="Times New Roman"/>
                <w:sz w:val="24"/>
                <w:szCs w:val="24"/>
                <w:lang w:eastAsia="en-US"/>
              </w:rPr>
              <w:t xml:space="preserve">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rPr>
          <w:trHeight w:val="375"/>
        </w:trPr>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lang w:eastAsia="en-US"/>
              </w:rPr>
            </w:pPr>
            <w:r w:rsidRPr="00305A6D">
              <w:rPr>
                <w:rFonts w:ascii="Times New Roman" w:eastAsia="Calibri" w:hAnsi="Times New Roman"/>
                <w:lang w:eastAsia="en-US"/>
              </w:rPr>
              <w:t>11.</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rPr>
                <w:rFonts w:ascii="Times New Roman" w:eastAsia="Calibri" w:hAnsi="Times New Roman"/>
                <w:lang w:eastAsia="en-US"/>
              </w:rPr>
            </w:pPr>
            <w:r w:rsidRPr="00305A6D">
              <w:rPr>
                <w:rFonts w:ascii="Times New Roman" w:eastAsia="Calibri" w:hAnsi="Times New Roman"/>
                <w:lang w:eastAsia="en-US"/>
              </w:rPr>
              <w:t>Общая стоимость инициативного проекта</w:t>
            </w:r>
          </w:p>
          <w:p w:rsidR="00C80CCF" w:rsidRPr="00305A6D" w:rsidRDefault="00C80CCF" w:rsidP="00FB4DAC">
            <w:pPr>
              <w:spacing w:after="0" w:line="240" w:lineRule="auto"/>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lang w:eastAsia="en-US"/>
              </w:rPr>
            </w:pPr>
            <w:r w:rsidRPr="00305A6D">
              <w:rPr>
                <w:rFonts w:ascii="Times New Roman" w:eastAsia="Calibri" w:hAnsi="Times New Roman"/>
                <w:lang w:eastAsia="en-US"/>
              </w:rPr>
              <w:t>12.</w:t>
            </w:r>
          </w:p>
        </w:tc>
        <w:tc>
          <w:tcPr>
            <w:tcW w:w="2987" w:type="pct"/>
            <w:tcBorders>
              <w:top w:val="single" w:sz="4" w:space="0" w:color="auto"/>
              <w:left w:val="single" w:sz="4" w:space="0" w:color="auto"/>
              <w:bottom w:val="single" w:sz="4" w:space="0" w:color="auto"/>
              <w:right w:val="single" w:sz="4" w:space="0" w:color="auto"/>
            </w:tcBorders>
          </w:tcPr>
          <w:p w:rsidR="00C80CCF" w:rsidRPr="00305A6D" w:rsidRDefault="0097124F" w:rsidP="00C80CCF">
            <w:pPr>
              <w:spacing w:after="0" w:line="240" w:lineRule="auto"/>
              <w:jc w:val="both"/>
              <w:rPr>
                <w:rFonts w:ascii="Times New Roman" w:eastAsia="Calibri" w:hAnsi="Times New Roman"/>
                <w:lang w:eastAsia="en-US"/>
              </w:rPr>
            </w:pPr>
            <w:r w:rsidRPr="00305A6D">
              <w:rPr>
                <w:rFonts w:ascii="Times New Roman" w:eastAsia="Calibri" w:hAnsi="Times New Roman"/>
                <w:lang w:eastAsia="en-US"/>
              </w:rPr>
              <w:t xml:space="preserve">Средства бюджета </w:t>
            </w:r>
            <w:r w:rsidR="00C80CCF" w:rsidRPr="00305A6D">
              <w:rPr>
                <w:rFonts w:ascii="Times New Roman" w:eastAsia="Calibri" w:hAnsi="Times New Roman"/>
                <w:lang w:eastAsia="en-US"/>
              </w:rPr>
              <w:t>муниципального района «Хомутовский район»</w:t>
            </w:r>
            <w:r w:rsidRPr="00305A6D">
              <w:rPr>
                <w:rFonts w:ascii="Times New Roman" w:eastAsia="Calibri" w:hAnsi="Times New Roman"/>
                <w:lang w:eastAsia="en-US"/>
              </w:rPr>
              <w:t xml:space="preserve">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lang w:eastAsia="en-US"/>
              </w:rPr>
            </w:pPr>
            <w:r w:rsidRPr="00305A6D">
              <w:rPr>
                <w:rFonts w:ascii="Times New Roman" w:eastAsia="Calibri" w:hAnsi="Times New Roman"/>
                <w:lang w:eastAsia="en-US"/>
              </w:rPr>
              <w:t>13.</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rPr>
                <w:rFonts w:ascii="Times New Roman" w:eastAsia="Calibri" w:hAnsi="Times New Roman"/>
                <w:lang w:eastAsia="en-US"/>
              </w:rPr>
            </w:pPr>
            <w:r w:rsidRPr="00305A6D">
              <w:rPr>
                <w:rFonts w:ascii="Times New Roman" w:eastAsia="Calibri" w:hAnsi="Times New Roman"/>
                <w:lang w:eastAsia="en-US"/>
              </w:rPr>
              <w:t>Объём инициативных платежей обеспечиваемый инициатором проекта, в том числе:</w:t>
            </w:r>
          </w:p>
          <w:p w:rsidR="00C80CCF" w:rsidRPr="00305A6D" w:rsidRDefault="00C80CCF" w:rsidP="00FB4DAC">
            <w:pPr>
              <w:spacing w:after="0" w:line="240" w:lineRule="auto"/>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lang w:eastAsia="en-US"/>
              </w:rPr>
            </w:pPr>
            <w:r w:rsidRPr="00305A6D">
              <w:rPr>
                <w:rFonts w:ascii="Times New Roman" w:eastAsia="Calibri" w:hAnsi="Times New Roman"/>
                <w:lang w:eastAsia="en-US"/>
              </w:rPr>
              <w:t>13.1.</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rPr>
                <w:rFonts w:ascii="Times New Roman" w:eastAsia="Calibri" w:hAnsi="Times New Roman"/>
                <w:lang w:eastAsia="en-US"/>
              </w:rPr>
            </w:pPr>
            <w:r w:rsidRPr="00305A6D">
              <w:rPr>
                <w:rFonts w:ascii="Times New Roman" w:eastAsia="Calibri" w:hAnsi="Times New Roman"/>
                <w:lang w:eastAsia="en-US"/>
              </w:rPr>
              <w:t>Денежные средства граждан</w:t>
            </w:r>
          </w:p>
          <w:p w:rsidR="00C80CCF" w:rsidRPr="00305A6D" w:rsidRDefault="00C80CCF" w:rsidP="00FB4DAC">
            <w:pPr>
              <w:spacing w:after="0" w:line="240" w:lineRule="auto"/>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lang w:eastAsia="en-US"/>
              </w:rPr>
            </w:pPr>
            <w:r w:rsidRPr="00305A6D">
              <w:rPr>
                <w:rFonts w:ascii="Times New Roman" w:eastAsia="Calibri" w:hAnsi="Times New Roman"/>
                <w:lang w:eastAsia="en-US"/>
              </w:rPr>
              <w:t>13.2.</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rPr>
                <w:rFonts w:ascii="Times New Roman" w:eastAsia="Calibri" w:hAnsi="Times New Roman"/>
                <w:lang w:eastAsia="en-US"/>
              </w:rPr>
            </w:pPr>
            <w:r w:rsidRPr="00305A6D">
              <w:rPr>
                <w:rFonts w:ascii="Times New Roman" w:eastAsia="Calibri" w:hAnsi="Times New Roman"/>
                <w:lang w:eastAsia="en-US"/>
              </w:rPr>
              <w:t>Денежные средства юридических лиц, индивидуальных предпринимателей</w:t>
            </w:r>
          </w:p>
          <w:p w:rsidR="00C80CCF" w:rsidRPr="00305A6D" w:rsidRDefault="00C80CCF" w:rsidP="00FB4DAC">
            <w:pPr>
              <w:spacing w:after="0" w:line="240" w:lineRule="auto"/>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lang w:eastAsia="en-US"/>
              </w:rPr>
            </w:pPr>
            <w:r w:rsidRPr="00305A6D">
              <w:rPr>
                <w:rFonts w:ascii="Times New Roman" w:eastAsia="Calibri" w:hAnsi="Times New Roman"/>
                <w:lang w:eastAsia="en-US"/>
              </w:rPr>
              <w:t>14.</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rPr>
                <w:rFonts w:ascii="Times New Roman" w:eastAsia="Calibri" w:hAnsi="Times New Roman"/>
                <w:lang w:eastAsia="en-US"/>
              </w:rPr>
            </w:pPr>
            <w:r w:rsidRPr="00305A6D">
              <w:rPr>
                <w:rFonts w:ascii="Times New Roman" w:eastAsia="Calibri" w:hAnsi="Times New Roman"/>
                <w:lang w:eastAsia="en-US"/>
              </w:rPr>
              <w:t>Объём неденежного вклада, обеспечиваемый инициатором проекта, в том числе:</w:t>
            </w:r>
          </w:p>
          <w:p w:rsidR="00C80CCF" w:rsidRPr="00305A6D" w:rsidRDefault="00C80CCF" w:rsidP="00FB4DAC">
            <w:pPr>
              <w:spacing w:after="0" w:line="240" w:lineRule="auto"/>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lang w:val="en-US" w:eastAsia="en-US"/>
              </w:rPr>
            </w:pPr>
            <w:r w:rsidRPr="00305A6D">
              <w:rPr>
                <w:rFonts w:ascii="Times New Roman" w:eastAsia="Calibri" w:hAnsi="Times New Roman"/>
                <w:lang w:eastAsia="en-US"/>
              </w:rPr>
              <w:t>14.1.</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rPr>
                <w:rFonts w:ascii="Times New Roman" w:eastAsia="Calibri" w:hAnsi="Times New Roman"/>
                <w:lang w:eastAsia="en-US"/>
              </w:rPr>
            </w:pPr>
            <w:r w:rsidRPr="00305A6D">
              <w:rPr>
                <w:rFonts w:ascii="Times New Roman" w:eastAsia="Calibri" w:hAnsi="Times New Roman"/>
                <w:lang w:eastAsia="en-US"/>
              </w:rPr>
              <w:t>Неденежный вклад граждан (добровольное имущественное участие, трудовое участие)</w:t>
            </w:r>
          </w:p>
          <w:p w:rsidR="00C80CCF" w:rsidRPr="00305A6D" w:rsidRDefault="00C80CCF" w:rsidP="00FB4DAC">
            <w:pPr>
              <w:spacing w:after="0" w:line="240" w:lineRule="auto"/>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r w:rsidR="0097124F" w:rsidRPr="00305A6D">
        <w:tc>
          <w:tcPr>
            <w:tcW w:w="268" w:type="pct"/>
            <w:tcBorders>
              <w:top w:val="single" w:sz="4" w:space="0" w:color="auto"/>
              <w:left w:val="single" w:sz="4" w:space="0" w:color="auto"/>
              <w:bottom w:val="single" w:sz="4" w:space="0" w:color="auto"/>
              <w:right w:val="single" w:sz="4" w:space="0" w:color="auto"/>
            </w:tcBorders>
          </w:tcPr>
          <w:p w:rsidR="0097124F" w:rsidRPr="00305A6D" w:rsidRDefault="0097124F" w:rsidP="00C80CCF">
            <w:pPr>
              <w:spacing w:after="0" w:line="240" w:lineRule="auto"/>
              <w:jc w:val="center"/>
              <w:rPr>
                <w:rFonts w:ascii="Times New Roman" w:eastAsia="Calibri" w:hAnsi="Times New Roman"/>
                <w:lang w:eastAsia="en-US"/>
              </w:rPr>
            </w:pPr>
            <w:r w:rsidRPr="00305A6D">
              <w:rPr>
                <w:rFonts w:ascii="Times New Roman" w:eastAsia="Calibri" w:hAnsi="Times New Roman"/>
                <w:lang w:eastAsia="en-US"/>
              </w:rPr>
              <w:t>14.2.</w:t>
            </w:r>
          </w:p>
        </w:tc>
        <w:tc>
          <w:tcPr>
            <w:tcW w:w="2987"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rPr>
                <w:rFonts w:ascii="Times New Roman" w:eastAsia="Calibri" w:hAnsi="Times New Roman"/>
                <w:lang w:eastAsia="en-US"/>
              </w:rPr>
            </w:pPr>
            <w:r w:rsidRPr="00305A6D">
              <w:rPr>
                <w:rFonts w:ascii="Times New Roman" w:eastAsia="Calibri" w:hAnsi="Times New Roman"/>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97124F" w:rsidRPr="00305A6D" w:rsidRDefault="0097124F" w:rsidP="00FB4DAC">
            <w:pPr>
              <w:spacing w:after="0" w:line="240" w:lineRule="auto"/>
              <w:jc w:val="center"/>
              <w:rPr>
                <w:rFonts w:ascii="Times New Roman" w:eastAsia="Calibri" w:hAnsi="Times New Roman"/>
                <w:lang w:eastAsia="en-US"/>
              </w:rPr>
            </w:pPr>
          </w:p>
        </w:tc>
      </w:tr>
    </w:tbl>
    <w:p w:rsidR="0097124F" w:rsidRPr="00305A6D" w:rsidRDefault="0097124F" w:rsidP="00FB4DAC">
      <w:pPr>
        <w:spacing w:after="0" w:line="240" w:lineRule="auto"/>
        <w:jc w:val="both"/>
        <w:rPr>
          <w:rFonts w:ascii="Times New Roman" w:eastAsia="Calibri" w:hAnsi="Times New Roman"/>
          <w:sz w:val="28"/>
          <w:szCs w:val="28"/>
          <w:lang w:eastAsia="en-US"/>
        </w:rPr>
      </w:pPr>
    </w:p>
    <w:p w:rsidR="0097124F" w:rsidRPr="00305A6D" w:rsidRDefault="0097124F" w:rsidP="00FB4DAC">
      <w:pPr>
        <w:spacing w:after="0" w:line="240" w:lineRule="auto"/>
        <w:jc w:val="both"/>
        <w:rPr>
          <w:rFonts w:ascii="Times New Roman" w:eastAsia="Calibri" w:hAnsi="Times New Roman"/>
          <w:sz w:val="28"/>
          <w:szCs w:val="28"/>
          <w:lang w:eastAsia="en-US"/>
        </w:rPr>
      </w:pPr>
      <w:r w:rsidRPr="00305A6D">
        <w:rPr>
          <w:rFonts w:ascii="Times New Roman" w:eastAsia="Calibri" w:hAnsi="Times New Roman"/>
          <w:sz w:val="28"/>
          <w:szCs w:val="28"/>
          <w:lang w:eastAsia="en-US"/>
        </w:rPr>
        <w:t xml:space="preserve">Инициатор(ы) проекта </w:t>
      </w:r>
    </w:p>
    <w:p w:rsidR="0097124F" w:rsidRPr="00305A6D" w:rsidRDefault="0097124F" w:rsidP="00FB4DAC">
      <w:pPr>
        <w:spacing w:after="0" w:line="240" w:lineRule="auto"/>
        <w:jc w:val="both"/>
        <w:rPr>
          <w:rFonts w:ascii="Times New Roman" w:eastAsia="Calibri" w:hAnsi="Times New Roman"/>
          <w:sz w:val="28"/>
          <w:szCs w:val="28"/>
          <w:lang w:eastAsia="en-US"/>
        </w:rPr>
      </w:pPr>
      <w:r w:rsidRPr="00305A6D">
        <w:rPr>
          <w:rFonts w:ascii="Times New Roman" w:eastAsia="Calibri" w:hAnsi="Times New Roman"/>
          <w:sz w:val="28"/>
          <w:szCs w:val="28"/>
          <w:lang w:eastAsia="en-US"/>
        </w:rPr>
        <w:t xml:space="preserve">(представитель инициатора)                    ___________________         </w:t>
      </w:r>
      <w:r w:rsidR="00C80CCF" w:rsidRPr="00305A6D">
        <w:rPr>
          <w:rFonts w:ascii="Times New Roman" w:eastAsia="Calibri" w:hAnsi="Times New Roman"/>
          <w:sz w:val="28"/>
          <w:szCs w:val="28"/>
          <w:lang w:eastAsia="en-US"/>
        </w:rPr>
        <w:t>_________________________</w:t>
      </w:r>
    </w:p>
    <w:p w:rsidR="0097124F" w:rsidRPr="00305A6D" w:rsidRDefault="0097124F" w:rsidP="00FB4DAC">
      <w:pPr>
        <w:spacing w:after="0" w:line="240" w:lineRule="auto"/>
        <w:jc w:val="both"/>
        <w:rPr>
          <w:rFonts w:ascii="Times New Roman" w:eastAsia="Calibri" w:hAnsi="Times New Roman"/>
          <w:sz w:val="28"/>
          <w:szCs w:val="28"/>
          <w:vertAlign w:val="superscript"/>
          <w:lang w:eastAsia="en-US"/>
        </w:rPr>
      </w:pPr>
      <w:r w:rsidRPr="00305A6D">
        <w:rPr>
          <w:rFonts w:ascii="Times New Roman" w:eastAsia="Calibri" w:hAnsi="Times New Roman"/>
          <w:sz w:val="28"/>
          <w:szCs w:val="28"/>
          <w:lang w:eastAsia="en-US"/>
        </w:rPr>
        <w:t xml:space="preserve">                                                                               </w:t>
      </w:r>
      <w:r w:rsidRPr="00305A6D">
        <w:rPr>
          <w:rFonts w:ascii="Times New Roman" w:eastAsia="Calibri" w:hAnsi="Times New Roman"/>
          <w:sz w:val="28"/>
          <w:szCs w:val="28"/>
          <w:vertAlign w:val="superscript"/>
          <w:lang w:eastAsia="en-US"/>
        </w:rPr>
        <w:t>(подпись)</w:t>
      </w:r>
      <w:r w:rsidR="00C80CCF" w:rsidRPr="00305A6D">
        <w:rPr>
          <w:rFonts w:ascii="Times New Roman" w:eastAsia="Calibri" w:hAnsi="Times New Roman"/>
          <w:sz w:val="28"/>
          <w:szCs w:val="28"/>
          <w:vertAlign w:val="superscript"/>
          <w:lang w:eastAsia="en-US"/>
        </w:rPr>
        <w:t xml:space="preserve">                                                         (инициалы, фамилия)</w:t>
      </w:r>
    </w:p>
    <w:p w:rsidR="0097124F" w:rsidRPr="00305A6D" w:rsidRDefault="0097124F" w:rsidP="00FB4DAC">
      <w:pPr>
        <w:spacing w:after="0" w:line="240" w:lineRule="auto"/>
        <w:jc w:val="both"/>
        <w:rPr>
          <w:rFonts w:ascii="Times New Roman" w:eastAsia="Calibri" w:hAnsi="Times New Roman"/>
          <w:lang w:eastAsia="en-US"/>
        </w:rPr>
      </w:pPr>
      <w:r w:rsidRPr="00305A6D">
        <w:rPr>
          <w:rFonts w:ascii="Times New Roman" w:eastAsia="Calibri" w:hAnsi="Times New Roman"/>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97124F" w:rsidRPr="00305A6D" w:rsidRDefault="0097124F" w:rsidP="00FB4DAC">
      <w:pPr>
        <w:spacing w:after="0" w:line="240" w:lineRule="auto"/>
        <w:ind w:firstLine="1418"/>
        <w:jc w:val="both"/>
        <w:rPr>
          <w:rFonts w:ascii="Times New Roman" w:eastAsia="Calibri" w:hAnsi="Times New Roman"/>
          <w:lang w:eastAsia="en-US"/>
        </w:rPr>
      </w:pPr>
      <w:r w:rsidRPr="00305A6D">
        <w:rPr>
          <w:rFonts w:ascii="Times New Roman" w:eastAsia="Calibri" w:hAnsi="Times New Roman"/>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97124F" w:rsidRPr="00305A6D" w:rsidRDefault="0097124F" w:rsidP="00FB4DAC">
      <w:pPr>
        <w:spacing w:after="0" w:line="240" w:lineRule="auto"/>
        <w:ind w:firstLine="1418"/>
        <w:jc w:val="both"/>
        <w:rPr>
          <w:rFonts w:ascii="Times New Roman" w:eastAsia="Calibri" w:hAnsi="Times New Roman"/>
          <w:lang w:eastAsia="en-US"/>
        </w:rPr>
      </w:pPr>
      <w:r w:rsidRPr="00305A6D">
        <w:rPr>
          <w:rFonts w:ascii="Times New Roman" w:eastAsia="Calibri" w:hAnsi="Times New Roman"/>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97124F" w:rsidRPr="00305A6D" w:rsidRDefault="0097124F" w:rsidP="00FB4DAC">
      <w:pPr>
        <w:spacing w:after="0" w:line="240" w:lineRule="auto"/>
        <w:ind w:left="1135" w:firstLine="283"/>
        <w:jc w:val="both"/>
        <w:rPr>
          <w:rFonts w:ascii="Times New Roman" w:eastAsia="Calibri" w:hAnsi="Times New Roman"/>
          <w:lang w:eastAsia="en-US"/>
        </w:rPr>
      </w:pPr>
      <w:r w:rsidRPr="00305A6D">
        <w:rPr>
          <w:rFonts w:ascii="Times New Roman" w:eastAsia="Calibri" w:hAnsi="Times New Roman"/>
          <w:lang w:eastAsia="en-US"/>
        </w:rPr>
        <w:t>4. Презентационные материалы к инициативному проекту (с использованием средств визуализации инициативного проекта).</w:t>
      </w:r>
    </w:p>
    <w:p w:rsidR="0097124F" w:rsidRPr="00305A6D" w:rsidRDefault="0097124F" w:rsidP="00FB4DAC">
      <w:pPr>
        <w:spacing w:after="0" w:line="240" w:lineRule="auto"/>
        <w:ind w:firstLine="1418"/>
        <w:jc w:val="both"/>
        <w:rPr>
          <w:rFonts w:ascii="Times New Roman" w:eastAsia="Calibri" w:hAnsi="Times New Roman"/>
          <w:lang w:eastAsia="en-US"/>
        </w:rPr>
      </w:pPr>
      <w:r w:rsidRPr="00305A6D">
        <w:rPr>
          <w:rFonts w:ascii="Times New Roman" w:eastAsia="Calibri" w:hAnsi="Times New Roman"/>
          <w:lang w:eastAsia="en-US"/>
        </w:rPr>
        <w:t>5. Дополнительные материалы (чертежи, макеты, графические материалы и другие)  при необходимости.</w:t>
      </w:r>
    </w:p>
    <w:p w:rsidR="0097124F" w:rsidRPr="00305A6D" w:rsidRDefault="0097124F" w:rsidP="00FB4DAC">
      <w:pPr>
        <w:spacing w:after="0" w:line="240" w:lineRule="auto"/>
        <w:ind w:firstLine="1418"/>
        <w:jc w:val="both"/>
        <w:rPr>
          <w:rFonts w:ascii="Times New Roman" w:eastAsia="Calibri" w:hAnsi="Times New Roman"/>
          <w:lang w:eastAsia="en-US"/>
        </w:rPr>
      </w:pPr>
      <w:r w:rsidRPr="00305A6D">
        <w:rPr>
          <w:rFonts w:ascii="Times New Roman" w:eastAsia="Calibri" w:hAnsi="Times New Roman"/>
          <w:lang w:eastAsia="en-US"/>
        </w:rPr>
        <w:t>6. Согласие на обработку персональных данных инициатора проекта (представителя инициативной группы).</w:t>
      </w:r>
    </w:p>
    <w:p w:rsidR="0097124F" w:rsidRPr="00305A6D" w:rsidRDefault="0097124F" w:rsidP="00FB4DAC">
      <w:pPr>
        <w:spacing w:after="0" w:line="240" w:lineRule="auto"/>
        <w:rPr>
          <w:rFonts w:ascii="Times New Roman" w:eastAsia="Calibri" w:hAnsi="Times New Roman"/>
          <w:lang w:eastAsia="en-US"/>
        </w:rPr>
        <w:sectPr w:rsidR="0097124F" w:rsidRPr="00305A6D">
          <w:pgSz w:w="16838" w:h="11906" w:orient="landscape"/>
          <w:pgMar w:top="851" w:right="1134" w:bottom="1134" w:left="1134" w:header="709" w:footer="709" w:gutter="0"/>
          <w:cols w:space="720"/>
        </w:sectPr>
      </w:pPr>
    </w:p>
    <w:tbl>
      <w:tblPr>
        <w:tblW w:w="9479" w:type="dxa"/>
        <w:tblInd w:w="127" w:type="dxa"/>
        <w:tblLook w:val="0000"/>
      </w:tblPr>
      <w:tblGrid>
        <w:gridCol w:w="4092"/>
        <w:gridCol w:w="5387"/>
      </w:tblGrid>
      <w:tr w:rsidR="00C80CCF" w:rsidRPr="00305A6D">
        <w:trPr>
          <w:trHeight w:val="360"/>
        </w:trPr>
        <w:tc>
          <w:tcPr>
            <w:tcW w:w="4092" w:type="dxa"/>
          </w:tcPr>
          <w:p w:rsidR="00C80CCF" w:rsidRPr="00305A6D" w:rsidRDefault="00C80CCF" w:rsidP="00C80CCF">
            <w:pPr>
              <w:shd w:val="clear" w:color="auto" w:fill="FFFFFF"/>
              <w:spacing w:after="0" w:line="240" w:lineRule="auto"/>
              <w:ind w:left="-19"/>
              <w:jc w:val="both"/>
              <w:rPr>
                <w:rFonts w:ascii="Times New Roman" w:hAnsi="Times New Roman"/>
              </w:rPr>
            </w:pPr>
          </w:p>
        </w:tc>
        <w:tc>
          <w:tcPr>
            <w:tcW w:w="5387" w:type="dxa"/>
          </w:tcPr>
          <w:p w:rsidR="00C80CCF" w:rsidRPr="00305A6D" w:rsidRDefault="00C80CCF" w:rsidP="00C80CCF">
            <w:pPr>
              <w:spacing w:after="0" w:line="240" w:lineRule="auto"/>
              <w:jc w:val="center"/>
              <w:rPr>
                <w:rFonts w:ascii="Times New Roman" w:hAnsi="Times New Roman"/>
                <w:sz w:val="28"/>
                <w:szCs w:val="28"/>
              </w:rPr>
            </w:pPr>
            <w:r w:rsidRPr="00305A6D">
              <w:rPr>
                <w:rFonts w:ascii="Times New Roman" w:hAnsi="Times New Roman"/>
                <w:sz w:val="28"/>
                <w:szCs w:val="28"/>
              </w:rPr>
              <w:t>Приложение №</w:t>
            </w:r>
            <w:r w:rsidR="0042637D" w:rsidRPr="00305A6D">
              <w:rPr>
                <w:rFonts w:ascii="Times New Roman" w:hAnsi="Times New Roman"/>
                <w:sz w:val="28"/>
                <w:szCs w:val="28"/>
              </w:rPr>
              <w:t>2</w:t>
            </w:r>
          </w:p>
          <w:p w:rsidR="00C80CCF" w:rsidRPr="00305A6D" w:rsidRDefault="00C80CCF" w:rsidP="00EF496C">
            <w:pPr>
              <w:shd w:val="clear" w:color="auto" w:fill="FFFFFF"/>
              <w:spacing w:after="0" w:line="240" w:lineRule="auto"/>
              <w:ind w:left="-19"/>
              <w:jc w:val="center"/>
              <w:rPr>
                <w:rFonts w:ascii="Times New Roman" w:hAnsi="Times New Roman"/>
              </w:rPr>
            </w:pPr>
            <w:r w:rsidRPr="00305A6D">
              <w:rPr>
                <w:rFonts w:ascii="Times New Roman" w:hAnsi="Times New Roman"/>
                <w:sz w:val="28"/>
                <w:szCs w:val="28"/>
              </w:rPr>
              <w:t>к Порядку</w:t>
            </w:r>
            <w:r w:rsidRPr="00305A6D">
              <w:rPr>
                <w:rFonts w:ascii="Times New Roman" w:hAnsi="Times New Roman"/>
                <w:b/>
                <w:sz w:val="28"/>
                <w:szCs w:val="28"/>
              </w:rPr>
              <w:t xml:space="preserve"> </w:t>
            </w:r>
            <w:r w:rsidRPr="00305A6D">
              <w:rPr>
                <w:rStyle w:val="a4"/>
                <w:rFonts w:ascii="Times New Roman" w:hAnsi="Times New Roman"/>
                <w:b w:val="0"/>
                <w:sz w:val="28"/>
                <w:szCs w:val="28"/>
              </w:rPr>
              <w:t xml:space="preserve">выдвижения, внесения, обсуждения, рассмотрения инициативных проектов, а также проведения их конкурсного отбора в </w:t>
            </w:r>
            <w:r w:rsidR="00CA0450" w:rsidRPr="00305A6D">
              <w:rPr>
                <w:rStyle w:val="a4"/>
                <w:rFonts w:ascii="Times New Roman" w:hAnsi="Times New Roman"/>
                <w:b w:val="0"/>
                <w:sz w:val="28"/>
                <w:szCs w:val="28"/>
              </w:rPr>
              <w:t xml:space="preserve">муниципальном образовании </w:t>
            </w:r>
            <w:r w:rsidR="00EF496C">
              <w:rPr>
                <w:rStyle w:val="a4"/>
                <w:rFonts w:ascii="Times New Roman" w:hAnsi="Times New Roman"/>
                <w:b w:val="0"/>
                <w:sz w:val="28"/>
                <w:szCs w:val="28"/>
              </w:rPr>
              <w:t>Федоровский Первый</w:t>
            </w:r>
            <w:r w:rsidR="00CA0450" w:rsidRPr="00305A6D">
              <w:rPr>
                <w:rStyle w:val="a4"/>
                <w:rFonts w:ascii="Times New Roman" w:hAnsi="Times New Roman"/>
                <w:b w:val="0"/>
                <w:sz w:val="28"/>
                <w:szCs w:val="28"/>
              </w:rPr>
              <w:t xml:space="preserve"> сельсовет Саракташского района Оренбургской области</w:t>
            </w:r>
          </w:p>
        </w:tc>
      </w:tr>
    </w:tbl>
    <w:p w:rsidR="00C80CCF" w:rsidRPr="00305A6D" w:rsidRDefault="00C80CCF" w:rsidP="00C80CCF">
      <w:pPr>
        <w:shd w:val="clear" w:color="auto" w:fill="FFFFFF"/>
        <w:spacing w:after="0" w:line="240" w:lineRule="auto"/>
        <w:jc w:val="both"/>
        <w:rPr>
          <w:rFonts w:ascii="Times New Roman" w:hAnsi="Times New Roman"/>
        </w:rPr>
      </w:pPr>
    </w:p>
    <w:p w:rsidR="00C80CCF" w:rsidRPr="00305A6D" w:rsidRDefault="00C80CCF" w:rsidP="00C80CCF">
      <w:pPr>
        <w:shd w:val="clear" w:color="auto" w:fill="FFFFFF"/>
        <w:spacing w:after="0" w:line="240" w:lineRule="auto"/>
        <w:jc w:val="right"/>
        <w:rPr>
          <w:rFonts w:ascii="Times New Roman" w:hAnsi="Times New Roman"/>
        </w:rPr>
      </w:pPr>
    </w:p>
    <w:p w:rsidR="0097124F" w:rsidRPr="00305A6D" w:rsidRDefault="0042637D" w:rsidP="00C80CCF">
      <w:pPr>
        <w:shd w:val="clear" w:color="auto" w:fill="FFFFFF"/>
        <w:spacing w:after="0" w:line="240" w:lineRule="auto"/>
        <w:jc w:val="right"/>
        <w:rPr>
          <w:rFonts w:ascii="Times New Roman" w:hAnsi="Times New Roman"/>
        </w:rPr>
      </w:pPr>
      <w:r w:rsidRPr="00305A6D">
        <w:rPr>
          <w:rFonts w:ascii="Times New Roman" w:hAnsi="Times New Roman"/>
        </w:rPr>
        <w:t xml:space="preserve"> </w:t>
      </w:r>
    </w:p>
    <w:p w:rsidR="0097124F" w:rsidRPr="00305A6D" w:rsidRDefault="0097124F" w:rsidP="00C80CCF">
      <w:pPr>
        <w:spacing w:after="0" w:line="240" w:lineRule="auto"/>
        <w:jc w:val="center"/>
        <w:rPr>
          <w:rFonts w:ascii="Times New Roman" w:eastAsia="Calibri" w:hAnsi="Times New Roman"/>
          <w:bCs/>
          <w:iCs/>
          <w:sz w:val="28"/>
          <w:szCs w:val="28"/>
          <w:lang w:eastAsia="en-US"/>
        </w:rPr>
      </w:pPr>
      <w:r w:rsidRPr="00305A6D">
        <w:rPr>
          <w:rFonts w:ascii="Times New Roman" w:eastAsia="Calibri" w:hAnsi="Times New Roman"/>
          <w:bCs/>
          <w:iCs/>
          <w:sz w:val="28"/>
          <w:szCs w:val="28"/>
          <w:lang w:eastAsia="en-US"/>
        </w:rPr>
        <w:t>Критерии оценки инициативного проекта</w:t>
      </w:r>
    </w:p>
    <w:p w:rsidR="009F47E2" w:rsidRPr="00305A6D" w:rsidRDefault="009F47E2" w:rsidP="00C80CCF">
      <w:pPr>
        <w:spacing w:after="0" w:line="240" w:lineRule="auto"/>
        <w:jc w:val="center"/>
        <w:rPr>
          <w:rFonts w:ascii="Times New Roman" w:eastAsia="Calibri" w:hAnsi="Times New Roman"/>
          <w:bCs/>
          <w:iCs/>
          <w:sz w:val="28"/>
          <w:szCs w:val="28"/>
          <w:lang w:eastAsia="en-US"/>
        </w:rPr>
      </w:pPr>
    </w:p>
    <w:tbl>
      <w:tblPr>
        <w:tblW w:w="5019" w:type="pct"/>
        <w:tblLayout w:type="fixed"/>
        <w:tblLook w:val="04A0"/>
      </w:tblPr>
      <w:tblGrid>
        <w:gridCol w:w="933"/>
        <w:gridCol w:w="2784"/>
        <w:gridCol w:w="129"/>
        <w:gridCol w:w="4484"/>
        <w:gridCol w:w="142"/>
        <w:gridCol w:w="1134"/>
      </w:tblGrid>
      <w:tr w:rsidR="0097124F" w:rsidRPr="00305A6D">
        <w:trPr>
          <w:trHeight w:val="398"/>
        </w:trPr>
        <w:tc>
          <w:tcPr>
            <w:tcW w:w="486" w:type="pct"/>
            <w:tcBorders>
              <w:top w:val="single" w:sz="4" w:space="0" w:color="auto"/>
              <w:left w:val="single" w:sz="4" w:space="0" w:color="auto"/>
              <w:bottom w:val="single" w:sz="4" w:space="0" w:color="auto"/>
              <w:right w:val="single" w:sz="4" w:space="0" w:color="auto"/>
            </w:tcBorders>
          </w:tcPr>
          <w:p w:rsidR="0097124F" w:rsidRPr="00305A6D" w:rsidRDefault="0097124F" w:rsidP="0042637D">
            <w:pPr>
              <w:spacing w:after="0" w:line="240" w:lineRule="auto"/>
              <w:jc w:val="center"/>
              <w:rPr>
                <w:rFonts w:ascii="Times New Roman" w:eastAsia="Calibri" w:hAnsi="Times New Roman"/>
                <w:b/>
                <w:lang w:eastAsia="en-US"/>
              </w:rPr>
            </w:pPr>
            <w:r w:rsidRPr="00305A6D">
              <w:rPr>
                <w:rFonts w:ascii="Times New Roman" w:eastAsia="Calibri" w:hAnsi="Times New Roman"/>
                <w:b/>
                <w:lang w:eastAsia="en-US"/>
              </w:rPr>
              <w:t>№ крите</w:t>
            </w:r>
            <w:r w:rsidR="002E299C" w:rsidRPr="00305A6D">
              <w:rPr>
                <w:rFonts w:ascii="Times New Roman" w:eastAsia="Calibri" w:hAnsi="Times New Roman"/>
                <w:b/>
                <w:lang w:eastAsia="en-US"/>
              </w:rPr>
              <w:t>-</w:t>
            </w:r>
            <w:r w:rsidRPr="00305A6D">
              <w:rPr>
                <w:rFonts w:ascii="Times New Roman" w:eastAsia="Calibri" w:hAnsi="Times New Roman"/>
                <w:b/>
                <w:lang w:eastAsia="en-US"/>
              </w:rPr>
              <w:t>рия</w:t>
            </w:r>
          </w:p>
        </w:tc>
        <w:tc>
          <w:tcPr>
            <w:tcW w:w="3850" w:type="pct"/>
            <w:gridSpan w:val="3"/>
            <w:tcBorders>
              <w:top w:val="single" w:sz="4" w:space="0" w:color="auto"/>
              <w:left w:val="nil"/>
              <w:bottom w:val="single" w:sz="4" w:space="0" w:color="auto"/>
              <w:right w:val="single" w:sz="4" w:space="0" w:color="auto"/>
            </w:tcBorders>
          </w:tcPr>
          <w:p w:rsidR="0097124F" w:rsidRPr="00305A6D" w:rsidRDefault="0097124F" w:rsidP="0042637D">
            <w:pPr>
              <w:spacing w:after="0" w:line="240" w:lineRule="auto"/>
              <w:jc w:val="center"/>
              <w:rPr>
                <w:rFonts w:ascii="Times New Roman" w:eastAsia="Calibri" w:hAnsi="Times New Roman"/>
                <w:b/>
                <w:lang w:eastAsia="en-US"/>
              </w:rPr>
            </w:pPr>
            <w:r w:rsidRPr="00305A6D">
              <w:rPr>
                <w:rFonts w:ascii="Times New Roman" w:eastAsia="Calibri" w:hAnsi="Times New Roman"/>
                <w:b/>
                <w:lang w:eastAsia="en-US"/>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tcPr>
          <w:p w:rsidR="0097124F" w:rsidRPr="00305A6D" w:rsidRDefault="0097124F" w:rsidP="0042637D">
            <w:pPr>
              <w:spacing w:after="0" w:line="240" w:lineRule="auto"/>
              <w:jc w:val="center"/>
              <w:rPr>
                <w:rFonts w:ascii="Times New Roman" w:eastAsia="Calibri" w:hAnsi="Times New Roman"/>
                <w:b/>
                <w:lang w:eastAsia="en-US"/>
              </w:rPr>
            </w:pPr>
            <w:r w:rsidRPr="00305A6D">
              <w:rPr>
                <w:rFonts w:ascii="Times New Roman" w:eastAsia="Calibri" w:hAnsi="Times New Roman"/>
                <w:b/>
                <w:lang w:eastAsia="en-US"/>
              </w:rPr>
              <w:t>Баллы по критерию</w:t>
            </w:r>
          </w:p>
        </w:tc>
      </w:tr>
      <w:tr w:rsidR="0097124F" w:rsidRPr="00305A6D">
        <w:trPr>
          <w:trHeight w:val="135"/>
        </w:trPr>
        <w:tc>
          <w:tcPr>
            <w:tcW w:w="486" w:type="pct"/>
            <w:tcBorders>
              <w:top w:val="nil"/>
              <w:left w:val="single" w:sz="4" w:space="0" w:color="auto"/>
              <w:bottom w:val="single" w:sz="4" w:space="0" w:color="auto"/>
              <w:right w:val="single" w:sz="4" w:space="0" w:color="auto"/>
            </w:tcBorders>
          </w:tcPr>
          <w:p w:rsidR="0097124F" w:rsidRPr="00305A6D" w:rsidRDefault="0097124F" w:rsidP="0042637D">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1.</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Критерии</w:t>
            </w:r>
            <w:r w:rsidR="009F47E2" w:rsidRPr="00305A6D">
              <w:rPr>
                <w:rFonts w:ascii="Times New Roman" w:eastAsia="Calibri" w:hAnsi="Times New Roman"/>
                <w:bCs/>
                <w:sz w:val="23"/>
                <w:szCs w:val="23"/>
                <w:lang w:eastAsia="en-US"/>
              </w:rPr>
              <w:t xml:space="preserve"> прохождения конкурсного отбора</w:t>
            </w:r>
            <w:r w:rsidRPr="00305A6D">
              <w:rPr>
                <w:rFonts w:ascii="Times New Roman" w:eastAsia="Calibri" w:hAnsi="Times New Roman"/>
                <w:bCs/>
                <w:sz w:val="23"/>
                <w:szCs w:val="23"/>
                <w:lang w:eastAsia="en-US"/>
              </w:rPr>
              <w:t xml:space="preserve"> (ПКОк)</w:t>
            </w:r>
          </w:p>
          <w:p w:rsidR="0042637D" w:rsidRPr="00305A6D" w:rsidRDefault="0042637D" w:rsidP="00C80CCF">
            <w:pPr>
              <w:spacing w:after="0" w:line="240" w:lineRule="auto"/>
              <w:rPr>
                <w:rFonts w:ascii="Times New Roman" w:eastAsia="Calibri" w:hAnsi="Times New Roman"/>
                <w:bCs/>
                <w:sz w:val="23"/>
                <w:szCs w:val="23"/>
                <w:lang w:eastAsia="en-US"/>
              </w:rPr>
            </w:pPr>
          </w:p>
        </w:tc>
      </w:tr>
      <w:tr w:rsidR="0097124F" w:rsidRPr="00305A6D">
        <w:trPr>
          <w:trHeight w:val="1511"/>
        </w:trPr>
        <w:tc>
          <w:tcPr>
            <w:tcW w:w="486" w:type="pct"/>
            <w:tcBorders>
              <w:top w:val="single" w:sz="4" w:space="0" w:color="auto"/>
              <w:left w:val="single" w:sz="4" w:space="0" w:color="auto"/>
              <w:bottom w:val="single" w:sz="4" w:space="0" w:color="auto"/>
              <w:right w:val="single" w:sz="4" w:space="0" w:color="auto"/>
            </w:tcBorders>
          </w:tcPr>
          <w:p w:rsidR="0097124F" w:rsidRPr="00305A6D" w:rsidRDefault="0097124F" w:rsidP="0042637D">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1.1.</w:t>
            </w:r>
          </w:p>
        </w:tc>
        <w:tc>
          <w:tcPr>
            <w:tcW w:w="4514" w:type="pct"/>
            <w:gridSpan w:val="5"/>
            <w:tcBorders>
              <w:top w:val="single" w:sz="4" w:space="0" w:color="auto"/>
              <w:left w:val="nil"/>
              <w:bottom w:val="single" w:sz="4" w:space="0" w:color="auto"/>
              <w:right w:val="single" w:sz="4" w:space="0" w:color="auto"/>
            </w:tcBorders>
            <w:vAlign w:val="center"/>
          </w:tcPr>
          <w:p w:rsidR="0042637D" w:rsidRPr="00305A6D" w:rsidRDefault="0097124F" w:rsidP="0042637D">
            <w:pPr>
              <w:spacing w:after="0" w:line="240" w:lineRule="auto"/>
              <w:jc w:val="both"/>
              <w:rPr>
                <w:rFonts w:ascii="Times New Roman" w:eastAsia="Calibri" w:hAnsi="Times New Roman"/>
                <w:bCs/>
                <w:sz w:val="24"/>
                <w:szCs w:val="24"/>
                <w:lang w:eastAsia="en-US"/>
              </w:rPr>
            </w:pPr>
            <w:r w:rsidRPr="00305A6D">
              <w:rPr>
                <w:rFonts w:ascii="Times New Roman" w:eastAsia="Calibri" w:hAnsi="Times New Roman"/>
                <w:bCs/>
                <w:sz w:val="24"/>
                <w:szCs w:val="24"/>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97124F" w:rsidRPr="00305A6D" w:rsidRDefault="0097124F" w:rsidP="0042637D">
            <w:pPr>
              <w:spacing w:after="0" w:line="240" w:lineRule="auto"/>
              <w:jc w:val="both"/>
              <w:rPr>
                <w:rFonts w:ascii="Times New Roman" w:eastAsia="Calibri" w:hAnsi="Times New Roman"/>
                <w:bCs/>
                <w:sz w:val="24"/>
                <w:szCs w:val="24"/>
                <w:lang w:eastAsia="en-US"/>
              </w:rPr>
            </w:pPr>
            <w:r w:rsidRPr="00305A6D">
              <w:rPr>
                <w:rFonts w:ascii="Times New Roman" w:eastAsia="Calibri" w:hAnsi="Times New Roman"/>
                <w:bCs/>
                <w:sz w:val="24"/>
                <w:szCs w:val="24"/>
                <w:lang w:eastAsia="en-US"/>
              </w:rPr>
              <w:t>частной коммерческой деятельности (частные предприятия, бары, рестораны и т.д.);</w:t>
            </w:r>
            <w:r w:rsidRPr="00305A6D">
              <w:rPr>
                <w:rFonts w:ascii="Times New Roman" w:eastAsia="Calibri" w:hAnsi="Times New Roman"/>
                <w:bCs/>
                <w:sz w:val="24"/>
                <w:szCs w:val="24"/>
                <w:lang w:eastAsia="en-US"/>
              </w:rPr>
              <w:br/>
              <w:t>религиозных организаций (церквей, мечетей и т.д.);</w:t>
            </w:r>
            <w:r w:rsidRPr="00305A6D">
              <w:rPr>
                <w:rFonts w:ascii="Times New Roman" w:eastAsia="Calibri" w:hAnsi="Times New Roman"/>
                <w:bCs/>
                <w:sz w:val="24"/>
                <w:szCs w:val="24"/>
                <w:lang w:eastAsia="en-US"/>
              </w:rPr>
              <w:br/>
              <w:t>отдельных этнических групп</w:t>
            </w:r>
          </w:p>
        </w:tc>
      </w:tr>
      <w:tr w:rsidR="0097124F" w:rsidRPr="00305A6D">
        <w:trPr>
          <w:trHeight w:val="70"/>
        </w:trPr>
        <w:tc>
          <w:tcPr>
            <w:tcW w:w="486" w:type="pct"/>
            <w:tcBorders>
              <w:top w:val="nil"/>
              <w:left w:val="single" w:sz="4" w:space="0" w:color="auto"/>
              <w:bottom w:val="single" w:sz="4" w:space="0" w:color="auto"/>
              <w:right w:val="single" w:sz="4" w:space="0" w:color="auto"/>
            </w:tcBorders>
          </w:tcPr>
          <w:p w:rsidR="0097124F" w:rsidRPr="00305A6D" w:rsidRDefault="0097124F" w:rsidP="0042637D">
            <w:pPr>
              <w:spacing w:after="0" w:line="240" w:lineRule="auto"/>
              <w:jc w:val="center"/>
              <w:rPr>
                <w:rFonts w:ascii="Times New Roman" w:eastAsia="Calibri" w:hAnsi="Times New Roman"/>
                <w:sz w:val="23"/>
                <w:szCs w:val="23"/>
                <w:lang w:eastAsia="en-US"/>
              </w:rPr>
            </w:pP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да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97124F" w:rsidRPr="00305A6D">
        <w:trPr>
          <w:trHeight w:val="70"/>
        </w:trPr>
        <w:tc>
          <w:tcPr>
            <w:tcW w:w="486" w:type="pct"/>
            <w:tcBorders>
              <w:top w:val="nil"/>
              <w:left w:val="single" w:sz="4" w:space="0" w:color="auto"/>
              <w:bottom w:val="single" w:sz="4" w:space="0" w:color="auto"/>
              <w:right w:val="single" w:sz="4" w:space="0" w:color="auto"/>
            </w:tcBorders>
          </w:tcPr>
          <w:p w:rsidR="0097124F" w:rsidRPr="00305A6D" w:rsidRDefault="0097124F" w:rsidP="0042637D">
            <w:pPr>
              <w:spacing w:after="0" w:line="240" w:lineRule="auto"/>
              <w:jc w:val="center"/>
              <w:rPr>
                <w:rFonts w:ascii="Times New Roman" w:eastAsia="Calibri" w:hAnsi="Times New Roman"/>
                <w:sz w:val="23"/>
                <w:szCs w:val="23"/>
                <w:lang w:eastAsia="en-US"/>
              </w:rPr>
            </w:pP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tcPr>
          <w:p w:rsidR="0097124F" w:rsidRPr="00305A6D" w:rsidRDefault="0097124F" w:rsidP="0042637D">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1.2.</w:t>
            </w:r>
          </w:p>
        </w:tc>
        <w:tc>
          <w:tcPr>
            <w:tcW w:w="4514" w:type="pct"/>
            <w:gridSpan w:val="5"/>
            <w:tcBorders>
              <w:top w:val="nil"/>
              <w:left w:val="nil"/>
              <w:bottom w:val="single" w:sz="4" w:space="0" w:color="auto"/>
              <w:right w:val="single" w:sz="4" w:space="0" w:color="auto"/>
            </w:tcBorders>
            <w:vAlign w:val="center"/>
          </w:tcPr>
          <w:p w:rsidR="0097124F" w:rsidRPr="00305A6D" w:rsidRDefault="0097124F" w:rsidP="002B100F">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Сумма бюджетных средств </w:t>
            </w:r>
            <w:r w:rsidR="00F13710" w:rsidRPr="00305A6D">
              <w:rPr>
                <w:rStyle w:val="a4"/>
                <w:rFonts w:ascii="Times New Roman" w:hAnsi="Times New Roman"/>
                <w:b w:val="0"/>
                <w:sz w:val="24"/>
                <w:szCs w:val="24"/>
              </w:rPr>
              <w:t xml:space="preserve">муниципального образования </w:t>
            </w:r>
            <w:r w:rsidR="002B100F">
              <w:rPr>
                <w:rStyle w:val="a4"/>
                <w:rFonts w:ascii="Times New Roman" w:hAnsi="Times New Roman"/>
                <w:b w:val="0"/>
                <w:sz w:val="24"/>
                <w:szCs w:val="24"/>
              </w:rPr>
              <w:t>Федоровский Первый</w:t>
            </w:r>
            <w:r w:rsidR="00F13710" w:rsidRPr="00305A6D">
              <w:rPr>
                <w:rStyle w:val="a4"/>
                <w:rFonts w:ascii="Times New Roman" w:hAnsi="Times New Roman"/>
                <w:b w:val="0"/>
                <w:sz w:val="24"/>
                <w:szCs w:val="24"/>
              </w:rPr>
              <w:t xml:space="preserve"> сельсовет Саракташского района Оренбургской области</w:t>
            </w:r>
            <w:r w:rsidR="00F13710" w:rsidRPr="00305A6D">
              <w:rPr>
                <w:rFonts w:ascii="Times New Roman" w:eastAsia="Calibri" w:hAnsi="Times New Roman"/>
                <w:sz w:val="24"/>
                <w:szCs w:val="24"/>
                <w:lang w:eastAsia="en-US"/>
              </w:rPr>
              <w:t xml:space="preserve"> </w:t>
            </w:r>
            <w:r w:rsidRPr="00305A6D">
              <w:rPr>
                <w:rFonts w:ascii="Times New Roman" w:eastAsia="Calibri" w:hAnsi="Times New Roman"/>
                <w:sz w:val="24"/>
                <w:szCs w:val="24"/>
                <w:lang w:eastAsia="en-US"/>
              </w:rPr>
              <w:t xml:space="preserve">превышает </w:t>
            </w:r>
            <w:r w:rsidR="00F13710" w:rsidRPr="00305A6D">
              <w:rPr>
                <w:rFonts w:ascii="Times New Roman" w:eastAsia="Calibri" w:hAnsi="Times New Roman"/>
                <w:sz w:val="24"/>
                <w:szCs w:val="24"/>
                <w:shd w:val="clear" w:color="auto" w:fill="D9D9D9"/>
                <w:lang w:eastAsia="en-US"/>
              </w:rPr>
              <w:t>_______</w:t>
            </w:r>
            <w:r w:rsidRPr="00305A6D">
              <w:rPr>
                <w:rFonts w:ascii="Times New Roman" w:eastAsia="Calibri" w:hAnsi="Times New Roman"/>
                <w:sz w:val="24"/>
                <w:szCs w:val="24"/>
                <w:shd w:val="clear" w:color="auto" w:fill="D9D9D9"/>
                <w:lang w:eastAsia="en-US"/>
              </w:rPr>
              <w:t xml:space="preserve"> </w:t>
            </w:r>
            <w:r w:rsidRPr="00305A6D">
              <w:rPr>
                <w:rFonts w:ascii="Times New Roman" w:eastAsia="Calibri" w:hAnsi="Times New Roman"/>
                <w:sz w:val="24"/>
                <w:szCs w:val="24"/>
                <w:lang w:eastAsia="en-US"/>
              </w:rPr>
              <w:t>тыс. руб.</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да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97124F" w:rsidRPr="00305A6D">
        <w:trPr>
          <w:trHeight w:val="70"/>
        </w:trPr>
        <w:tc>
          <w:tcPr>
            <w:tcW w:w="2002" w:type="pct"/>
            <w:gridSpan w:val="3"/>
            <w:tcBorders>
              <w:top w:val="nil"/>
              <w:left w:val="single" w:sz="4" w:space="0" w:color="auto"/>
              <w:bottom w:val="single" w:sz="4" w:space="0" w:color="auto"/>
              <w:right w:val="single" w:sz="4" w:space="0" w:color="auto"/>
            </w:tcBorders>
          </w:tcPr>
          <w:p w:rsidR="0097124F" w:rsidRPr="00305A6D" w:rsidRDefault="0097124F" w:rsidP="00975586">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tcPr>
          <w:p w:rsidR="0097124F" w:rsidRPr="00305A6D" w:rsidRDefault="0097124F" w:rsidP="00975586">
            <w:pPr>
              <w:spacing w:after="0" w:line="240" w:lineRule="auto"/>
              <w:jc w:val="center"/>
              <w:rPr>
                <w:rFonts w:ascii="Times New Roman" w:eastAsia="Calibri" w:hAnsi="Times New Roman"/>
                <w:bCs/>
                <w:i/>
                <w:sz w:val="23"/>
                <w:szCs w:val="23"/>
                <w:lang w:eastAsia="en-US"/>
              </w:rPr>
            </w:pPr>
            <w:r w:rsidRPr="00305A6D">
              <w:rPr>
                <w:rFonts w:ascii="Times New Roman" w:eastAsia="Calibri" w:hAnsi="Times New Roman"/>
                <w:bCs/>
                <w:i/>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Рейтинговые критерии, (Рк)</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Эффективность реализации инициативного проекта:</w:t>
            </w:r>
          </w:p>
        </w:tc>
      </w:tr>
      <w:tr w:rsidR="0097124F" w:rsidRPr="00305A6D">
        <w:trPr>
          <w:trHeight w:val="315"/>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2.1.1.</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Общественная полезность реализации инициативного проекта </w:t>
            </w:r>
          </w:p>
        </w:tc>
      </w:tr>
      <w:tr w:rsidR="0097124F" w:rsidRPr="00305A6D">
        <w:trPr>
          <w:trHeight w:val="126"/>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5586"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проект оценивается как имеющий высокую социальную, культурную, досуговую и иную общественную полезность для жителей  </w:t>
            </w:r>
            <w:r w:rsidR="003D41FC" w:rsidRPr="00305A6D">
              <w:rPr>
                <w:rStyle w:val="a4"/>
                <w:rFonts w:ascii="Times New Roman" w:hAnsi="Times New Roman"/>
                <w:b w:val="0"/>
                <w:sz w:val="24"/>
                <w:szCs w:val="24"/>
              </w:rPr>
              <w:t xml:space="preserve">муниципального образования </w:t>
            </w:r>
            <w:r w:rsidR="002B100F">
              <w:rPr>
                <w:rStyle w:val="a4"/>
                <w:rFonts w:ascii="Times New Roman" w:hAnsi="Times New Roman"/>
                <w:b w:val="0"/>
                <w:sz w:val="24"/>
                <w:szCs w:val="24"/>
              </w:rPr>
              <w:t>Федоровский Первый</w:t>
            </w:r>
            <w:r w:rsidR="003D41FC" w:rsidRPr="00305A6D">
              <w:rPr>
                <w:rStyle w:val="a4"/>
                <w:rFonts w:ascii="Times New Roman" w:hAnsi="Times New Roman"/>
                <w:b w:val="0"/>
                <w:sz w:val="24"/>
                <w:szCs w:val="24"/>
              </w:rPr>
              <w:t xml:space="preserve"> сельсовет Саракташского района Оренбургской области</w:t>
            </w:r>
            <w:r w:rsidR="003D41FC" w:rsidRPr="00305A6D">
              <w:rPr>
                <w:rFonts w:ascii="Times New Roman" w:eastAsia="Calibri" w:hAnsi="Times New Roman"/>
                <w:sz w:val="23"/>
                <w:szCs w:val="23"/>
                <w:lang w:eastAsia="en-US"/>
              </w:rPr>
              <w:t xml:space="preserve">: </w:t>
            </w:r>
            <w:r w:rsidRPr="00305A6D">
              <w:rPr>
                <w:rFonts w:ascii="Times New Roman" w:eastAsia="Calibri" w:hAnsi="Times New Roman"/>
                <w:sz w:val="23"/>
                <w:szCs w:val="23"/>
                <w:lang w:eastAsia="en-US"/>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975586"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направлен на создание, развитие и ремонт муниципальных объектов социальной сферы;</w:t>
            </w:r>
          </w:p>
          <w:p w:rsidR="00975586"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lastRenderedPageBreak/>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lastRenderedPageBreak/>
              <w:t>5</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lastRenderedPageBreak/>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2.1.2.</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Актуальность (острота) проблемы:</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r>
      <w:tr w:rsidR="0097124F" w:rsidRPr="00305A6D">
        <w:trPr>
          <w:trHeight w:val="355"/>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8</w:t>
            </w:r>
          </w:p>
        </w:tc>
      </w:tr>
      <w:tr w:rsidR="0097124F" w:rsidRPr="00305A6D">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7</w:t>
            </w:r>
          </w:p>
        </w:tc>
      </w:tr>
      <w:tr w:rsidR="0097124F" w:rsidRPr="00305A6D">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средняя - проблема оценивается населением в качестве актуальной, </w:t>
            </w:r>
          </w:p>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6</w:t>
            </w:r>
          </w:p>
        </w:tc>
      </w:tr>
      <w:tr w:rsidR="0097124F" w:rsidRPr="00305A6D">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низкая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97124F" w:rsidRPr="00305A6D">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2.1.3.</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Количество прямых благополучателей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более 500 человек </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от 250 до 500 человек </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от 50 до 250 человек </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до 50 человек </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97124F" w:rsidRPr="00305A6D">
        <w:trPr>
          <w:trHeight w:val="111"/>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2.1.4.</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Стоимость инициативного проекта в расчёте на одного прямого благополучателя:</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до 250 рублей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15</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250 рублей до 500 рублей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14</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500 рублей до 750 рублей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13</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750 рублей до 1000 рублей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12</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1000 рублей до 1500 рублей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11</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1500 рублей до 2000 рублей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10</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2000 рублей до 2500 рублей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9</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2500 рублей до 3000 рублей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8</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3000 рублей до 3500 рублей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7</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3500 рублей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6</w:t>
            </w:r>
          </w:p>
        </w:tc>
      </w:tr>
      <w:tr w:rsidR="0097124F" w:rsidRPr="00305A6D">
        <w:trPr>
          <w:trHeight w:val="63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2.1.5.</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2.1.6.</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Срок реализации инициативного проекта</w:t>
            </w:r>
          </w:p>
        </w:tc>
      </w:tr>
      <w:tr w:rsidR="0097124F" w:rsidRPr="00305A6D">
        <w:trPr>
          <w:trHeight w:val="237"/>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до 1 календарного года</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97124F" w:rsidRPr="00305A6D">
        <w:trPr>
          <w:trHeight w:val="272"/>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до 2 календарных лет</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97124F" w:rsidRPr="00305A6D">
        <w:trPr>
          <w:trHeight w:val="321"/>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до 3 календарных лет</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97124F" w:rsidRPr="00305A6D">
        <w:trPr>
          <w:trHeight w:val="91"/>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более 3 календарных лет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2.1.7.</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«Срок жизни» результатов инициативного проекта </w:t>
            </w:r>
          </w:p>
        </w:tc>
      </w:tr>
      <w:tr w:rsidR="0097124F" w:rsidRPr="00305A6D">
        <w:trPr>
          <w:trHeight w:val="131"/>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лет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3 до 5 лет</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 до 3 лет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до 1 года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2.2.</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Оригинальность, инновационность инициативного проекта</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2.2.1.</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Оригинальность, необычность идеи инициативного проекта</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да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нет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97124F" w:rsidRPr="00305A6D">
        <w:trPr>
          <w:trHeight w:val="375"/>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2.2.2.</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r>
      <w:tr w:rsidR="0097124F" w:rsidRPr="00305A6D">
        <w:trPr>
          <w:trHeight w:val="315"/>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lastRenderedPageBreak/>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5</w:t>
            </w:r>
          </w:p>
        </w:tc>
      </w:tr>
      <w:tr w:rsidR="0097124F" w:rsidRPr="00305A6D">
        <w:trPr>
          <w:trHeight w:val="206"/>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97124F" w:rsidRPr="00305A6D">
        <w:trPr>
          <w:trHeight w:val="465"/>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2.3.</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Качество подготовки документов для участия в конкурсном отборе инициативного проекта</w:t>
            </w:r>
          </w:p>
        </w:tc>
      </w:tr>
      <w:tr w:rsidR="0097124F" w:rsidRPr="00305A6D">
        <w:trPr>
          <w:trHeight w:val="63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2.3.1.</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97124F" w:rsidRPr="00305A6D">
        <w:trPr>
          <w:trHeight w:val="42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10</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97124F" w:rsidRPr="00305A6D">
        <w:trPr>
          <w:trHeight w:val="377"/>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2.3.2.</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Наличие приложенных к заявке презентационных материалов </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10</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97124F" w:rsidRPr="00305A6D">
        <w:trPr>
          <w:trHeight w:val="375"/>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Участие общественности в подготовке и реализации инициативного проекта</w:t>
            </w:r>
          </w:p>
        </w:tc>
      </w:tr>
      <w:tr w:rsidR="0097124F" w:rsidRPr="00305A6D">
        <w:trPr>
          <w:trHeight w:val="375"/>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2.4.1.</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Уровень софинансирования инициативного проекта гражданами</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97124F" w:rsidRPr="00305A6D">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97124F" w:rsidRPr="00305A6D">
        <w:trPr>
          <w:trHeight w:val="48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2.4.2.</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Уровень софинансирования </w:t>
            </w:r>
            <w:r w:rsidRPr="00305A6D">
              <w:rPr>
                <w:rFonts w:ascii="Times New Roman" w:eastAsia="Calibri" w:hAnsi="Times New Roman"/>
                <w:sz w:val="23"/>
                <w:szCs w:val="23"/>
                <w:lang w:eastAsia="en-US"/>
              </w:rPr>
              <w:t>инициативного</w:t>
            </w:r>
            <w:r w:rsidRPr="00305A6D">
              <w:rPr>
                <w:rFonts w:ascii="Times New Roman" w:eastAsia="Calibri" w:hAnsi="Times New Roman"/>
                <w:bCs/>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от 20 % стоимости инициативного проекта или софинансирование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2.4.3.</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Уровень имущественного и (или) трудового участия граждан в реализации инициативного проекта</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97124F" w:rsidRPr="00305A6D">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97124F" w:rsidRPr="00305A6D">
        <w:trPr>
          <w:trHeight w:val="450"/>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2.4.4.</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sz w:val="23"/>
                <w:szCs w:val="23"/>
                <w:lang w:eastAsia="en-US"/>
              </w:rPr>
            </w:pPr>
            <w:r w:rsidRPr="00305A6D">
              <w:rPr>
                <w:rFonts w:ascii="Times New Roman" w:eastAsia="Calibri" w:hAnsi="Times New Roman"/>
                <w:sz w:val="23"/>
                <w:szCs w:val="23"/>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97124F" w:rsidRPr="00305A6D">
        <w:trPr>
          <w:trHeight w:val="70"/>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2.4.5.</w:t>
            </w:r>
          </w:p>
        </w:tc>
        <w:tc>
          <w:tcPr>
            <w:tcW w:w="4514" w:type="pct"/>
            <w:gridSpan w:val="5"/>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Уровень поддержки инициативного проекта населением </w:t>
            </w:r>
          </w:p>
        </w:tc>
      </w:tr>
      <w:tr w:rsidR="0097124F" w:rsidRPr="00305A6D">
        <w:trPr>
          <w:trHeight w:val="695"/>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97124F" w:rsidRPr="00305A6D">
        <w:trPr>
          <w:trHeight w:val="446"/>
        </w:trPr>
        <w:tc>
          <w:tcPr>
            <w:tcW w:w="486" w:type="pct"/>
            <w:tcBorders>
              <w:top w:val="nil"/>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от 10 % до 15 % от численности населения поселения, на территории </w:t>
            </w:r>
            <w:r w:rsidRPr="00305A6D">
              <w:rPr>
                <w:rFonts w:ascii="Times New Roman" w:eastAsia="Calibri" w:hAnsi="Times New Roman"/>
                <w:sz w:val="23"/>
                <w:szCs w:val="23"/>
                <w:lang w:eastAsia="en-US"/>
              </w:rPr>
              <w:lastRenderedPageBreak/>
              <w:t>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lastRenderedPageBreak/>
              <w:t>4</w:t>
            </w:r>
          </w:p>
        </w:tc>
      </w:tr>
      <w:tr w:rsidR="0097124F" w:rsidRPr="00305A6D">
        <w:trPr>
          <w:trHeight w:val="454"/>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lastRenderedPageBreak/>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97124F" w:rsidRPr="00305A6D">
        <w:trPr>
          <w:trHeight w:val="403"/>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97124F" w:rsidRPr="00305A6D">
        <w:trPr>
          <w:trHeight w:val="538"/>
        </w:trPr>
        <w:tc>
          <w:tcPr>
            <w:tcW w:w="486"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97124F" w:rsidRPr="00305A6D" w:rsidRDefault="0097124F" w:rsidP="00975586">
            <w:pPr>
              <w:spacing w:after="0" w:line="240" w:lineRule="auto"/>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97124F" w:rsidRPr="00305A6D">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Итог «</w:t>
            </w:r>
            <w:r w:rsidRPr="00305A6D">
              <w:rPr>
                <w:rFonts w:ascii="Times New Roman" w:eastAsia="Calibri" w:hAnsi="Times New Roman"/>
                <w:bCs/>
                <w:sz w:val="23"/>
                <w:szCs w:val="23"/>
                <w:lang w:eastAsia="en-U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i/>
                <w:sz w:val="23"/>
                <w:szCs w:val="23"/>
                <w:lang w:eastAsia="en-US"/>
              </w:rPr>
            </w:pPr>
            <w:r w:rsidRPr="00305A6D">
              <w:rPr>
                <w:rFonts w:ascii="Times New Roman" w:eastAsia="Calibri" w:hAnsi="Times New Roman"/>
                <w:i/>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97124F" w:rsidRPr="00305A6D">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97124F" w:rsidRPr="00305A6D" w:rsidRDefault="0097124F" w:rsidP="00C80CCF">
            <w:pPr>
              <w:spacing w:after="0" w:line="240" w:lineRule="auto"/>
              <w:jc w:val="center"/>
              <w:rPr>
                <w:rFonts w:ascii="Times New Roman" w:eastAsia="Calibri" w:hAnsi="Times New Roman"/>
                <w:i/>
                <w:sz w:val="23"/>
                <w:szCs w:val="23"/>
                <w:lang w:eastAsia="en-US"/>
              </w:rPr>
            </w:pPr>
            <w:r w:rsidRPr="00305A6D">
              <w:rPr>
                <w:rFonts w:ascii="Times New Roman" w:eastAsia="Calibri" w:hAnsi="Times New Roman"/>
                <w:i/>
                <w:sz w:val="23"/>
                <w:szCs w:val="23"/>
                <w:lang w:eastAsia="en-US"/>
              </w:rPr>
              <w:t>итог «Критерии прохождения конкурсного отбора», итог «Рейтинговые критерии»</w:t>
            </w:r>
          </w:p>
        </w:tc>
      </w:tr>
    </w:tbl>
    <w:p w:rsidR="0097124F" w:rsidRPr="00305A6D" w:rsidRDefault="0097124F" w:rsidP="00C80CCF">
      <w:pPr>
        <w:spacing w:after="0" w:line="240" w:lineRule="auto"/>
        <w:rPr>
          <w:rFonts w:ascii="Times New Roman" w:eastAsia="Calibri" w:hAnsi="Times New Roman"/>
          <w:i/>
          <w:sz w:val="28"/>
          <w:szCs w:val="28"/>
          <w:lang w:eastAsia="en-US"/>
        </w:rPr>
        <w:sectPr w:rsidR="0097124F" w:rsidRPr="00305A6D" w:rsidSect="00C80CCF">
          <w:pgSz w:w="11906" w:h="16838"/>
          <w:pgMar w:top="1134" w:right="851" w:bottom="1134" w:left="1701" w:header="709" w:footer="709" w:gutter="0"/>
          <w:cols w:space="720"/>
        </w:sectPr>
      </w:pPr>
    </w:p>
    <w:tbl>
      <w:tblPr>
        <w:tblW w:w="9479" w:type="dxa"/>
        <w:tblInd w:w="127" w:type="dxa"/>
        <w:tblLook w:val="0000"/>
      </w:tblPr>
      <w:tblGrid>
        <w:gridCol w:w="4092"/>
        <w:gridCol w:w="5387"/>
      </w:tblGrid>
      <w:tr w:rsidR="00975586" w:rsidRPr="00305A6D">
        <w:trPr>
          <w:trHeight w:val="360"/>
        </w:trPr>
        <w:tc>
          <w:tcPr>
            <w:tcW w:w="4092" w:type="dxa"/>
          </w:tcPr>
          <w:p w:rsidR="00975586" w:rsidRPr="00305A6D" w:rsidRDefault="00975586" w:rsidP="00975586">
            <w:pPr>
              <w:shd w:val="clear" w:color="auto" w:fill="FFFFFF"/>
              <w:spacing w:after="0" w:line="240" w:lineRule="auto"/>
              <w:ind w:left="-19"/>
              <w:jc w:val="both"/>
              <w:rPr>
                <w:rFonts w:ascii="Times New Roman" w:hAnsi="Times New Roman"/>
              </w:rPr>
            </w:pPr>
          </w:p>
        </w:tc>
        <w:tc>
          <w:tcPr>
            <w:tcW w:w="5387" w:type="dxa"/>
          </w:tcPr>
          <w:p w:rsidR="00975586" w:rsidRPr="00305A6D" w:rsidRDefault="00975586" w:rsidP="00975586">
            <w:pPr>
              <w:spacing w:after="0" w:line="240" w:lineRule="auto"/>
              <w:jc w:val="center"/>
              <w:rPr>
                <w:rFonts w:ascii="Times New Roman" w:hAnsi="Times New Roman"/>
                <w:sz w:val="28"/>
                <w:szCs w:val="28"/>
              </w:rPr>
            </w:pPr>
            <w:r w:rsidRPr="00305A6D">
              <w:rPr>
                <w:rFonts w:ascii="Times New Roman" w:hAnsi="Times New Roman"/>
                <w:sz w:val="28"/>
                <w:szCs w:val="28"/>
              </w:rPr>
              <w:t>Приложение №3</w:t>
            </w:r>
          </w:p>
          <w:p w:rsidR="00975586" w:rsidRPr="00305A6D" w:rsidRDefault="00975586" w:rsidP="00EF496C">
            <w:pPr>
              <w:shd w:val="clear" w:color="auto" w:fill="FFFFFF"/>
              <w:spacing w:after="0" w:line="240" w:lineRule="auto"/>
              <w:ind w:left="-19"/>
              <w:jc w:val="center"/>
              <w:rPr>
                <w:rFonts w:ascii="Times New Roman" w:hAnsi="Times New Roman"/>
              </w:rPr>
            </w:pPr>
            <w:r w:rsidRPr="00305A6D">
              <w:rPr>
                <w:rFonts w:ascii="Times New Roman" w:hAnsi="Times New Roman"/>
                <w:sz w:val="28"/>
                <w:szCs w:val="28"/>
              </w:rPr>
              <w:t>к Порядку</w:t>
            </w:r>
            <w:r w:rsidRPr="00305A6D">
              <w:rPr>
                <w:rFonts w:ascii="Times New Roman" w:hAnsi="Times New Roman"/>
                <w:b/>
                <w:sz w:val="28"/>
                <w:szCs w:val="28"/>
              </w:rPr>
              <w:t xml:space="preserve"> </w:t>
            </w:r>
            <w:r w:rsidRPr="00305A6D">
              <w:rPr>
                <w:rStyle w:val="a4"/>
                <w:rFonts w:ascii="Times New Roman" w:hAnsi="Times New Roman"/>
                <w:b w:val="0"/>
                <w:sz w:val="28"/>
                <w:szCs w:val="28"/>
              </w:rPr>
              <w:t xml:space="preserve">выдвижения, внесения, обсуждения, рассмотрения инициативных проектов, а также проведения их конкурсного отбора в </w:t>
            </w:r>
            <w:r w:rsidR="005F1C75" w:rsidRPr="00305A6D">
              <w:rPr>
                <w:rStyle w:val="a4"/>
                <w:rFonts w:ascii="Times New Roman" w:hAnsi="Times New Roman"/>
                <w:b w:val="0"/>
                <w:sz w:val="28"/>
                <w:szCs w:val="28"/>
              </w:rPr>
              <w:t xml:space="preserve">муниципальном образовании </w:t>
            </w:r>
            <w:r w:rsidR="00EF496C">
              <w:rPr>
                <w:rStyle w:val="a4"/>
                <w:rFonts w:ascii="Times New Roman" w:hAnsi="Times New Roman"/>
                <w:b w:val="0"/>
                <w:sz w:val="28"/>
                <w:szCs w:val="28"/>
              </w:rPr>
              <w:t>Федоровский Первый</w:t>
            </w:r>
            <w:r w:rsidR="005F1C75" w:rsidRPr="00305A6D">
              <w:rPr>
                <w:rStyle w:val="a4"/>
                <w:rFonts w:ascii="Times New Roman" w:hAnsi="Times New Roman"/>
                <w:b w:val="0"/>
                <w:sz w:val="28"/>
                <w:szCs w:val="28"/>
              </w:rPr>
              <w:t xml:space="preserve"> сельсовет Саракташского района Оренбургской области</w:t>
            </w:r>
          </w:p>
        </w:tc>
      </w:tr>
    </w:tbl>
    <w:p w:rsidR="00EF496C" w:rsidRDefault="00EF496C" w:rsidP="00975586">
      <w:pPr>
        <w:spacing w:after="0" w:line="240" w:lineRule="auto"/>
        <w:jc w:val="center"/>
        <w:rPr>
          <w:rFonts w:ascii="Times New Roman" w:eastAsia="Calibri" w:hAnsi="Times New Roman"/>
          <w:sz w:val="28"/>
          <w:szCs w:val="28"/>
          <w:lang w:eastAsia="en-US"/>
        </w:rPr>
      </w:pPr>
    </w:p>
    <w:p w:rsidR="0097124F" w:rsidRPr="00305A6D" w:rsidRDefault="0097124F" w:rsidP="00975586">
      <w:pPr>
        <w:spacing w:after="0" w:line="240" w:lineRule="auto"/>
        <w:jc w:val="center"/>
        <w:rPr>
          <w:rFonts w:ascii="Times New Roman" w:eastAsia="Calibri" w:hAnsi="Times New Roman"/>
          <w:sz w:val="28"/>
          <w:szCs w:val="28"/>
          <w:lang w:eastAsia="en-US"/>
        </w:rPr>
      </w:pPr>
      <w:r w:rsidRPr="00305A6D">
        <w:rPr>
          <w:rFonts w:ascii="Times New Roman" w:eastAsia="Calibri" w:hAnsi="Times New Roman"/>
          <w:sz w:val="28"/>
          <w:szCs w:val="28"/>
          <w:lang w:eastAsia="en-US"/>
        </w:rPr>
        <w:t>Согласие на обработку персональных данных</w:t>
      </w:r>
    </w:p>
    <w:p w:rsidR="0097124F" w:rsidRPr="00305A6D" w:rsidRDefault="0097124F" w:rsidP="00975586">
      <w:pPr>
        <w:spacing w:after="0" w:line="240" w:lineRule="auto"/>
        <w:jc w:val="center"/>
        <w:rPr>
          <w:rFonts w:ascii="Times New Roman" w:eastAsia="Calibri" w:hAnsi="Times New Roman"/>
          <w:sz w:val="28"/>
          <w:szCs w:val="28"/>
          <w:lang w:eastAsia="en-US"/>
        </w:rPr>
      </w:pPr>
    </w:p>
    <w:p w:rsidR="0097124F" w:rsidRPr="00305A6D" w:rsidRDefault="0097124F" w:rsidP="00975586">
      <w:pPr>
        <w:pBdr>
          <w:top w:val="single" w:sz="4" w:space="1" w:color="auto"/>
        </w:pBdr>
        <w:spacing w:after="0" w:line="240" w:lineRule="auto"/>
        <w:rPr>
          <w:rFonts w:ascii="Times New Roman" w:eastAsia="Calibri" w:hAnsi="Times New Roman"/>
          <w:sz w:val="28"/>
          <w:szCs w:val="28"/>
          <w:vertAlign w:val="subscript"/>
          <w:lang w:eastAsia="en-US"/>
        </w:rPr>
      </w:pPr>
      <w:r w:rsidRPr="00305A6D">
        <w:rPr>
          <w:rFonts w:ascii="Times New Roman" w:eastAsia="Calibri" w:hAnsi="Times New Roman"/>
          <w:sz w:val="28"/>
          <w:szCs w:val="28"/>
          <w:vertAlign w:val="subscript"/>
          <w:lang w:eastAsia="en-US"/>
        </w:rPr>
        <w:t xml:space="preserve">                                                                        (место подачи инициативного проекта)               </w:t>
      </w:r>
    </w:p>
    <w:p w:rsidR="0097124F" w:rsidRPr="00305A6D" w:rsidRDefault="0097124F" w:rsidP="00975586">
      <w:pPr>
        <w:pBdr>
          <w:top w:val="single" w:sz="4" w:space="1" w:color="auto"/>
        </w:pBdr>
        <w:spacing w:after="0" w:line="240" w:lineRule="auto"/>
        <w:rPr>
          <w:rFonts w:ascii="Times New Roman" w:eastAsia="Calibri" w:hAnsi="Times New Roman"/>
          <w:lang w:eastAsia="en-US"/>
        </w:rPr>
      </w:pPr>
      <w:r w:rsidRPr="00305A6D">
        <w:rPr>
          <w:rFonts w:ascii="Times New Roman" w:eastAsia="Calibri" w:hAnsi="Times New Roman"/>
          <w:lang w:eastAsia="en-US"/>
        </w:rPr>
        <w:t xml:space="preserve">         </w:t>
      </w:r>
    </w:p>
    <w:p w:rsidR="0097124F" w:rsidRPr="00305A6D" w:rsidRDefault="0097124F" w:rsidP="00975586">
      <w:pPr>
        <w:pBdr>
          <w:top w:val="single" w:sz="4" w:space="1" w:color="auto"/>
        </w:pBdr>
        <w:spacing w:after="0" w:line="240" w:lineRule="auto"/>
        <w:rPr>
          <w:rFonts w:ascii="Times New Roman" w:eastAsia="Calibri" w:hAnsi="Times New Roman"/>
          <w:lang w:eastAsia="en-US"/>
        </w:rPr>
      </w:pPr>
      <w:r w:rsidRPr="00305A6D">
        <w:rPr>
          <w:rFonts w:ascii="Times New Roman" w:eastAsia="Calibri" w:hAnsi="Times New Roman"/>
          <w:lang w:eastAsia="en-US"/>
        </w:rPr>
        <w:t xml:space="preserve">                                                                                                                       «___» ________ 20__  г.</w:t>
      </w:r>
    </w:p>
    <w:p w:rsidR="0097124F" w:rsidRPr="00305A6D" w:rsidRDefault="0097124F" w:rsidP="00975586">
      <w:pPr>
        <w:pBdr>
          <w:top w:val="single" w:sz="4" w:space="1" w:color="auto"/>
        </w:pBdr>
        <w:spacing w:after="0" w:line="240" w:lineRule="auto"/>
        <w:rPr>
          <w:rFonts w:ascii="Times New Roman" w:eastAsia="Calibri" w:hAnsi="Times New Roman"/>
          <w:lang w:eastAsia="en-US"/>
        </w:rPr>
      </w:pPr>
      <w:r w:rsidRPr="00305A6D">
        <w:rPr>
          <w:rFonts w:ascii="Times New Roman" w:eastAsia="Calibri" w:hAnsi="Times New Roman"/>
          <w:lang w:eastAsia="en-US"/>
        </w:rPr>
        <w:t xml:space="preserve">                        </w:t>
      </w:r>
    </w:p>
    <w:p w:rsidR="0097124F" w:rsidRPr="00305A6D" w:rsidRDefault="0097124F" w:rsidP="00975586">
      <w:pPr>
        <w:widowControl w:val="0"/>
        <w:autoSpaceDE w:val="0"/>
        <w:autoSpaceDN w:val="0"/>
        <w:spacing w:after="0" w:line="240" w:lineRule="auto"/>
        <w:ind w:firstLine="708"/>
        <w:jc w:val="both"/>
        <w:rPr>
          <w:rFonts w:ascii="Times New Roman" w:hAnsi="Times New Roman"/>
        </w:rPr>
      </w:pPr>
      <w:r w:rsidRPr="00305A6D">
        <w:rPr>
          <w:rFonts w:ascii="Times New Roman" w:hAnsi="Times New Roman"/>
        </w:rPr>
        <w:t>Я, ___________________________________________________</w:t>
      </w:r>
      <w:r w:rsidR="00975586" w:rsidRPr="00305A6D">
        <w:rPr>
          <w:rFonts w:ascii="Times New Roman" w:hAnsi="Times New Roman"/>
        </w:rPr>
        <w:t>__________</w:t>
      </w:r>
      <w:r w:rsidRPr="00305A6D">
        <w:rPr>
          <w:rFonts w:ascii="Times New Roman" w:hAnsi="Times New Roman"/>
        </w:rPr>
        <w:t>______________,</w:t>
      </w:r>
    </w:p>
    <w:p w:rsidR="0097124F" w:rsidRPr="00305A6D" w:rsidRDefault="0097124F" w:rsidP="00975586">
      <w:pPr>
        <w:widowControl w:val="0"/>
        <w:autoSpaceDE w:val="0"/>
        <w:autoSpaceDN w:val="0"/>
        <w:spacing w:after="0" w:line="240" w:lineRule="auto"/>
        <w:jc w:val="center"/>
        <w:rPr>
          <w:rFonts w:ascii="Times New Roman" w:hAnsi="Times New Roman"/>
          <w:vertAlign w:val="superscript"/>
        </w:rPr>
      </w:pPr>
      <w:r w:rsidRPr="00305A6D">
        <w:rPr>
          <w:rFonts w:ascii="Times New Roman" w:hAnsi="Times New Roman"/>
          <w:vertAlign w:val="superscript"/>
        </w:rPr>
        <w:t>(фамилия, имя, отчество)</w:t>
      </w:r>
    </w:p>
    <w:p w:rsidR="0097124F" w:rsidRPr="00305A6D" w:rsidRDefault="0097124F" w:rsidP="00975586">
      <w:pPr>
        <w:widowControl w:val="0"/>
        <w:autoSpaceDE w:val="0"/>
        <w:autoSpaceDN w:val="0"/>
        <w:spacing w:after="0" w:line="240" w:lineRule="auto"/>
        <w:jc w:val="both"/>
        <w:rPr>
          <w:rFonts w:ascii="Times New Roman" w:hAnsi="Times New Roman"/>
        </w:rPr>
      </w:pPr>
      <w:r w:rsidRPr="00305A6D">
        <w:rPr>
          <w:rFonts w:ascii="Times New Roman" w:hAnsi="Times New Roman"/>
        </w:rPr>
        <w:t>зарегистрированный(ая) по адресу: ____________________________</w:t>
      </w:r>
      <w:r w:rsidR="00975586" w:rsidRPr="00305A6D">
        <w:rPr>
          <w:rFonts w:ascii="Times New Roman" w:hAnsi="Times New Roman"/>
        </w:rPr>
        <w:t>__________</w:t>
      </w:r>
      <w:r w:rsidRPr="00305A6D">
        <w:rPr>
          <w:rFonts w:ascii="Times New Roman" w:hAnsi="Times New Roman"/>
        </w:rPr>
        <w:t>________</w:t>
      </w:r>
      <w:r w:rsidR="00975586" w:rsidRPr="00305A6D">
        <w:rPr>
          <w:rFonts w:ascii="Times New Roman" w:hAnsi="Times New Roman"/>
        </w:rPr>
        <w:t>_</w:t>
      </w:r>
      <w:r w:rsidRPr="00305A6D">
        <w:rPr>
          <w:rFonts w:ascii="Times New Roman" w:hAnsi="Times New Roman"/>
        </w:rPr>
        <w:t>_______</w:t>
      </w:r>
    </w:p>
    <w:p w:rsidR="0097124F" w:rsidRPr="00305A6D" w:rsidRDefault="0097124F" w:rsidP="00975586">
      <w:pPr>
        <w:widowControl w:val="0"/>
        <w:autoSpaceDE w:val="0"/>
        <w:autoSpaceDN w:val="0"/>
        <w:spacing w:after="0" w:line="240" w:lineRule="auto"/>
        <w:jc w:val="both"/>
        <w:rPr>
          <w:rFonts w:ascii="Times New Roman" w:hAnsi="Times New Roman"/>
        </w:rPr>
      </w:pPr>
      <w:r w:rsidRPr="00305A6D">
        <w:rPr>
          <w:rFonts w:ascii="Times New Roman" w:hAnsi="Times New Roman"/>
        </w:rPr>
        <w:t>__________________________________________________________</w:t>
      </w:r>
      <w:r w:rsidR="00975586" w:rsidRPr="00305A6D">
        <w:rPr>
          <w:rFonts w:ascii="Times New Roman" w:hAnsi="Times New Roman"/>
        </w:rPr>
        <w:t>__________</w:t>
      </w:r>
      <w:r w:rsidRPr="00305A6D">
        <w:rPr>
          <w:rFonts w:ascii="Times New Roman" w:hAnsi="Times New Roman"/>
        </w:rPr>
        <w:t>________________</w:t>
      </w:r>
    </w:p>
    <w:p w:rsidR="0097124F" w:rsidRPr="00305A6D" w:rsidRDefault="0097124F" w:rsidP="00975586">
      <w:pPr>
        <w:widowControl w:val="0"/>
        <w:autoSpaceDE w:val="0"/>
        <w:autoSpaceDN w:val="0"/>
        <w:spacing w:after="0" w:line="240" w:lineRule="auto"/>
        <w:jc w:val="both"/>
        <w:rPr>
          <w:rFonts w:ascii="Times New Roman" w:hAnsi="Times New Roman"/>
          <w:sz w:val="20"/>
          <w:szCs w:val="20"/>
        </w:rPr>
      </w:pPr>
      <w:r w:rsidRPr="00305A6D">
        <w:rPr>
          <w:rFonts w:ascii="Times New Roman" w:hAnsi="Times New Roman"/>
        </w:rPr>
        <w:t>___________________</w:t>
      </w:r>
      <w:r w:rsidR="00975586" w:rsidRPr="00305A6D">
        <w:rPr>
          <w:rFonts w:ascii="Times New Roman" w:hAnsi="Times New Roman"/>
        </w:rPr>
        <w:t>____________</w:t>
      </w:r>
      <w:r w:rsidRPr="00305A6D">
        <w:rPr>
          <w:rFonts w:ascii="Times New Roman" w:hAnsi="Times New Roman"/>
        </w:rPr>
        <w:t>_____ сери</w:t>
      </w:r>
      <w:r w:rsidR="00975586" w:rsidRPr="00305A6D">
        <w:rPr>
          <w:rFonts w:ascii="Times New Roman" w:hAnsi="Times New Roman"/>
        </w:rPr>
        <w:t>я _______ №__________</w:t>
      </w:r>
      <w:r w:rsidRPr="00305A6D">
        <w:rPr>
          <w:rFonts w:ascii="Times New Roman" w:hAnsi="Times New Roman"/>
        </w:rPr>
        <w:t xml:space="preserve"> выдан _________________  </w:t>
      </w:r>
      <w:r w:rsidRPr="00305A6D">
        <w:rPr>
          <w:rFonts w:ascii="Times New Roman" w:hAnsi="Times New Roman"/>
          <w:sz w:val="20"/>
          <w:szCs w:val="20"/>
        </w:rPr>
        <w:t xml:space="preserve">(документа, удостоверяющего личность)                                                </w:t>
      </w:r>
      <w:r w:rsidR="00975586" w:rsidRPr="00305A6D">
        <w:rPr>
          <w:rFonts w:ascii="Times New Roman" w:hAnsi="Times New Roman"/>
          <w:sz w:val="20"/>
          <w:szCs w:val="20"/>
        </w:rPr>
        <w:t xml:space="preserve">                                </w:t>
      </w:r>
      <w:r w:rsidR="002E299C" w:rsidRPr="00305A6D">
        <w:rPr>
          <w:rFonts w:ascii="Times New Roman" w:hAnsi="Times New Roman"/>
          <w:sz w:val="20"/>
          <w:szCs w:val="20"/>
        </w:rPr>
        <w:t xml:space="preserve">           </w:t>
      </w:r>
      <w:r w:rsidR="00975586" w:rsidRPr="00305A6D">
        <w:rPr>
          <w:rFonts w:ascii="Times New Roman" w:hAnsi="Times New Roman"/>
          <w:sz w:val="20"/>
          <w:szCs w:val="20"/>
        </w:rPr>
        <w:t xml:space="preserve"> </w:t>
      </w:r>
      <w:r w:rsidRPr="00305A6D">
        <w:rPr>
          <w:rFonts w:ascii="Times New Roman" w:hAnsi="Times New Roman"/>
          <w:sz w:val="20"/>
          <w:szCs w:val="20"/>
        </w:rPr>
        <w:t xml:space="preserve"> (дата)</w:t>
      </w:r>
    </w:p>
    <w:p w:rsidR="0097124F" w:rsidRPr="00305A6D" w:rsidRDefault="0097124F" w:rsidP="00975586">
      <w:pPr>
        <w:widowControl w:val="0"/>
        <w:autoSpaceDE w:val="0"/>
        <w:autoSpaceDN w:val="0"/>
        <w:spacing w:after="0" w:line="240" w:lineRule="auto"/>
        <w:jc w:val="both"/>
        <w:rPr>
          <w:rFonts w:ascii="Times New Roman" w:hAnsi="Times New Roman"/>
        </w:rPr>
      </w:pPr>
      <w:r w:rsidRPr="00305A6D">
        <w:rPr>
          <w:rFonts w:ascii="Times New Roman" w:hAnsi="Times New Roman"/>
        </w:rPr>
        <w:t>______________________________________________________________________</w:t>
      </w:r>
      <w:r w:rsidR="00975586" w:rsidRPr="00305A6D">
        <w:rPr>
          <w:rFonts w:ascii="Times New Roman" w:hAnsi="Times New Roman"/>
        </w:rPr>
        <w:t>___________</w:t>
      </w:r>
      <w:r w:rsidRPr="00305A6D">
        <w:rPr>
          <w:rFonts w:ascii="Times New Roman" w:hAnsi="Times New Roman"/>
        </w:rPr>
        <w:t>___,</w:t>
      </w:r>
    </w:p>
    <w:p w:rsidR="0097124F" w:rsidRPr="00305A6D" w:rsidRDefault="0097124F" w:rsidP="00975586">
      <w:pPr>
        <w:widowControl w:val="0"/>
        <w:autoSpaceDE w:val="0"/>
        <w:autoSpaceDN w:val="0"/>
        <w:spacing w:after="0" w:line="240" w:lineRule="auto"/>
        <w:jc w:val="center"/>
        <w:rPr>
          <w:rFonts w:ascii="Times New Roman" w:hAnsi="Times New Roman"/>
          <w:sz w:val="20"/>
          <w:szCs w:val="20"/>
        </w:rPr>
      </w:pPr>
      <w:r w:rsidRPr="00305A6D">
        <w:rPr>
          <w:rFonts w:ascii="Times New Roman" w:hAnsi="Times New Roman"/>
          <w:sz w:val="20"/>
          <w:szCs w:val="20"/>
        </w:rPr>
        <w:t>(орган, выдавший документ удостоверяющий личность)</w:t>
      </w:r>
    </w:p>
    <w:p w:rsidR="0097124F" w:rsidRPr="00305A6D" w:rsidRDefault="0097124F" w:rsidP="00975586">
      <w:pPr>
        <w:widowControl w:val="0"/>
        <w:autoSpaceDE w:val="0"/>
        <w:autoSpaceDN w:val="0"/>
        <w:spacing w:after="0" w:line="240" w:lineRule="auto"/>
        <w:jc w:val="both"/>
        <w:rPr>
          <w:rFonts w:ascii="Times New Roman" w:hAnsi="Times New Roman"/>
        </w:rPr>
      </w:pPr>
      <w:r w:rsidRPr="00305A6D">
        <w:rPr>
          <w:rFonts w:ascii="Times New Roman" w:hAnsi="Times New Roman"/>
        </w:rPr>
        <w:t>в соответствии со статьёй 9 Федерального закона от 27 июля 2006 года № 152-ФЗ «О персональных данных» настоящим даю свое согласие:</w:t>
      </w:r>
    </w:p>
    <w:p w:rsidR="0097124F" w:rsidRPr="00305A6D" w:rsidRDefault="0097124F" w:rsidP="00975586">
      <w:pPr>
        <w:widowControl w:val="0"/>
        <w:autoSpaceDE w:val="0"/>
        <w:autoSpaceDN w:val="0"/>
        <w:spacing w:after="0" w:line="240" w:lineRule="auto"/>
        <w:ind w:firstLine="708"/>
        <w:jc w:val="both"/>
        <w:rPr>
          <w:rFonts w:ascii="Times New Roman" w:hAnsi="Times New Roman"/>
        </w:rPr>
      </w:pPr>
      <w:r w:rsidRPr="00305A6D">
        <w:rPr>
          <w:rFonts w:ascii="Times New Roman" w:hAnsi="Times New Roman"/>
        </w:rPr>
        <w:t xml:space="preserve">1. На обработку моих персональных данных операторам персональных данных: </w:t>
      </w:r>
      <w:r w:rsidR="00975586" w:rsidRPr="00305A6D">
        <w:rPr>
          <w:rFonts w:ascii="Times New Roman" w:hAnsi="Times New Roman"/>
        </w:rPr>
        <w:t>А</w:t>
      </w:r>
      <w:r w:rsidRPr="00305A6D">
        <w:rPr>
          <w:rFonts w:ascii="Times New Roman" w:hAnsi="Times New Roman"/>
        </w:rPr>
        <w:t xml:space="preserve">дминистрации </w:t>
      </w:r>
      <w:r w:rsidR="005F1C75" w:rsidRPr="00305A6D">
        <w:rPr>
          <w:rStyle w:val="a4"/>
          <w:rFonts w:ascii="Times New Roman" w:hAnsi="Times New Roman"/>
          <w:b w:val="0"/>
          <w:sz w:val="24"/>
          <w:szCs w:val="24"/>
        </w:rPr>
        <w:t>муниципального образования ____ сельсовет Саракташского района Оренбургской области</w:t>
      </w:r>
      <w:r w:rsidR="00975586" w:rsidRPr="00305A6D">
        <w:rPr>
          <w:rFonts w:ascii="Times New Roman" w:hAnsi="Times New Roman"/>
        </w:rPr>
        <w:t xml:space="preserve">, находящейся по адресу: </w:t>
      </w:r>
      <w:r w:rsidR="005F1C75" w:rsidRPr="00305A6D">
        <w:rPr>
          <w:rFonts w:ascii="Times New Roman" w:hAnsi="Times New Roman"/>
        </w:rPr>
        <w:t>___________________________________</w:t>
      </w:r>
      <w:r w:rsidRPr="00305A6D">
        <w:rPr>
          <w:rFonts w:ascii="Times New Roman" w:hAnsi="Times New Roman"/>
        </w:rPr>
        <w:t>: фамилия, имя, отчество, документ, подтверждающий полномочия инициатора проекта, номер контактного телефона, электронный адрес.</w:t>
      </w:r>
    </w:p>
    <w:p w:rsidR="0097124F" w:rsidRPr="00305A6D" w:rsidRDefault="0097124F" w:rsidP="00975586">
      <w:pPr>
        <w:widowControl w:val="0"/>
        <w:autoSpaceDE w:val="0"/>
        <w:autoSpaceDN w:val="0"/>
        <w:spacing w:after="0" w:line="240" w:lineRule="auto"/>
        <w:ind w:firstLine="708"/>
        <w:jc w:val="both"/>
        <w:rPr>
          <w:rFonts w:ascii="Times New Roman" w:hAnsi="Times New Roman"/>
        </w:rPr>
      </w:pPr>
      <w:r w:rsidRPr="00305A6D">
        <w:rPr>
          <w:rFonts w:ascii="Times New Roman" w:hAnsi="Times New Roman"/>
        </w:rPr>
        <w:t xml:space="preserve">Обработка персональных данных осуществляется операторами персональных данных в целях рассмотрения представленного мною </w:t>
      </w:r>
      <w:r w:rsidR="00975586" w:rsidRPr="00305A6D">
        <w:rPr>
          <w:rFonts w:ascii="Times New Roman" w:hAnsi="Times New Roman"/>
        </w:rPr>
        <w:t>инициативного проекта</w:t>
      </w:r>
      <w:r w:rsidRPr="00305A6D">
        <w:rPr>
          <w:rFonts w:ascii="Times New Roman" w:hAnsi="Times New Roman"/>
        </w:rPr>
        <w:t xml:space="preserve">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97124F" w:rsidRPr="00305A6D" w:rsidRDefault="0097124F" w:rsidP="00975586">
      <w:pPr>
        <w:widowControl w:val="0"/>
        <w:autoSpaceDE w:val="0"/>
        <w:autoSpaceDN w:val="0"/>
        <w:spacing w:after="0" w:line="240" w:lineRule="auto"/>
        <w:ind w:firstLine="708"/>
        <w:jc w:val="both"/>
        <w:rPr>
          <w:rFonts w:ascii="Times New Roman" w:hAnsi="Times New Roman"/>
        </w:rPr>
      </w:pPr>
      <w:r w:rsidRPr="00305A6D">
        <w:rPr>
          <w:rFonts w:ascii="Times New Roman" w:hAnsi="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7124F" w:rsidRPr="00305A6D" w:rsidRDefault="0097124F" w:rsidP="00975586">
      <w:pPr>
        <w:widowControl w:val="0"/>
        <w:autoSpaceDE w:val="0"/>
        <w:autoSpaceDN w:val="0"/>
        <w:spacing w:after="0" w:line="240" w:lineRule="auto"/>
        <w:ind w:firstLine="851"/>
        <w:jc w:val="both"/>
        <w:rPr>
          <w:rFonts w:ascii="Times New Roman" w:hAnsi="Times New Roman"/>
        </w:rPr>
      </w:pPr>
      <w:r w:rsidRPr="00305A6D">
        <w:rPr>
          <w:rFonts w:ascii="Times New Roman" w:hAnsi="Times New Roman"/>
        </w:rPr>
        <w:t xml:space="preserve">Доступ к моим персональным данным могут получать сотрудники </w:t>
      </w:r>
      <w:r w:rsidR="002E299C" w:rsidRPr="00305A6D">
        <w:rPr>
          <w:rFonts w:ascii="Times New Roman" w:hAnsi="Times New Roman"/>
        </w:rPr>
        <w:t>А</w:t>
      </w:r>
      <w:r w:rsidRPr="00305A6D">
        <w:rPr>
          <w:rFonts w:ascii="Times New Roman" w:hAnsi="Times New Roman"/>
        </w:rPr>
        <w:t xml:space="preserve">дминистрации </w:t>
      </w:r>
      <w:r w:rsidR="005F1C75" w:rsidRPr="00305A6D">
        <w:rPr>
          <w:rStyle w:val="a4"/>
          <w:rFonts w:ascii="Times New Roman" w:hAnsi="Times New Roman"/>
          <w:b w:val="0"/>
          <w:sz w:val="24"/>
          <w:szCs w:val="24"/>
        </w:rPr>
        <w:t>муниципального образования ____ сельсовет Саракташского района Оренбургской области</w:t>
      </w:r>
      <w:r w:rsidR="005F1C75" w:rsidRPr="00305A6D">
        <w:rPr>
          <w:rFonts w:ascii="Times New Roman" w:hAnsi="Times New Roman"/>
        </w:rPr>
        <w:t xml:space="preserve"> </w:t>
      </w:r>
      <w:r w:rsidRPr="00305A6D">
        <w:rPr>
          <w:rFonts w:ascii="Times New Roman" w:hAnsi="Times New Roman"/>
        </w:rPr>
        <w:t>в случае служебной необходимости в объеме, требуемом для исполнения ими своих обязательств.</w:t>
      </w:r>
    </w:p>
    <w:p w:rsidR="0097124F" w:rsidRPr="00305A6D" w:rsidRDefault="0097124F" w:rsidP="00975586">
      <w:pPr>
        <w:widowControl w:val="0"/>
        <w:autoSpaceDE w:val="0"/>
        <w:autoSpaceDN w:val="0"/>
        <w:spacing w:after="0" w:line="240" w:lineRule="auto"/>
        <w:ind w:firstLine="851"/>
        <w:jc w:val="both"/>
        <w:rPr>
          <w:rFonts w:ascii="Times New Roman" w:hAnsi="Times New Roman"/>
        </w:rPr>
      </w:pPr>
      <w:r w:rsidRPr="00305A6D">
        <w:rPr>
          <w:rFonts w:ascii="Times New Roman" w:hAnsi="Times New Roman"/>
        </w:rPr>
        <w:t xml:space="preserve">Администрация </w:t>
      </w:r>
      <w:r w:rsidR="005F1C75" w:rsidRPr="00305A6D">
        <w:rPr>
          <w:rStyle w:val="a4"/>
          <w:rFonts w:ascii="Times New Roman" w:hAnsi="Times New Roman"/>
          <w:b w:val="0"/>
          <w:sz w:val="24"/>
          <w:szCs w:val="24"/>
        </w:rPr>
        <w:t>муниципального образования ____ сельсовет Саракташского района Оренбургской области</w:t>
      </w:r>
      <w:r w:rsidR="005F1C75" w:rsidRPr="00305A6D">
        <w:rPr>
          <w:rFonts w:ascii="Times New Roman" w:hAnsi="Times New Roman"/>
        </w:rPr>
        <w:t xml:space="preserve"> </w:t>
      </w:r>
      <w:r w:rsidRPr="00305A6D">
        <w:rPr>
          <w:rFonts w:ascii="Times New Roman" w:hAnsi="Times New Roman"/>
        </w:rPr>
        <w:t>не раскрывают персональные данные граждан третьим лицам, за исключением случаев, прямо предусмотренных действующим законодательством.</w:t>
      </w:r>
    </w:p>
    <w:p w:rsidR="0097124F" w:rsidRPr="00305A6D" w:rsidRDefault="0097124F" w:rsidP="00975586">
      <w:pPr>
        <w:shd w:val="clear" w:color="auto" w:fill="FFFFFF"/>
        <w:spacing w:after="0" w:line="240" w:lineRule="auto"/>
        <w:ind w:firstLine="708"/>
        <w:jc w:val="both"/>
        <w:rPr>
          <w:rFonts w:ascii="Times New Roman" w:hAnsi="Times New Roman"/>
          <w:shd w:val="clear" w:color="auto" w:fill="FFFFFF"/>
        </w:rPr>
      </w:pPr>
      <w:r w:rsidRPr="00305A6D">
        <w:rPr>
          <w:rFonts w:ascii="Times New Roman" w:hAnsi="Times New Roman"/>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2E299C" w:rsidRPr="00305A6D" w:rsidRDefault="0097124F" w:rsidP="00975586">
      <w:pPr>
        <w:spacing w:after="0" w:line="240" w:lineRule="auto"/>
        <w:ind w:firstLine="708"/>
        <w:rPr>
          <w:rFonts w:ascii="Times New Roman" w:hAnsi="Times New Roman"/>
        </w:rPr>
      </w:pPr>
      <w:r w:rsidRPr="00305A6D">
        <w:rPr>
          <w:rFonts w:ascii="Times New Roman" w:hAnsi="Times New Roman"/>
        </w:rPr>
        <w:t>Согласие на обработку персональных данных может быть отозвано.</w:t>
      </w:r>
    </w:p>
    <w:p w:rsidR="0097124F" w:rsidRPr="00305A6D" w:rsidRDefault="0097124F" w:rsidP="00975586">
      <w:pPr>
        <w:spacing w:after="0" w:line="240" w:lineRule="auto"/>
        <w:rPr>
          <w:rFonts w:ascii="Times New Roman" w:hAnsi="Times New Roman"/>
        </w:rPr>
      </w:pPr>
      <w:r w:rsidRPr="00305A6D">
        <w:rPr>
          <w:rFonts w:ascii="Times New Roman" w:hAnsi="Times New Roman"/>
        </w:rPr>
        <w:t>_______________</w:t>
      </w:r>
      <w:r w:rsidR="002E299C" w:rsidRPr="00305A6D">
        <w:rPr>
          <w:rFonts w:ascii="Times New Roman" w:hAnsi="Times New Roman"/>
        </w:rPr>
        <w:t>____________________________________           ___________________________</w:t>
      </w:r>
    </w:p>
    <w:p w:rsidR="00D52B41" w:rsidRPr="00EF496C" w:rsidRDefault="0097124F" w:rsidP="00EF496C">
      <w:pPr>
        <w:spacing w:after="0" w:line="240" w:lineRule="auto"/>
        <w:jc w:val="both"/>
        <w:rPr>
          <w:rFonts w:ascii="Times New Roman" w:hAnsi="Times New Roman"/>
        </w:rPr>
      </w:pPr>
      <w:r w:rsidRPr="00305A6D">
        <w:rPr>
          <w:rFonts w:ascii="Times New Roman" w:hAnsi="Times New Roman"/>
        </w:rPr>
        <w:t xml:space="preserve">            </w:t>
      </w:r>
      <w:r w:rsidR="002E299C" w:rsidRPr="00305A6D">
        <w:rPr>
          <w:rFonts w:ascii="Times New Roman" w:hAnsi="Times New Roman"/>
        </w:rPr>
        <w:t xml:space="preserve">        </w:t>
      </w:r>
      <w:r w:rsidRPr="00305A6D">
        <w:rPr>
          <w:rFonts w:ascii="Times New Roman" w:hAnsi="Times New Roman"/>
        </w:rPr>
        <w:t xml:space="preserve">  (фамилия, имя, отчество)                        </w:t>
      </w:r>
      <w:r w:rsidR="002E299C" w:rsidRPr="00305A6D">
        <w:rPr>
          <w:rFonts w:ascii="Times New Roman" w:hAnsi="Times New Roman"/>
        </w:rPr>
        <w:t xml:space="preserve">                                     (подпись)</w:t>
      </w:r>
      <w:r w:rsidRPr="00305A6D">
        <w:rPr>
          <w:rFonts w:ascii="Times New Roman" w:hAnsi="Times New Roman"/>
        </w:rPr>
        <w:t xml:space="preserve">         </w:t>
      </w:r>
    </w:p>
    <w:sectPr w:rsidR="00D52B41" w:rsidRPr="00EF496C" w:rsidSect="00EF496C">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97124F"/>
    <w:rsid w:val="00032A36"/>
    <w:rsid w:val="00036A43"/>
    <w:rsid w:val="0006012A"/>
    <w:rsid w:val="00074687"/>
    <w:rsid w:val="00101A55"/>
    <w:rsid w:val="00121AB1"/>
    <w:rsid w:val="001245F4"/>
    <w:rsid w:val="001C3457"/>
    <w:rsid w:val="001F5A9C"/>
    <w:rsid w:val="00232470"/>
    <w:rsid w:val="00246210"/>
    <w:rsid w:val="002B0599"/>
    <w:rsid w:val="002B100F"/>
    <w:rsid w:val="002E299C"/>
    <w:rsid w:val="00305A6D"/>
    <w:rsid w:val="003C1A87"/>
    <w:rsid w:val="003D3084"/>
    <w:rsid w:val="003D41FC"/>
    <w:rsid w:val="00406BC6"/>
    <w:rsid w:val="0042637D"/>
    <w:rsid w:val="004265CE"/>
    <w:rsid w:val="00444ED6"/>
    <w:rsid w:val="00491FAA"/>
    <w:rsid w:val="00493EC9"/>
    <w:rsid w:val="00512688"/>
    <w:rsid w:val="005764D7"/>
    <w:rsid w:val="005F1C75"/>
    <w:rsid w:val="00640087"/>
    <w:rsid w:val="00662DA2"/>
    <w:rsid w:val="006748A6"/>
    <w:rsid w:val="00696033"/>
    <w:rsid w:val="007851A9"/>
    <w:rsid w:val="00793E40"/>
    <w:rsid w:val="007D53DC"/>
    <w:rsid w:val="00841261"/>
    <w:rsid w:val="00856EDB"/>
    <w:rsid w:val="008921F6"/>
    <w:rsid w:val="0089670E"/>
    <w:rsid w:val="008A6DF8"/>
    <w:rsid w:val="008B6221"/>
    <w:rsid w:val="008D1E99"/>
    <w:rsid w:val="008F0A33"/>
    <w:rsid w:val="00930C91"/>
    <w:rsid w:val="009628DA"/>
    <w:rsid w:val="00962C6A"/>
    <w:rsid w:val="0097124F"/>
    <w:rsid w:val="00975586"/>
    <w:rsid w:val="009B4C55"/>
    <w:rsid w:val="009D6D47"/>
    <w:rsid w:val="009F47E2"/>
    <w:rsid w:val="00A310B0"/>
    <w:rsid w:val="00A85DA7"/>
    <w:rsid w:val="00AF63DF"/>
    <w:rsid w:val="00BA1A1B"/>
    <w:rsid w:val="00BC62AD"/>
    <w:rsid w:val="00BE2CA6"/>
    <w:rsid w:val="00C258DD"/>
    <w:rsid w:val="00C80CCF"/>
    <w:rsid w:val="00CA0450"/>
    <w:rsid w:val="00CC283B"/>
    <w:rsid w:val="00CC67A2"/>
    <w:rsid w:val="00CE7027"/>
    <w:rsid w:val="00D230EB"/>
    <w:rsid w:val="00D52B41"/>
    <w:rsid w:val="00D653A7"/>
    <w:rsid w:val="00DB23DD"/>
    <w:rsid w:val="00DD4193"/>
    <w:rsid w:val="00E342E9"/>
    <w:rsid w:val="00E3707E"/>
    <w:rsid w:val="00EE7137"/>
    <w:rsid w:val="00EF496C"/>
    <w:rsid w:val="00F13710"/>
    <w:rsid w:val="00FA6E15"/>
    <w:rsid w:val="00FB4DAC"/>
    <w:rsid w:val="00FF62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A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124F"/>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97124F"/>
    <w:rPr>
      <w:b/>
      <w:bCs/>
    </w:rPr>
  </w:style>
  <w:style w:type="paragraph" w:styleId="a5">
    <w:name w:val="Body Text"/>
    <w:basedOn w:val="a"/>
    <w:link w:val="a6"/>
    <w:semiHidden/>
    <w:unhideWhenUsed/>
    <w:rsid w:val="00841261"/>
    <w:pPr>
      <w:spacing w:after="0" w:line="240" w:lineRule="auto"/>
      <w:jc w:val="both"/>
    </w:pPr>
    <w:rPr>
      <w:rFonts w:ascii="Times New Roman" w:hAnsi="Times New Roman"/>
      <w:sz w:val="28"/>
      <w:szCs w:val="24"/>
    </w:rPr>
  </w:style>
  <w:style w:type="character" w:customStyle="1" w:styleId="a6">
    <w:name w:val="Основной текст Знак"/>
    <w:basedOn w:val="a0"/>
    <w:link w:val="a5"/>
    <w:semiHidden/>
    <w:rsid w:val="00841261"/>
    <w:rPr>
      <w:rFonts w:ascii="Times New Roman" w:hAnsi="Times New Roman"/>
      <w:sz w:val="28"/>
      <w:szCs w:val="24"/>
    </w:rPr>
  </w:style>
  <w:style w:type="paragraph" w:styleId="a7">
    <w:name w:val="No Spacing"/>
    <w:link w:val="a8"/>
    <w:uiPriority w:val="1"/>
    <w:qFormat/>
    <w:rsid w:val="00841261"/>
    <w:rPr>
      <w:rFonts w:eastAsia="Calibri"/>
      <w:sz w:val="22"/>
      <w:szCs w:val="22"/>
      <w:lang w:eastAsia="en-US"/>
    </w:rPr>
  </w:style>
  <w:style w:type="character" w:customStyle="1" w:styleId="a8">
    <w:name w:val="Без интервала Знак"/>
    <w:link w:val="a7"/>
    <w:uiPriority w:val="1"/>
    <w:locked/>
    <w:rsid w:val="00841261"/>
    <w:rPr>
      <w:rFonts w:eastAsia="Calibri"/>
      <w:sz w:val="22"/>
      <w:szCs w:val="22"/>
      <w:lang w:eastAsia="en-US" w:bidi="ar-SA"/>
    </w:rPr>
  </w:style>
  <w:style w:type="paragraph" w:customStyle="1" w:styleId="paragraphscxw53857959bcx0">
    <w:name w:val="paragraph scxw53857959 bcx0"/>
    <w:basedOn w:val="a"/>
    <w:rsid w:val="00D52B41"/>
    <w:pPr>
      <w:spacing w:before="100" w:beforeAutospacing="1" w:after="100" w:afterAutospacing="1" w:line="240" w:lineRule="auto"/>
    </w:pPr>
    <w:rPr>
      <w:rFonts w:ascii="Times New Roman" w:hAnsi="Times New Roman"/>
      <w:sz w:val="24"/>
      <w:szCs w:val="24"/>
    </w:rPr>
  </w:style>
  <w:style w:type="character" w:customStyle="1" w:styleId="normaltextrunscxw53857959bcx0">
    <w:name w:val="normaltextrun scxw53857959 bcx0"/>
    <w:basedOn w:val="a0"/>
    <w:rsid w:val="00D52B41"/>
  </w:style>
  <w:style w:type="paragraph" w:customStyle="1" w:styleId="ConsPlusNormal">
    <w:name w:val="ConsPlusNormal"/>
    <w:rsid w:val="00D52B41"/>
    <w:pPr>
      <w:autoSpaceDE w:val="0"/>
      <w:autoSpaceDN w:val="0"/>
      <w:adjustRightInd w:val="0"/>
    </w:pPr>
    <w:rPr>
      <w:rFonts w:ascii="Arial" w:hAnsi="Arial" w:cs="Arial"/>
    </w:rPr>
  </w:style>
  <w:style w:type="paragraph" w:customStyle="1" w:styleId="p3">
    <w:name w:val="p3"/>
    <w:basedOn w:val="a"/>
    <w:rsid w:val="00D52B41"/>
    <w:pPr>
      <w:spacing w:before="100" w:beforeAutospacing="1" w:after="100" w:afterAutospacing="1" w:line="240" w:lineRule="auto"/>
    </w:pPr>
    <w:rPr>
      <w:rFonts w:ascii="Times New Roman" w:hAnsi="Times New Roman"/>
      <w:sz w:val="24"/>
      <w:szCs w:val="24"/>
    </w:rPr>
  </w:style>
  <w:style w:type="character" w:customStyle="1" w:styleId="eopscxw53857959bcx0">
    <w:name w:val="eop scxw53857959 bcx0"/>
    <w:basedOn w:val="a0"/>
    <w:rsid w:val="004265CE"/>
  </w:style>
  <w:style w:type="character" w:customStyle="1" w:styleId="NoSpacingChar">
    <w:name w:val="No Spacing Char"/>
    <w:link w:val="1"/>
    <w:locked/>
    <w:rsid w:val="00EF496C"/>
    <w:rPr>
      <w:sz w:val="22"/>
      <w:szCs w:val="22"/>
      <w:lang w:val="ru-RU" w:eastAsia="ru-RU" w:bidi="ar-SA"/>
    </w:rPr>
  </w:style>
  <w:style w:type="paragraph" w:customStyle="1" w:styleId="1">
    <w:name w:val="Без интервала1"/>
    <w:link w:val="NoSpacingChar"/>
    <w:rsid w:val="00EF496C"/>
    <w:rPr>
      <w:sz w:val="22"/>
      <w:szCs w:val="22"/>
    </w:rPr>
  </w:style>
</w:styles>
</file>

<file path=word/webSettings.xml><?xml version="1.0" encoding="utf-8"?>
<w:webSettings xmlns:r="http://schemas.openxmlformats.org/officeDocument/2006/relationships" xmlns:w="http://schemas.openxmlformats.org/wordprocessingml/2006/main">
  <w:divs>
    <w:div w:id="1035084270">
      <w:bodyDiv w:val="1"/>
      <w:marLeft w:val="0"/>
      <w:marRight w:val="0"/>
      <w:marTop w:val="0"/>
      <w:marBottom w:val="0"/>
      <w:divBdr>
        <w:top w:val="none" w:sz="0" w:space="0" w:color="auto"/>
        <w:left w:val="none" w:sz="0" w:space="0" w:color="auto"/>
        <w:bottom w:val="none" w:sz="0" w:space="0" w:color="auto"/>
        <w:right w:val="none" w:sz="0" w:space="0" w:color="auto"/>
      </w:divBdr>
    </w:div>
    <w:div w:id="185966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5636</Words>
  <Characters>32128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ПРЕДСТАВИТЕЛЬНОЕ СОБРАНИЕ</vt:lpstr>
    </vt:vector>
  </TitlesOfParts>
  <Company>Reanimator Extreme Edition</Company>
  <LinksUpToDate>false</LinksUpToDate>
  <CharactersWithSpaces>37689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ПРЕДСТАВИТЕЛЬНОЕ СОБРАНИЕ</dc:title>
  <dc:creator>Adm</dc:creator>
  <cp:lastModifiedBy>Пользователь Windows</cp:lastModifiedBy>
  <cp:revision>2</cp:revision>
  <cp:lastPrinted>2020-11-06T07:25:00Z</cp:lastPrinted>
  <dcterms:created xsi:type="dcterms:W3CDTF">2024-09-16T05:47:00Z</dcterms:created>
  <dcterms:modified xsi:type="dcterms:W3CDTF">2024-09-16T05:47:00Z</dcterms:modified>
</cp:coreProperties>
</file>