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4" w:type="dxa"/>
        <w:tblInd w:w="-578" w:type="dxa"/>
        <w:tblLook w:val="01E0"/>
      </w:tblPr>
      <w:tblGrid>
        <w:gridCol w:w="10184"/>
      </w:tblGrid>
      <w:tr w:rsidR="00B00D4F" w:rsidTr="00D660C8">
        <w:trPr>
          <w:trHeight w:val="3068"/>
        </w:trPr>
        <w:tc>
          <w:tcPr>
            <w:tcW w:w="10184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21"/>
              <w:gridCol w:w="2977"/>
              <w:gridCol w:w="3462"/>
            </w:tblGrid>
            <w:tr w:rsidR="00B00D4F" w:rsidRPr="00D973CC" w:rsidTr="00D660C8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B00D4F" w:rsidRPr="00D973CC" w:rsidRDefault="00B00D4F" w:rsidP="00D660C8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B00D4F" w:rsidRPr="00D973CC" w:rsidRDefault="00A72BAC" w:rsidP="00D660C8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1640" cy="747395"/>
                        <wp:effectExtent l="19050" t="0" r="0" b="0"/>
                        <wp:docPr id="1" name="Рисунок 1" descr="fed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ed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640" cy="747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B00D4F" w:rsidRPr="00D973CC" w:rsidRDefault="00B00D4F" w:rsidP="00D660C8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64FF">
                    <w:rPr>
                      <w:sz w:val="28"/>
                      <w:szCs w:val="28"/>
                    </w:rPr>
                    <w:t xml:space="preserve">            </w:t>
                  </w:r>
                </w:p>
              </w:tc>
            </w:tr>
          </w:tbl>
          <w:p w:rsidR="00B00D4F" w:rsidRDefault="00B00D4F" w:rsidP="00D660C8">
            <w:pPr>
              <w:pStyle w:val="2"/>
              <w:rPr>
                <w:szCs w:val="28"/>
              </w:rPr>
            </w:pPr>
            <w:r w:rsidRPr="00640279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ФЕДОРОВСКОГО ПЕРВОГО</w:t>
            </w:r>
            <w:r w:rsidRPr="00640279">
              <w:rPr>
                <w:szCs w:val="28"/>
              </w:rPr>
              <w:t xml:space="preserve"> СЕЛЬСОВЕТА САРАКТАШСКОГО РАЙОНА ОРЕНБУРГСКОЙ ОБЛАСТИ</w:t>
            </w:r>
          </w:p>
          <w:p w:rsidR="00B00D4F" w:rsidRPr="00027A9B" w:rsidRDefault="00B00D4F" w:rsidP="00D660C8"/>
          <w:p w:rsidR="00B00D4F" w:rsidRPr="00027A9B" w:rsidRDefault="00B00D4F" w:rsidP="00D660C8">
            <w:pPr>
              <w:jc w:val="center"/>
              <w:rPr>
                <w:b/>
                <w:sz w:val="34"/>
                <w:szCs w:val="34"/>
              </w:rPr>
            </w:pPr>
            <w:r w:rsidRPr="00027A9B">
              <w:rPr>
                <w:b/>
                <w:sz w:val="34"/>
                <w:szCs w:val="34"/>
              </w:rPr>
              <w:t>П О С Т А Н О В Л Е Н И Е</w:t>
            </w:r>
          </w:p>
          <w:p w:rsidR="00B00D4F" w:rsidRPr="008E150E" w:rsidRDefault="00B00D4F" w:rsidP="00D660C8">
            <w:pPr>
              <w:pBdr>
                <w:bottom w:val="single" w:sz="18" w:space="1" w:color="auto"/>
              </w:pBdr>
              <w:ind w:right="-284"/>
              <w:jc w:val="center"/>
            </w:pPr>
            <w:r w:rsidRPr="008E150E">
              <w:rPr>
                <w:b/>
                <w:sz w:val="16"/>
              </w:rPr>
              <w:t>_________________________________________________________________________________________________________</w:t>
            </w:r>
          </w:p>
          <w:p w:rsidR="00B00D4F" w:rsidRPr="008E150E" w:rsidRDefault="00B00D4F" w:rsidP="00D660C8">
            <w:pPr>
              <w:ind w:right="283"/>
              <w:rPr>
                <w:sz w:val="22"/>
              </w:rPr>
            </w:pPr>
          </w:p>
          <w:p w:rsidR="00B00D4F" w:rsidRPr="00370793" w:rsidRDefault="004D72F4" w:rsidP="00D660C8">
            <w:pPr>
              <w:pStyle w:val="a4"/>
              <w:tabs>
                <w:tab w:val="clear" w:pos="4677"/>
                <w:tab w:val="clear" w:pos="9355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5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0E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00D4F" w:rsidRPr="0037079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00D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00D4F" w:rsidRPr="0037079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B00D4F" w:rsidRPr="003707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00D4F" w:rsidRPr="003707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00D4F" w:rsidRPr="0037079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с. Федоровка Первая          </w:t>
            </w:r>
            <w:r w:rsidR="00B00D4F" w:rsidRPr="0037079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  <w:r w:rsidR="00B00D4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00D4F" w:rsidRPr="0037079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00D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00D4F" w:rsidRPr="003707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20E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3F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0D4F" w:rsidRPr="0037079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B00D4F" w:rsidRDefault="00B00D4F" w:rsidP="00D660C8">
            <w:pPr>
              <w:ind w:right="404"/>
            </w:pPr>
          </w:p>
          <w:p w:rsidR="006E3F0B" w:rsidRDefault="006E3F0B" w:rsidP="006E3F0B">
            <w:pPr>
              <w:ind w:left="709" w:right="565"/>
              <w:jc w:val="center"/>
              <w:rPr>
                <w:sz w:val="28"/>
                <w:szCs w:val="28"/>
              </w:rPr>
            </w:pPr>
            <w:r w:rsidRPr="00E124C7">
              <w:rPr>
                <w:color w:val="000000"/>
                <w:sz w:val="28"/>
                <w:szCs w:val="28"/>
              </w:rPr>
              <w:t>Об утверждении</w:t>
            </w:r>
            <w:r w:rsidRPr="004A77E2">
              <w:rPr>
                <w:sz w:val="28"/>
                <w:szCs w:val="28"/>
              </w:rPr>
              <w:t xml:space="preserve"> Правил землепользования и застройки  </w:t>
            </w:r>
            <w:r>
              <w:rPr>
                <w:sz w:val="28"/>
                <w:szCs w:val="28"/>
              </w:rPr>
              <w:t>муниципального образования Федоровский Первый</w:t>
            </w:r>
            <w:r w:rsidRPr="004A77E2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6E3F0B" w:rsidRDefault="006E3F0B" w:rsidP="006E3F0B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9934"/>
            </w:tblGrid>
            <w:tr w:rsidR="006E3F0B" w:rsidRPr="00B01F25" w:rsidTr="006E3F0B">
              <w:trPr>
                <w:trHeight w:val="3012"/>
              </w:trPr>
              <w:tc>
                <w:tcPr>
                  <w:tcW w:w="9934" w:type="dxa"/>
                </w:tcPr>
                <w:p w:rsidR="006E3F0B" w:rsidRPr="006E3F0B" w:rsidRDefault="006E3F0B" w:rsidP="006E3F0B">
                  <w:pPr>
                    <w:pStyle w:val="a6"/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соответствии с Градостроительным</w:t>
                  </w:r>
                  <w:r w:rsidRPr="004A77E2">
                    <w:rPr>
                      <w:sz w:val="28"/>
                      <w:szCs w:val="28"/>
                    </w:rPr>
                    <w:t xml:space="preserve"> кодекс</w:t>
                  </w:r>
                  <w:r>
                    <w:rPr>
                      <w:sz w:val="28"/>
                      <w:szCs w:val="28"/>
                    </w:rPr>
                    <w:t>ом</w:t>
                  </w:r>
                  <w:r w:rsidRPr="004A77E2">
                    <w:rPr>
                      <w:sz w:val="28"/>
                      <w:szCs w:val="28"/>
                    </w:rPr>
                    <w:t xml:space="preserve"> Российской Федер</w:t>
                  </w:r>
                  <w:r>
                    <w:rPr>
                      <w:sz w:val="28"/>
                      <w:szCs w:val="28"/>
                    </w:rPr>
                    <w:t>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15.1 Закона Оренбургской области «О градостроительной деятельности на территории Оренбургской области</w:t>
                  </w:r>
                  <w:r w:rsidRPr="00A5626B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от 16.03.2007 года № 1037/233-IV-ОЗ, </w:t>
                  </w:r>
                  <w:r w:rsidRPr="0059447F">
                    <w:rPr>
                      <w:color w:val="000000"/>
                      <w:sz w:val="28"/>
                      <w:szCs w:val="28"/>
                    </w:rPr>
                    <w:t>протокол</w:t>
                  </w:r>
                  <w:r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59447F">
                    <w:rPr>
                      <w:color w:val="000000"/>
                      <w:sz w:val="28"/>
                      <w:szCs w:val="28"/>
                    </w:rPr>
                    <w:t xml:space="preserve"> публичных слушаний от </w:t>
                  </w: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  <w:r w:rsidRPr="0059447F">
                    <w:rPr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11.2023 </w:t>
                  </w:r>
                  <w:r w:rsidRPr="0059447F">
                    <w:rPr>
                      <w:color w:val="000000"/>
                      <w:sz w:val="28"/>
                      <w:szCs w:val="28"/>
                    </w:rPr>
                    <w:t xml:space="preserve">г., заключения </w:t>
                  </w:r>
                  <w:r w:rsidRPr="006E3F0B">
                    <w:rPr>
                      <w:rStyle w:val="a8"/>
                      <w:b w:val="0"/>
                      <w:sz w:val="28"/>
                      <w:szCs w:val="28"/>
                    </w:rPr>
                    <w:t>по результатам публичных слушаний по</w:t>
                  </w:r>
                  <w:r w:rsidRPr="0059447F">
                    <w:rPr>
                      <w:rStyle w:val="a8"/>
                      <w:sz w:val="28"/>
                      <w:szCs w:val="28"/>
                    </w:rPr>
                    <w:t xml:space="preserve"> </w:t>
                  </w:r>
                  <w:r w:rsidRPr="006E3F0B">
                    <w:rPr>
                      <w:rStyle w:val="a8"/>
                      <w:b w:val="0"/>
                      <w:sz w:val="28"/>
                      <w:szCs w:val="28"/>
                    </w:rPr>
                    <w:t>п</w:t>
                  </w:r>
                  <w:r w:rsidRPr="0059447F">
                    <w:rPr>
                      <w:bCs/>
                      <w:sz w:val="28"/>
                      <w:szCs w:val="28"/>
                    </w:rPr>
                    <w:t xml:space="preserve">роекту </w:t>
                  </w:r>
                  <w:r w:rsidRPr="0059447F">
                    <w:rPr>
                      <w:sz w:val="28"/>
                      <w:szCs w:val="28"/>
                    </w:rPr>
                    <w:t xml:space="preserve">Правил землепользования и застройки  </w:t>
                  </w:r>
                  <w:r w:rsidRPr="0059447F">
                    <w:rPr>
                      <w:bCs/>
                      <w:sz w:val="28"/>
                      <w:szCs w:val="28"/>
                    </w:rPr>
                    <w:t xml:space="preserve">муниципального образования </w:t>
                  </w:r>
                  <w:r>
                    <w:rPr>
                      <w:bCs/>
                      <w:sz w:val="28"/>
                      <w:szCs w:val="28"/>
                    </w:rPr>
                    <w:t>Федоровский Первый</w:t>
                  </w:r>
                  <w:r w:rsidRPr="0059447F">
                    <w:rPr>
                      <w:bCs/>
                      <w:sz w:val="28"/>
                      <w:szCs w:val="28"/>
                    </w:rPr>
                    <w:t xml:space="preserve"> сельсовет Саракташского района Оренбургской области</w:t>
                  </w:r>
                  <w:r w:rsidRPr="0059447F"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</w:t>
                  </w:r>
                  <w:r w:rsidRPr="004A77E2">
                    <w:rPr>
                      <w:sz w:val="28"/>
                      <w:szCs w:val="28"/>
                    </w:rPr>
                    <w:t xml:space="preserve"> Уставом муниципального образования </w:t>
                  </w:r>
                  <w:r>
                    <w:rPr>
                      <w:sz w:val="28"/>
                      <w:szCs w:val="28"/>
                    </w:rPr>
                    <w:t>Федоровский Первый</w:t>
                  </w:r>
                  <w:r w:rsidRPr="004A77E2">
                    <w:rPr>
                      <w:sz w:val="28"/>
                      <w:szCs w:val="28"/>
                    </w:rPr>
                    <w:t xml:space="preserve"> сельсовет Саракташск</w:t>
                  </w:r>
                  <w:r>
                    <w:rPr>
                      <w:sz w:val="28"/>
                      <w:szCs w:val="28"/>
                    </w:rPr>
                    <w:t>ого района Оренбургской области, в целях приведения в соответствие Генерального плана</w:t>
                  </w:r>
                  <w:r w:rsidRPr="00803DAF">
                    <w:rPr>
                      <w:sz w:val="28"/>
                      <w:szCs w:val="28"/>
                    </w:rPr>
                    <w:t xml:space="preserve"> </w:t>
                  </w:r>
                  <w:r w:rsidRPr="004A77E2">
                    <w:rPr>
                      <w:sz w:val="28"/>
                      <w:szCs w:val="28"/>
                    </w:rPr>
                    <w:t xml:space="preserve">муниципального образования </w:t>
                  </w:r>
                  <w:r>
                    <w:rPr>
                      <w:sz w:val="28"/>
                      <w:szCs w:val="28"/>
                    </w:rPr>
                    <w:t>Федоровский Первый</w:t>
                  </w:r>
                  <w:r w:rsidRPr="004A77E2">
                    <w:rPr>
                      <w:sz w:val="28"/>
                      <w:szCs w:val="28"/>
                    </w:rPr>
                    <w:t xml:space="preserve"> сельсовет Саракташского района Оренбургской области</w:t>
                  </w:r>
                  <w:r>
                    <w:rPr>
                      <w:sz w:val="28"/>
                      <w:szCs w:val="28"/>
                    </w:rPr>
                    <w:t xml:space="preserve">, утвержденного решением Совета депутатов Федоровского Первого сельсовета от 13.12.2023 № 109, </w:t>
                  </w:r>
                </w:p>
              </w:tc>
            </w:tr>
          </w:tbl>
          <w:p w:rsidR="006E3F0B" w:rsidRDefault="006E3F0B" w:rsidP="00DB1B24">
            <w:pPr>
              <w:pStyle w:val="a6"/>
              <w:shd w:val="clear" w:color="auto" w:fill="FFFFFF"/>
              <w:spacing w:before="120" w:beforeAutospacing="0" w:after="120" w:afterAutospacing="0"/>
              <w:ind w:firstLine="720"/>
              <w:jc w:val="both"/>
              <w:rPr>
                <w:sz w:val="28"/>
                <w:szCs w:val="28"/>
              </w:rPr>
            </w:pPr>
            <w:r w:rsidRPr="004A77E2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Утвердить </w:t>
            </w:r>
            <w:r w:rsidRPr="004A77E2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4A77E2">
              <w:rPr>
                <w:sz w:val="28"/>
                <w:szCs w:val="28"/>
              </w:rPr>
              <w:t xml:space="preserve"> землепользования и застройки муниципального образования </w:t>
            </w:r>
            <w:r>
              <w:rPr>
                <w:sz w:val="28"/>
                <w:szCs w:val="28"/>
              </w:rPr>
              <w:t>Федоровский Первый</w:t>
            </w:r>
            <w:r w:rsidRPr="004A77E2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4A77E2">
              <w:rPr>
                <w:sz w:val="28"/>
                <w:szCs w:val="28"/>
              </w:rPr>
              <w:t>согласно приложению к настоящему постановлению.</w:t>
            </w:r>
            <w:r>
              <w:rPr>
                <w:sz w:val="28"/>
                <w:szCs w:val="28"/>
              </w:rPr>
              <w:t xml:space="preserve"> </w:t>
            </w:r>
          </w:p>
          <w:p w:rsidR="006E3F0B" w:rsidRDefault="006E3F0B" w:rsidP="00DB1B24">
            <w:pPr>
              <w:pStyle w:val="a6"/>
              <w:shd w:val="clear" w:color="auto" w:fill="FFFFFF"/>
              <w:spacing w:before="120" w:beforeAutospacing="0" w:after="120" w:afterAutospacing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Постановление администрации Федоровского Первого сельсовета от 24.10.2022г. № 49-п «</w:t>
            </w:r>
            <w:r w:rsidRPr="00CD0AD2">
              <w:rPr>
                <w:sz w:val="28"/>
                <w:szCs w:val="28"/>
              </w:rPr>
              <w:t xml:space="preserve">Об утверждении Правил землепользования и застройки  муниципального образования </w:t>
            </w:r>
            <w:r>
              <w:rPr>
                <w:sz w:val="28"/>
                <w:szCs w:val="28"/>
              </w:rPr>
              <w:t>Федоровский Первый</w:t>
            </w:r>
            <w:r w:rsidRPr="00CD0AD2">
              <w:rPr>
                <w:sz w:val="28"/>
                <w:szCs w:val="28"/>
              </w:rPr>
              <w:t xml:space="preserve"> сельсовет Саракташск</w:t>
            </w:r>
            <w:r>
              <w:rPr>
                <w:sz w:val="28"/>
                <w:szCs w:val="28"/>
              </w:rPr>
              <w:t>ого района Оренбургской области» признать утратившим силу.</w:t>
            </w:r>
          </w:p>
          <w:p w:rsidR="006E3F0B" w:rsidRDefault="006E3F0B" w:rsidP="00DB1B24">
            <w:pPr>
              <w:pStyle w:val="a6"/>
              <w:shd w:val="clear" w:color="auto" w:fill="FFFFFF"/>
              <w:spacing w:before="120" w:beforeAutospacing="0" w:after="120" w:afterAutospacing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Контроль за исполнением  настоящего постановления оставляю за собой.</w:t>
            </w:r>
          </w:p>
          <w:p w:rsidR="006E3F0B" w:rsidRPr="003E4E3A" w:rsidRDefault="006E3F0B" w:rsidP="00DB1B24">
            <w:pPr>
              <w:adjustRightInd w:val="0"/>
              <w:spacing w:before="120" w:after="120"/>
              <w:ind w:right="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76363">
              <w:rPr>
                <w:rStyle w:val="FontStyle13"/>
                <w:sz w:val="28"/>
                <w:szCs w:val="28"/>
              </w:rPr>
              <w:t xml:space="preserve">Настоящее постановление вступает в силу </w:t>
            </w:r>
            <w:r>
              <w:rPr>
                <w:rStyle w:val="FontStyle13"/>
                <w:sz w:val="28"/>
                <w:szCs w:val="28"/>
              </w:rPr>
              <w:t>со</w:t>
            </w:r>
            <w:r w:rsidRPr="00A76363">
              <w:rPr>
                <w:rStyle w:val="FontStyle13"/>
                <w:sz w:val="28"/>
                <w:szCs w:val="28"/>
              </w:rPr>
              <w:t xml:space="preserve"> дня его </w:t>
            </w:r>
            <w:r>
              <w:rPr>
                <w:rStyle w:val="FontStyle13"/>
                <w:sz w:val="28"/>
                <w:szCs w:val="28"/>
              </w:rPr>
              <w:t>опубликования</w:t>
            </w:r>
            <w:r w:rsidRPr="00A76363">
              <w:rPr>
                <w:rStyle w:val="FontStyle13"/>
                <w:sz w:val="28"/>
                <w:szCs w:val="28"/>
              </w:rPr>
              <w:t xml:space="preserve"> и подлежит </w:t>
            </w:r>
            <w:r w:rsidRPr="00A76363">
              <w:rPr>
                <w:sz w:val="28"/>
                <w:szCs w:val="28"/>
              </w:rPr>
              <w:t>размещению на официальном</w:t>
            </w:r>
            <w:r w:rsidRPr="00A76363">
              <w:rPr>
                <w:rStyle w:val="FontStyle13"/>
                <w:sz w:val="28"/>
                <w:szCs w:val="28"/>
              </w:rPr>
              <w:t xml:space="preserve"> сайте </w:t>
            </w:r>
            <w:r w:rsidRPr="003E4E3A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Федоровский Первый</w:t>
            </w:r>
            <w:r w:rsidRPr="003E4E3A">
              <w:rPr>
                <w:sz w:val="28"/>
                <w:szCs w:val="28"/>
              </w:rPr>
              <w:t xml:space="preserve"> сельсовет Саракташского района Оренбургской области в сети Интернет»: </w:t>
            </w:r>
            <w:hyperlink r:id="rId6" w:tgtFrame="_blank" w:history="1">
              <w:r w:rsidR="00DB1B24" w:rsidRPr="00DB1B24">
                <w:rPr>
                  <w:rStyle w:val="a9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http://admfedorovka.ru</w:t>
              </w:r>
            </w:hyperlink>
            <w:r w:rsidRPr="003E4E3A">
              <w:rPr>
                <w:color w:val="000000"/>
                <w:sz w:val="28"/>
                <w:szCs w:val="28"/>
              </w:rPr>
              <w:t>.</w:t>
            </w:r>
          </w:p>
          <w:p w:rsidR="009C07A7" w:rsidRPr="001A2163" w:rsidRDefault="009C07A7" w:rsidP="004E1305">
            <w:pPr>
              <w:autoSpaceDE w:val="0"/>
              <w:autoSpaceDN w:val="0"/>
              <w:adjustRightInd w:val="0"/>
              <w:spacing w:line="360" w:lineRule="auto"/>
              <w:rPr>
                <w:sz w:val="27"/>
                <w:szCs w:val="27"/>
              </w:rPr>
            </w:pPr>
          </w:p>
          <w:p w:rsidR="004E1305" w:rsidRPr="00883439" w:rsidRDefault="004E1305" w:rsidP="004E1305">
            <w:pPr>
              <w:jc w:val="both"/>
              <w:rPr>
                <w:sz w:val="28"/>
                <w:szCs w:val="28"/>
              </w:rPr>
            </w:pPr>
            <w:r w:rsidRPr="00883439">
              <w:rPr>
                <w:sz w:val="28"/>
                <w:szCs w:val="28"/>
              </w:rPr>
              <w:t>Глава Федоровского</w:t>
            </w:r>
          </w:p>
          <w:p w:rsidR="004E1305" w:rsidRDefault="004E1305" w:rsidP="004E1305">
            <w:pPr>
              <w:jc w:val="both"/>
              <w:rPr>
                <w:sz w:val="26"/>
                <w:szCs w:val="26"/>
              </w:rPr>
            </w:pPr>
            <w:r w:rsidRPr="00883439">
              <w:rPr>
                <w:sz w:val="28"/>
                <w:szCs w:val="28"/>
              </w:rPr>
              <w:t xml:space="preserve">Первого сельсовета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883439">
              <w:rPr>
                <w:sz w:val="28"/>
                <w:szCs w:val="28"/>
              </w:rPr>
              <w:t xml:space="preserve">                           А.А. Хлопушин</w:t>
            </w:r>
            <w:r w:rsidRPr="00981FFE">
              <w:rPr>
                <w:sz w:val="26"/>
                <w:szCs w:val="26"/>
              </w:rPr>
              <w:t xml:space="preserve"> </w:t>
            </w:r>
          </w:p>
          <w:p w:rsidR="00B00D4F" w:rsidRPr="00D02674" w:rsidRDefault="00B00D4F" w:rsidP="00D660C8">
            <w:pPr>
              <w:pStyle w:val="ConsPlusNonformat"/>
              <w:ind w:left="-709" w:firstLine="709"/>
              <w:jc w:val="center"/>
              <w:rPr>
                <w:sz w:val="28"/>
                <w:szCs w:val="28"/>
              </w:rPr>
            </w:pPr>
          </w:p>
        </w:tc>
      </w:tr>
    </w:tbl>
    <w:p w:rsidR="00B00D4F" w:rsidRPr="006B64A2" w:rsidRDefault="00B00D4F" w:rsidP="00DB1B24">
      <w:pPr>
        <w:tabs>
          <w:tab w:val="left" w:pos="9633"/>
        </w:tabs>
        <w:ind w:right="-52"/>
        <w:rPr>
          <w:sz w:val="28"/>
          <w:szCs w:val="28"/>
        </w:rPr>
      </w:pPr>
    </w:p>
    <w:sectPr w:rsidR="00B00D4F" w:rsidRPr="006B64A2" w:rsidSect="00DB1B24">
      <w:pgSz w:w="11906" w:h="16838"/>
      <w:pgMar w:top="426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D3390"/>
    <w:multiLevelType w:val="hybridMultilevel"/>
    <w:tmpl w:val="C37A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F48C5"/>
    <w:multiLevelType w:val="hybridMultilevel"/>
    <w:tmpl w:val="BC72161A"/>
    <w:lvl w:ilvl="0" w:tplc="2F8A35EA">
      <w:start w:val="1"/>
      <w:numFmt w:val="decimal"/>
      <w:lvlText w:val="%1."/>
      <w:lvlJc w:val="left"/>
      <w:pPr>
        <w:ind w:left="2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D43D06"/>
    <w:rsid w:val="00003FFC"/>
    <w:rsid w:val="0000639E"/>
    <w:rsid w:val="00020012"/>
    <w:rsid w:val="00060172"/>
    <w:rsid w:val="00063E8D"/>
    <w:rsid w:val="00065EDF"/>
    <w:rsid w:val="00067DDA"/>
    <w:rsid w:val="00077F54"/>
    <w:rsid w:val="0009690B"/>
    <w:rsid w:val="000A754C"/>
    <w:rsid w:val="000B6322"/>
    <w:rsid w:val="000C461B"/>
    <w:rsid w:val="000E5B17"/>
    <w:rsid w:val="001135FB"/>
    <w:rsid w:val="00167721"/>
    <w:rsid w:val="00173673"/>
    <w:rsid w:val="001775D6"/>
    <w:rsid w:val="001867BC"/>
    <w:rsid w:val="001A2163"/>
    <w:rsid w:val="001B28C1"/>
    <w:rsid w:val="001B4CD7"/>
    <w:rsid w:val="001B6E1E"/>
    <w:rsid w:val="001E297E"/>
    <w:rsid w:val="001E52B1"/>
    <w:rsid w:val="00223330"/>
    <w:rsid w:val="00247A0D"/>
    <w:rsid w:val="00264DA7"/>
    <w:rsid w:val="00273A99"/>
    <w:rsid w:val="00281DDE"/>
    <w:rsid w:val="002B4C7E"/>
    <w:rsid w:val="002D2A8B"/>
    <w:rsid w:val="002E34F4"/>
    <w:rsid w:val="002E64F6"/>
    <w:rsid w:val="00300C8F"/>
    <w:rsid w:val="00370793"/>
    <w:rsid w:val="0038769C"/>
    <w:rsid w:val="003942F7"/>
    <w:rsid w:val="003B00E8"/>
    <w:rsid w:val="003B5B75"/>
    <w:rsid w:val="003C4147"/>
    <w:rsid w:val="003D5574"/>
    <w:rsid w:val="003D663C"/>
    <w:rsid w:val="003E663B"/>
    <w:rsid w:val="00412A4B"/>
    <w:rsid w:val="00417C97"/>
    <w:rsid w:val="00425246"/>
    <w:rsid w:val="0043104F"/>
    <w:rsid w:val="004D72F4"/>
    <w:rsid w:val="004E1305"/>
    <w:rsid w:val="00503C4A"/>
    <w:rsid w:val="00517895"/>
    <w:rsid w:val="005576E9"/>
    <w:rsid w:val="005707AF"/>
    <w:rsid w:val="00570A50"/>
    <w:rsid w:val="005869B7"/>
    <w:rsid w:val="005929CF"/>
    <w:rsid w:val="005D59F8"/>
    <w:rsid w:val="005E7357"/>
    <w:rsid w:val="005F20BD"/>
    <w:rsid w:val="00612877"/>
    <w:rsid w:val="006139DD"/>
    <w:rsid w:val="00627C18"/>
    <w:rsid w:val="00652748"/>
    <w:rsid w:val="006667CA"/>
    <w:rsid w:val="0066722E"/>
    <w:rsid w:val="00675E20"/>
    <w:rsid w:val="00684BA0"/>
    <w:rsid w:val="006B64A2"/>
    <w:rsid w:val="006B77DC"/>
    <w:rsid w:val="006E3F0B"/>
    <w:rsid w:val="006F3236"/>
    <w:rsid w:val="007346BA"/>
    <w:rsid w:val="007378D1"/>
    <w:rsid w:val="00747D54"/>
    <w:rsid w:val="00780860"/>
    <w:rsid w:val="007A449B"/>
    <w:rsid w:val="007A4E70"/>
    <w:rsid w:val="007F1561"/>
    <w:rsid w:val="007F4905"/>
    <w:rsid w:val="007F728A"/>
    <w:rsid w:val="007F7976"/>
    <w:rsid w:val="00802E50"/>
    <w:rsid w:val="00814FA2"/>
    <w:rsid w:val="00820749"/>
    <w:rsid w:val="0082196F"/>
    <w:rsid w:val="00825D6D"/>
    <w:rsid w:val="00833A20"/>
    <w:rsid w:val="00852381"/>
    <w:rsid w:val="00853439"/>
    <w:rsid w:val="0086027C"/>
    <w:rsid w:val="00880CFB"/>
    <w:rsid w:val="008D61A4"/>
    <w:rsid w:val="008D7209"/>
    <w:rsid w:val="008E46CD"/>
    <w:rsid w:val="008E5251"/>
    <w:rsid w:val="008F4F9F"/>
    <w:rsid w:val="00946D00"/>
    <w:rsid w:val="00947752"/>
    <w:rsid w:val="009702D1"/>
    <w:rsid w:val="009713D0"/>
    <w:rsid w:val="00974AC4"/>
    <w:rsid w:val="009A1A34"/>
    <w:rsid w:val="009A790E"/>
    <w:rsid w:val="009B4EB0"/>
    <w:rsid w:val="009C07A7"/>
    <w:rsid w:val="00A61EEA"/>
    <w:rsid w:val="00A72BAC"/>
    <w:rsid w:val="00A83F48"/>
    <w:rsid w:val="00AA151D"/>
    <w:rsid w:val="00AA5C9F"/>
    <w:rsid w:val="00AB193E"/>
    <w:rsid w:val="00AB1EB8"/>
    <w:rsid w:val="00AE7496"/>
    <w:rsid w:val="00B00D4F"/>
    <w:rsid w:val="00B20E89"/>
    <w:rsid w:val="00B36579"/>
    <w:rsid w:val="00B44414"/>
    <w:rsid w:val="00B73F9F"/>
    <w:rsid w:val="00B877B6"/>
    <w:rsid w:val="00BD3775"/>
    <w:rsid w:val="00BD6573"/>
    <w:rsid w:val="00BD67B9"/>
    <w:rsid w:val="00C12571"/>
    <w:rsid w:val="00C15647"/>
    <w:rsid w:val="00C214F9"/>
    <w:rsid w:val="00C220D5"/>
    <w:rsid w:val="00C4079E"/>
    <w:rsid w:val="00C52DE9"/>
    <w:rsid w:val="00C725D6"/>
    <w:rsid w:val="00C763B1"/>
    <w:rsid w:val="00CA7E58"/>
    <w:rsid w:val="00CB11E1"/>
    <w:rsid w:val="00CD6F54"/>
    <w:rsid w:val="00D02674"/>
    <w:rsid w:val="00D045A8"/>
    <w:rsid w:val="00D25639"/>
    <w:rsid w:val="00D43D06"/>
    <w:rsid w:val="00D46EEA"/>
    <w:rsid w:val="00D62520"/>
    <w:rsid w:val="00D660C8"/>
    <w:rsid w:val="00D7435C"/>
    <w:rsid w:val="00D74A48"/>
    <w:rsid w:val="00D93481"/>
    <w:rsid w:val="00DA57AC"/>
    <w:rsid w:val="00DB1B24"/>
    <w:rsid w:val="00DD3C43"/>
    <w:rsid w:val="00DD7DD6"/>
    <w:rsid w:val="00DE2965"/>
    <w:rsid w:val="00DE53DD"/>
    <w:rsid w:val="00DF4D35"/>
    <w:rsid w:val="00E02591"/>
    <w:rsid w:val="00E0497B"/>
    <w:rsid w:val="00E20CDE"/>
    <w:rsid w:val="00E2663B"/>
    <w:rsid w:val="00E33293"/>
    <w:rsid w:val="00E672E7"/>
    <w:rsid w:val="00E71A77"/>
    <w:rsid w:val="00E73025"/>
    <w:rsid w:val="00EF43E9"/>
    <w:rsid w:val="00F13573"/>
    <w:rsid w:val="00F34794"/>
    <w:rsid w:val="00F51DFC"/>
    <w:rsid w:val="00F52F00"/>
    <w:rsid w:val="00F83AD8"/>
    <w:rsid w:val="00FE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0267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3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02674"/>
    <w:rPr>
      <w:b/>
      <w:bCs/>
      <w:sz w:val="28"/>
    </w:rPr>
  </w:style>
  <w:style w:type="paragraph" w:styleId="a4">
    <w:name w:val="header"/>
    <w:basedOn w:val="a"/>
    <w:link w:val="a5"/>
    <w:uiPriority w:val="99"/>
    <w:rsid w:val="00D0267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02674"/>
    <w:rPr>
      <w:rFonts w:ascii="Arial" w:hAnsi="Arial" w:cs="Arial"/>
    </w:rPr>
  </w:style>
  <w:style w:type="paragraph" w:customStyle="1" w:styleId="BlockQuotation">
    <w:name w:val="Block Quotation"/>
    <w:basedOn w:val="a"/>
    <w:rsid w:val="00D0267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customStyle="1" w:styleId="dropdown-user-namefirst-letter">
    <w:name w:val="dropdown-user-name__first-letter"/>
    <w:basedOn w:val="a0"/>
    <w:rsid w:val="00974AC4"/>
  </w:style>
  <w:style w:type="character" w:customStyle="1" w:styleId="extended-textshort">
    <w:name w:val="extended-text__short"/>
    <w:basedOn w:val="a0"/>
    <w:rsid w:val="007378D1"/>
  </w:style>
  <w:style w:type="paragraph" w:customStyle="1" w:styleId="ConsPlusNonformat">
    <w:name w:val="ConsPlusNonformat"/>
    <w:rsid w:val="007378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6">
    <w:name w:val="Normal (Web)"/>
    <w:basedOn w:val="a"/>
    <w:unhideWhenUsed/>
    <w:rsid w:val="009C07A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9C07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6E3F0B"/>
    <w:rPr>
      <w:b/>
      <w:bCs/>
    </w:rPr>
  </w:style>
  <w:style w:type="character" w:customStyle="1" w:styleId="FontStyle13">
    <w:name w:val="Font Style13"/>
    <w:rsid w:val="006E3F0B"/>
    <w:rPr>
      <w:rFonts w:ascii="Times New Roman" w:hAnsi="Times New Roman" w:cs="Times New Roman" w:hint="default"/>
      <w:sz w:val="26"/>
    </w:rPr>
  </w:style>
  <w:style w:type="character" w:styleId="a9">
    <w:name w:val="Hyperlink"/>
    <w:basedOn w:val="a0"/>
    <w:uiPriority w:val="99"/>
    <w:semiHidden/>
    <w:unhideWhenUsed/>
    <w:rsid w:val="006E3F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fedorovk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USER</Company>
  <LinksUpToDate>false</LinksUpToDate>
  <CharactersWithSpaces>2435</CharactersWithSpaces>
  <SharedDoc>false</SharedDoc>
  <HLinks>
    <vt:vector size="6" baseType="variant"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http://admfedorovka.ru/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PC</dc:creator>
  <cp:lastModifiedBy>Пользователь Windows</cp:lastModifiedBy>
  <cp:revision>2</cp:revision>
  <cp:lastPrinted>2023-12-01T10:34:00Z</cp:lastPrinted>
  <dcterms:created xsi:type="dcterms:W3CDTF">2024-11-22T04:52:00Z</dcterms:created>
  <dcterms:modified xsi:type="dcterms:W3CDTF">2024-11-22T04:52:00Z</dcterms:modified>
</cp:coreProperties>
</file>