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77" w:rsidRPr="00B01F77" w:rsidRDefault="00D77EA3" w:rsidP="00B01F77">
      <w:pPr>
        <w:pStyle w:val="6"/>
        <w:ind w:firstLine="11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68580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77" w:rsidRPr="009175EE" w:rsidRDefault="00B01F77" w:rsidP="00B01F77">
      <w:pPr>
        <w:pStyle w:val="6"/>
        <w:spacing w:before="0" w:after="0"/>
        <w:ind w:firstLine="11"/>
        <w:jc w:val="center"/>
        <w:rPr>
          <w:b w:val="0"/>
          <w:color w:val="000000"/>
          <w:sz w:val="16"/>
          <w:szCs w:val="16"/>
        </w:rPr>
      </w:pP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СОВЕТ ДЕПУТАТОВ МУНИЦИПАЛЬНОГО ОБРАЗОВАНИЯ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ФЕДОРОВСКИЙ ПЕРВЫЙ СЕЛЬСОВЕТ САРАКТАШСКОГО РАЙОНА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ОРЕНБУРГСКОЙ ОБЛАСТИ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ЧЕТВЕРТОГО  СОЗЫВА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</w:p>
    <w:p w:rsidR="00B01F77" w:rsidRPr="00B01F77" w:rsidRDefault="00B01F77" w:rsidP="00B01F77">
      <w:pPr>
        <w:pStyle w:val="1"/>
        <w:ind w:firstLine="11"/>
        <w:rPr>
          <w:color w:val="000000"/>
          <w:szCs w:val="28"/>
        </w:rPr>
      </w:pPr>
      <w:r w:rsidRPr="00B01F77">
        <w:rPr>
          <w:color w:val="000000"/>
          <w:szCs w:val="28"/>
        </w:rPr>
        <w:t>РЕШЕНИЕ</w:t>
      </w:r>
    </w:p>
    <w:p w:rsidR="00B01F77" w:rsidRPr="00B01F77" w:rsidRDefault="001C14E2" w:rsidP="00B01F77">
      <w:pPr>
        <w:ind w:firstLine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внеочередного двадцать второго</w:t>
      </w:r>
      <w:r w:rsidR="00B01F77" w:rsidRPr="00B01F77">
        <w:rPr>
          <w:color w:val="000000"/>
          <w:sz w:val="28"/>
          <w:szCs w:val="28"/>
        </w:rPr>
        <w:t xml:space="preserve"> заседания Совета депутатов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четвертого созыва</w:t>
      </w:r>
    </w:p>
    <w:p w:rsidR="00B01F77" w:rsidRPr="003D6CC5" w:rsidRDefault="00B01F77" w:rsidP="00B01F77">
      <w:pPr>
        <w:rPr>
          <w:sz w:val="28"/>
          <w:szCs w:val="28"/>
        </w:rPr>
      </w:pPr>
    </w:p>
    <w:p w:rsidR="0082005C" w:rsidRDefault="001C14E2" w:rsidP="0082005C">
      <w:pPr>
        <w:rPr>
          <w:sz w:val="28"/>
          <w:szCs w:val="28"/>
        </w:rPr>
      </w:pPr>
      <w:r>
        <w:rPr>
          <w:sz w:val="28"/>
          <w:szCs w:val="28"/>
        </w:rPr>
        <w:t>10.11.</w:t>
      </w:r>
      <w:r w:rsidR="002A57E6">
        <w:rPr>
          <w:sz w:val="28"/>
          <w:szCs w:val="28"/>
        </w:rPr>
        <w:t>2022</w:t>
      </w:r>
      <w:r w:rsidR="009175EE">
        <w:rPr>
          <w:sz w:val="28"/>
          <w:szCs w:val="28"/>
        </w:rPr>
        <w:t xml:space="preserve">                              с. Федоровка Первая            </w:t>
      </w:r>
      <w:r w:rsidR="002A57E6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78</w:t>
      </w:r>
    </w:p>
    <w:p w:rsidR="000406C4" w:rsidRPr="00B6403F" w:rsidRDefault="000406C4" w:rsidP="00576B9E">
      <w:pPr>
        <w:shd w:val="clear" w:color="auto" w:fill="FFFFFF"/>
        <w:ind w:right="563"/>
        <w:rPr>
          <w:sz w:val="28"/>
          <w:szCs w:val="28"/>
        </w:rPr>
      </w:pPr>
      <w:r w:rsidRPr="00B6403F">
        <w:rPr>
          <w:sz w:val="28"/>
          <w:szCs w:val="28"/>
        </w:rPr>
        <w:t xml:space="preserve">         </w:t>
      </w:r>
    </w:p>
    <w:tbl>
      <w:tblPr>
        <w:tblW w:w="0" w:type="auto"/>
        <w:jc w:val="center"/>
        <w:tblInd w:w="-168" w:type="dxa"/>
        <w:tblLook w:val="01E0"/>
      </w:tblPr>
      <w:tblGrid>
        <w:gridCol w:w="7595"/>
      </w:tblGrid>
      <w:tr w:rsidR="000406C4" w:rsidRPr="001E1233">
        <w:trPr>
          <w:jc w:val="center"/>
        </w:trPr>
        <w:tc>
          <w:tcPr>
            <w:tcW w:w="7595" w:type="dxa"/>
          </w:tcPr>
          <w:p w:rsidR="008126F7" w:rsidRDefault="00952516" w:rsidP="00812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внесение изменений </w:t>
            </w:r>
            <w:r w:rsidR="008126F7" w:rsidRPr="00C7422F">
              <w:rPr>
                <w:sz w:val="28"/>
                <w:szCs w:val="28"/>
              </w:rPr>
              <w:t xml:space="preserve">в решение Совета депутатов </w:t>
            </w:r>
            <w:r w:rsidR="008126F7">
              <w:rPr>
                <w:sz w:val="28"/>
                <w:szCs w:val="28"/>
              </w:rPr>
              <w:t>Федоровского Первого</w:t>
            </w:r>
            <w:r w:rsidR="008126F7" w:rsidRPr="00C7422F">
              <w:rPr>
                <w:sz w:val="28"/>
                <w:szCs w:val="28"/>
              </w:rPr>
              <w:t xml:space="preserve"> сельсовета Саракташского района Оренбургской области от </w:t>
            </w:r>
            <w:r w:rsidR="008126F7">
              <w:rPr>
                <w:sz w:val="28"/>
                <w:szCs w:val="28"/>
              </w:rPr>
              <w:t>26.11.2019 № 123</w:t>
            </w:r>
            <w:r w:rsidR="008126F7" w:rsidRPr="00C7422F">
              <w:rPr>
                <w:sz w:val="28"/>
                <w:szCs w:val="28"/>
              </w:rPr>
              <w:t xml:space="preserve"> </w:t>
            </w:r>
          </w:p>
          <w:p w:rsidR="000406C4" w:rsidRPr="001E1233" w:rsidRDefault="008126F7" w:rsidP="008126F7">
            <w:pPr>
              <w:pStyle w:val="a8"/>
              <w:tabs>
                <w:tab w:val="left" w:pos="9360"/>
              </w:tabs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22F">
              <w:rPr>
                <w:rFonts w:ascii="Times New Roman" w:hAnsi="Times New Roman"/>
                <w:sz w:val="28"/>
                <w:szCs w:val="28"/>
              </w:rPr>
              <w:t>«Об утверждении Положения о земельном налоге»</w:t>
            </w:r>
            <w:r w:rsidR="000406C4" w:rsidRPr="001E1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06C4" w:rsidRPr="001E1233" w:rsidRDefault="000406C4" w:rsidP="000406C4">
      <w:pPr>
        <w:tabs>
          <w:tab w:val="left" w:pos="9360"/>
        </w:tabs>
        <w:ind w:right="563"/>
        <w:jc w:val="both"/>
        <w:rPr>
          <w:sz w:val="28"/>
          <w:szCs w:val="28"/>
        </w:rPr>
      </w:pPr>
    </w:p>
    <w:p w:rsidR="000406C4" w:rsidRDefault="008126F7" w:rsidP="009175EE">
      <w:pPr>
        <w:ind w:right="-1" w:firstLine="708"/>
        <w:jc w:val="both"/>
        <w:rPr>
          <w:sz w:val="28"/>
          <w:szCs w:val="28"/>
        </w:rPr>
      </w:pPr>
      <w:r w:rsidRPr="00C7422F">
        <w:rPr>
          <w:sz w:val="28"/>
          <w:szCs w:val="28"/>
        </w:rPr>
        <w:t>В соответствии со статьями 387, 394  Налогового кодекса Российской Федерации</w:t>
      </w:r>
      <w:r w:rsidRPr="00C7422F">
        <w:rPr>
          <w:rStyle w:val="a7"/>
          <w:szCs w:val="28"/>
        </w:rPr>
        <w:t>,</w:t>
      </w:r>
      <w:r w:rsidRPr="00C7422F">
        <w:rPr>
          <w:sz w:val="28"/>
          <w:szCs w:val="28"/>
        </w:rPr>
        <w:t xml:space="preserve"> статьей 14  Федерального закона  от 06.10.2003  № 131-ФЗ «Об </w:t>
      </w:r>
      <w:r w:rsidRPr="00C7422F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C7422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406C4" w:rsidRPr="001E1233">
        <w:rPr>
          <w:sz w:val="28"/>
          <w:szCs w:val="28"/>
        </w:rPr>
        <w:t xml:space="preserve"> руководствуясь Уставом муниципального образования Федоровский Первый сельсовет Саракташского района Оренбургской </w:t>
      </w:r>
      <w:r w:rsidR="000406C4">
        <w:rPr>
          <w:sz w:val="28"/>
          <w:szCs w:val="28"/>
        </w:rPr>
        <w:t xml:space="preserve"> области</w:t>
      </w:r>
      <w:r w:rsidR="000406C4" w:rsidRPr="001E1233">
        <w:rPr>
          <w:sz w:val="28"/>
          <w:szCs w:val="28"/>
        </w:rPr>
        <w:t xml:space="preserve"> </w:t>
      </w:r>
    </w:p>
    <w:p w:rsidR="000406C4" w:rsidRDefault="000406C4" w:rsidP="000406C4">
      <w:pPr>
        <w:ind w:right="563" w:firstLine="708"/>
        <w:jc w:val="both"/>
        <w:rPr>
          <w:sz w:val="28"/>
          <w:szCs w:val="28"/>
        </w:rPr>
      </w:pPr>
    </w:p>
    <w:p w:rsidR="00C02B05" w:rsidRPr="00C02B05" w:rsidRDefault="000406C4" w:rsidP="000406C4">
      <w:pPr>
        <w:ind w:firstLine="709"/>
        <w:jc w:val="both"/>
        <w:rPr>
          <w:sz w:val="28"/>
          <w:szCs w:val="28"/>
        </w:rPr>
      </w:pPr>
      <w:r w:rsidRPr="001E1233">
        <w:rPr>
          <w:sz w:val="28"/>
          <w:szCs w:val="28"/>
        </w:rPr>
        <w:t>Совет депутатов Федоровского Первого сельсовета</w:t>
      </w:r>
      <w:r w:rsidRPr="00C02B05">
        <w:rPr>
          <w:sz w:val="28"/>
          <w:szCs w:val="28"/>
        </w:rPr>
        <w:t xml:space="preserve"> </w:t>
      </w:r>
      <w:r w:rsidR="00C02B05" w:rsidRPr="00C02B05">
        <w:rPr>
          <w:sz w:val="28"/>
          <w:szCs w:val="28"/>
        </w:rPr>
        <w:t>РЕШИЛ:</w:t>
      </w:r>
    </w:p>
    <w:p w:rsidR="00C02B05" w:rsidRPr="00C02B05" w:rsidRDefault="00C02B05" w:rsidP="00C02B05">
      <w:pPr>
        <w:pStyle w:val="21"/>
        <w:rPr>
          <w:szCs w:val="28"/>
        </w:rPr>
      </w:pPr>
    </w:p>
    <w:p w:rsidR="00E91A24" w:rsidRPr="008126F7" w:rsidRDefault="005115F2" w:rsidP="008126F7">
      <w:pPr>
        <w:pStyle w:val="21"/>
        <w:ind w:firstLine="709"/>
        <w:rPr>
          <w:szCs w:val="28"/>
        </w:rPr>
      </w:pPr>
      <w:bookmarkStart w:id="0" w:name="sub_1"/>
      <w:r w:rsidRPr="008126F7">
        <w:rPr>
          <w:szCs w:val="28"/>
        </w:rPr>
        <w:t xml:space="preserve">1. </w:t>
      </w:r>
      <w:bookmarkStart w:id="1" w:name="sub_2"/>
      <w:bookmarkEnd w:id="0"/>
      <w:r w:rsidRPr="008126F7">
        <w:rPr>
          <w:szCs w:val="28"/>
        </w:rPr>
        <w:t xml:space="preserve">Внести в Положение о земельном налоге, утвержденное решением Совета депутатов </w:t>
      </w:r>
      <w:r w:rsidR="00B01F77" w:rsidRPr="008126F7">
        <w:rPr>
          <w:szCs w:val="28"/>
        </w:rPr>
        <w:t>Федоровского Первого</w:t>
      </w:r>
      <w:r w:rsidR="006B4E3F" w:rsidRPr="008126F7">
        <w:rPr>
          <w:szCs w:val="28"/>
        </w:rPr>
        <w:t xml:space="preserve"> </w:t>
      </w:r>
      <w:r w:rsidRPr="008126F7">
        <w:rPr>
          <w:szCs w:val="28"/>
        </w:rPr>
        <w:t xml:space="preserve">сельсовета Саракташского района Оренбургской области от </w:t>
      </w:r>
      <w:r w:rsidR="006B4E3F" w:rsidRPr="008126F7">
        <w:rPr>
          <w:szCs w:val="28"/>
        </w:rPr>
        <w:t xml:space="preserve"> </w:t>
      </w:r>
      <w:r w:rsidR="00B01F77" w:rsidRPr="008126F7">
        <w:rPr>
          <w:szCs w:val="28"/>
        </w:rPr>
        <w:t>26.11.2019</w:t>
      </w:r>
      <w:r w:rsidRPr="008126F7">
        <w:rPr>
          <w:szCs w:val="28"/>
        </w:rPr>
        <w:t xml:space="preserve"> №</w:t>
      </w:r>
      <w:r w:rsidR="006B4E3F" w:rsidRPr="008126F7">
        <w:rPr>
          <w:szCs w:val="28"/>
        </w:rPr>
        <w:t xml:space="preserve"> </w:t>
      </w:r>
      <w:r w:rsidR="00B01F77" w:rsidRPr="008126F7">
        <w:rPr>
          <w:szCs w:val="28"/>
        </w:rPr>
        <w:t>123</w:t>
      </w:r>
      <w:r w:rsidR="008126F7" w:rsidRPr="008126F7">
        <w:rPr>
          <w:szCs w:val="28"/>
        </w:rPr>
        <w:t xml:space="preserve"> «Об утверждении Положения о земельном налоге» </w:t>
      </w:r>
      <w:r w:rsidR="008126F7" w:rsidRPr="008126F7">
        <w:rPr>
          <w:bCs/>
          <w:szCs w:val="28"/>
        </w:rPr>
        <w:t>с изменениями</w:t>
      </w:r>
      <w:r w:rsidR="008126F7" w:rsidRPr="008126F7">
        <w:rPr>
          <w:szCs w:val="28"/>
        </w:rPr>
        <w:t xml:space="preserve">, внесенными решениями от 28.10.2021 № 48, следующие изменения: </w:t>
      </w:r>
      <w:r w:rsidR="008126F7" w:rsidRPr="008126F7">
        <w:rPr>
          <w:rStyle w:val="blk"/>
          <w:szCs w:val="28"/>
        </w:rPr>
        <w:t>в</w:t>
      </w:r>
      <w:r w:rsidR="00E746E4" w:rsidRPr="008126F7">
        <w:rPr>
          <w:rStyle w:val="blk"/>
          <w:szCs w:val="28"/>
        </w:rPr>
        <w:t xml:space="preserve"> </w:t>
      </w:r>
      <w:r w:rsidR="00E746E4" w:rsidRPr="008126F7">
        <w:rPr>
          <w:szCs w:val="28"/>
        </w:rPr>
        <w:t xml:space="preserve">абзаце </w:t>
      </w:r>
      <w:r w:rsidR="001D785F">
        <w:rPr>
          <w:szCs w:val="28"/>
        </w:rPr>
        <w:t>2</w:t>
      </w:r>
      <w:r w:rsidR="00E746E4" w:rsidRPr="008126F7">
        <w:rPr>
          <w:szCs w:val="28"/>
        </w:rPr>
        <w:t xml:space="preserve"> раздела</w:t>
      </w:r>
      <w:r w:rsidR="00E91A24" w:rsidRPr="008126F7">
        <w:rPr>
          <w:szCs w:val="28"/>
        </w:rPr>
        <w:t xml:space="preserve"> </w:t>
      </w:r>
      <w:r w:rsidR="00E91A24" w:rsidRPr="008126F7">
        <w:rPr>
          <w:szCs w:val="28"/>
          <w:lang w:val="en-US"/>
        </w:rPr>
        <w:t>II</w:t>
      </w:r>
      <w:r w:rsidR="00E91A24" w:rsidRPr="008126F7">
        <w:rPr>
          <w:szCs w:val="28"/>
        </w:rPr>
        <w:t xml:space="preserve"> «Налоговые ставки» </w:t>
      </w:r>
      <w:r w:rsidR="00E746E4" w:rsidRPr="008126F7">
        <w:rPr>
          <w:szCs w:val="28"/>
        </w:rPr>
        <w:t>цифру</w:t>
      </w:r>
      <w:r w:rsidR="008126F7">
        <w:rPr>
          <w:szCs w:val="28"/>
        </w:rPr>
        <w:t xml:space="preserve"> </w:t>
      </w:r>
      <w:r w:rsidR="00E91A24" w:rsidRPr="008126F7">
        <w:rPr>
          <w:szCs w:val="28"/>
        </w:rPr>
        <w:t>«0,</w:t>
      </w:r>
      <w:r w:rsidR="00E746E4" w:rsidRPr="008126F7">
        <w:rPr>
          <w:szCs w:val="28"/>
        </w:rPr>
        <w:t>2</w:t>
      </w:r>
      <w:r w:rsidR="002A57E6" w:rsidRPr="008126F7">
        <w:rPr>
          <w:szCs w:val="28"/>
        </w:rPr>
        <w:t>5</w:t>
      </w:r>
      <w:r w:rsidR="008126F7">
        <w:rPr>
          <w:szCs w:val="28"/>
        </w:rPr>
        <w:t xml:space="preserve">» </w:t>
      </w:r>
      <w:r w:rsidR="00E746E4" w:rsidRPr="008126F7">
        <w:rPr>
          <w:szCs w:val="28"/>
        </w:rPr>
        <w:t>заменить  на цифру</w:t>
      </w:r>
      <w:r w:rsidR="00E91A24" w:rsidRPr="008126F7">
        <w:rPr>
          <w:szCs w:val="28"/>
        </w:rPr>
        <w:t xml:space="preserve"> «</w:t>
      </w:r>
      <w:r w:rsidR="009175EE" w:rsidRPr="008126F7">
        <w:rPr>
          <w:szCs w:val="28"/>
        </w:rPr>
        <w:t>0,</w:t>
      </w:r>
      <w:r w:rsidR="002A57E6" w:rsidRPr="008126F7">
        <w:rPr>
          <w:szCs w:val="28"/>
        </w:rPr>
        <w:t>3</w:t>
      </w:r>
      <w:r w:rsidR="00E91A24" w:rsidRPr="008126F7">
        <w:rPr>
          <w:szCs w:val="28"/>
        </w:rPr>
        <w:t>».</w:t>
      </w:r>
    </w:p>
    <w:bookmarkEnd w:id="1"/>
    <w:p w:rsidR="00710D80" w:rsidRDefault="00710D80" w:rsidP="00E746E4">
      <w:pPr>
        <w:pStyle w:val="21"/>
        <w:ind w:firstLine="709"/>
        <w:rPr>
          <w:szCs w:val="28"/>
        </w:rPr>
      </w:pPr>
      <w:r>
        <w:rPr>
          <w:szCs w:val="28"/>
        </w:rPr>
        <w:t xml:space="preserve">2. </w:t>
      </w:r>
      <w:r w:rsidR="0036484C" w:rsidRPr="00C7422F">
        <w:rPr>
          <w:szCs w:val="28"/>
        </w:rPr>
        <w:t xml:space="preserve">Настоящее решение подлежит обнародованию, опубликованию в районной газете «Пульс дня» и размещению на официальном сайте муниципального образования </w:t>
      </w:r>
      <w:r w:rsidR="0036484C">
        <w:rPr>
          <w:szCs w:val="28"/>
        </w:rPr>
        <w:t>Федоровский Первый</w:t>
      </w:r>
      <w:r w:rsidR="0036484C" w:rsidRPr="00C7422F">
        <w:rPr>
          <w:szCs w:val="28"/>
        </w:rPr>
        <w:t xml:space="preserve"> сельсовет Саракташского района Оренбургской области.</w:t>
      </w:r>
    </w:p>
    <w:p w:rsidR="0036484C" w:rsidRDefault="00710D80" w:rsidP="0036484C">
      <w:pPr>
        <w:pStyle w:val="21"/>
        <w:tabs>
          <w:tab w:val="right" w:pos="9639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="0036484C" w:rsidRPr="00C7422F">
        <w:rPr>
          <w:szCs w:val="28"/>
        </w:rPr>
        <w:t>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 w:rsidR="0036484C">
        <w:rPr>
          <w:szCs w:val="28"/>
        </w:rPr>
        <w:t>3</w:t>
      </w:r>
      <w:r w:rsidR="0036484C" w:rsidRPr="00C7422F">
        <w:rPr>
          <w:szCs w:val="28"/>
        </w:rPr>
        <w:t xml:space="preserve"> года.</w:t>
      </w:r>
    </w:p>
    <w:p w:rsidR="00440E37" w:rsidRDefault="00440E37" w:rsidP="0036484C">
      <w:pPr>
        <w:pStyle w:val="21"/>
        <w:tabs>
          <w:tab w:val="right" w:pos="9639"/>
        </w:tabs>
        <w:ind w:firstLine="709"/>
        <w:rPr>
          <w:szCs w:val="28"/>
        </w:rPr>
      </w:pPr>
      <w:r w:rsidRPr="00942FE1">
        <w:rPr>
          <w:szCs w:val="28"/>
        </w:rPr>
        <w:t xml:space="preserve">4. </w:t>
      </w:r>
      <w:r w:rsidR="0036484C" w:rsidRPr="00C7422F">
        <w:rPr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</w:t>
      </w:r>
      <w:r w:rsidR="00B01F77" w:rsidRPr="00737511">
        <w:rPr>
          <w:szCs w:val="28"/>
        </w:rPr>
        <w:t xml:space="preserve"> (</w:t>
      </w:r>
      <w:r w:rsidR="0036484C">
        <w:rPr>
          <w:szCs w:val="28"/>
        </w:rPr>
        <w:t>Кирюхина Е.А.</w:t>
      </w:r>
      <w:r w:rsidR="00B01F77">
        <w:rPr>
          <w:szCs w:val="28"/>
        </w:rPr>
        <w:t>).</w:t>
      </w:r>
    </w:p>
    <w:p w:rsidR="00576B9E" w:rsidRDefault="00576B9E" w:rsidP="00A80854">
      <w:pPr>
        <w:rPr>
          <w:sz w:val="28"/>
          <w:szCs w:val="28"/>
        </w:rPr>
      </w:pPr>
    </w:p>
    <w:p w:rsidR="00576B9E" w:rsidRDefault="00576B9E" w:rsidP="00576B9E">
      <w:pPr>
        <w:tabs>
          <w:tab w:val="left" w:pos="95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А.Н. Богряков</w:t>
      </w:r>
    </w:p>
    <w:p w:rsidR="00576B9E" w:rsidRDefault="00576B9E" w:rsidP="00576B9E">
      <w:pPr>
        <w:tabs>
          <w:tab w:val="left" w:pos="950"/>
        </w:tabs>
        <w:rPr>
          <w:sz w:val="28"/>
          <w:szCs w:val="28"/>
        </w:rPr>
      </w:pPr>
    </w:p>
    <w:p w:rsidR="00576B9E" w:rsidRDefault="00576B9E" w:rsidP="00576B9E">
      <w:pPr>
        <w:tabs>
          <w:tab w:val="left" w:pos="950"/>
        </w:tabs>
        <w:rPr>
          <w:sz w:val="28"/>
          <w:szCs w:val="28"/>
        </w:rPr>
      </w:pPr>
    </w:p>
    <w:p w:rsidR="00576B9E" w:rsidRDefault="00576B9E" w:rsidP="00576B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А.А. Хлопушин</w:t>
      </w:r>
    </w:p>
    <w:p w:rsidR="00576B9E" w:rsidRDefault="00576B9E" w:rsidP="00576B9E">
      <w:pPr>
        <w:jc w:val="both"/>
        <w:rPr>
          <w:sz w:val="28"/>
          <w:szCs w:val="28"/>
        </w:rPr>
      </w:pPr>
    </w:p>
    <w:p w:rsidR="00A80854" w:rsidRDefault="00440E37" w:rsidP="00A80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80854">
        <w:rPr>
          <w:sz w:val="28"/>
          <w:szCs w:val="28"/>
        </w:rPr>
        <w:t xml:space="preserve">              </w:t>
      </w:r>
    </w:p>
    <w:p w:rsidR="00383C6E" w:rsidRPr="004324B2" w:rsidRDefault="00383C6E" w:rsidP="00383C6E">
      <w:pPr>
        <w:ind w:firstLine="567"/>
        <w:jc w:val="center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sectPr w:rsidR="00383C6E" w:rsidRPr="00257140" w:rsidSect="00576B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E9" w:rsidRDefault="005375E9">
      <w:r>
        <w:separator/>
      </w:r>
    </w:p>
  </w:endnote>
  <w:endnote w:type="continuationSeparator" w:id="1">
    <w:p w:rsidR="005375E9" w:rsidRDefault="0053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E9" w:rsidRDefault="005375E9">
      <w:r>
        <w:separator/>
      </w:r>
    </w:p>
  </w:footnote>
  <w:footnote w:type="continuationSeparator" w:id="1">
    <w:p w:rsidR="005375E9" w:rsidRDefault="00537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10D7F01"/>
    <w:multiLevelType w:val="hybridMultilevel"/>
    <w:tmpl w:val="8C589AF8"/>
    <w:lvl w:ilvl="0" w:tplc="7A24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33D68"/>
    <w:rsid w:val="000406C4"/>
    <w:rsid w:val="00084BCE"/>
    <w:rsid w:val="000B6A94"/>
    <w:rsid w:val="000C1324"/>
    <w:rsid w:val="000C4381"/>
    <w:rsid w:val="000D3F81"/>
    <w:rsid w:val="00102A68"/>
    <w:rsid w:val="00106590"/>
    <w:rsid w:val="00114D06"/>
    <w:rsid w:val="00134314"/>
    <w:rsid w:val="0014493F"/>
    <w:rsid w:val="00153443"/>
    <w:rsid w:val="001A4AC6"/>
    <w:rsid w:val="001C08BD"/>
    <w:rsid w:val="001C14E2"/>
    <w:rsid w:val="001D785F"/>
    <w:rsid w:val="001E6727"/>
    <w:rsid w:val="00214C6B"/>
    <w:rsid w:val="0022698B"/>
    <w:rsid w:val="002333FE"/>
    <w:rsid w:val="0025288C"/>
    <w:rsid w:val="00262B11"/>
    <w:rsid w:val="0026370F"/>
    <w:rsid w:val="002867D9"/>
    <w:rsid w:val="00287760"/>
    <w:rsid w:val="002A57E6"/>
    <w:rsid w:val="002B10E3"/>
    <w:rsid w:val="00330C01"/>
    <w:rsid w:val="0035021F"/>
    <w:rsid w:val="0036484C"/>
    <w:rsid w:val="00375E70"/>
    <w:rsid w:val="003808F1"/>
    <w:rsid w:val="00383C6E"/>
    <w:rsid w:val="003D7623"/>
    <w:rsid w:val="003F7EF7"/>
    <w:rsid w:val="0041539C"/>
    <w:rsid w:val="0043446A"/>
    <w:rsid w:val="00440E37"/>
    <w:rsid w:val="00454FC4"/>
    <w:rsid w:val="004C3B2E"/>
    <w:rsid w:val="004D0F80"/>
    <w:rsid w:val="004D47DB"/>
    <w:rsid w:val="005115F2"/>
    <w:rsid w:val="00527ADB"/>
    <w:rsid w:val="005375E9"/>
    <w:rsid w:val="00553217"/>
    <w:rsid w:val="00555846"/>
    <w:rsid w:val="005669B2"/>
    <w:rsid w:val="00575B00"/>
    <w:rsid w:val="00575B99"/>
    <w:rsid w:val="00576B9E"/>
    <w:rsid w:val="00595002"/>
    <w:rsid w:val="005A6E1E"/>
    <w:rsid w:val="005B6336"/>
    <w:rsid w:val="005B63DA"/>
    <w:rsid w:val="005E76F0"/>
    <w:rsid w:val="005F5F8A"/>
    <w:rsid w:val="0062738E"/>
    <w:rsid w:val="006443A7"/>
    <w:rsid w:val="00696521"/>
    <w:rsid w:val="006B3162"/>
    <w:rsid w:val="006B4E3F"/>
    <w:rsid w:val="006B4EDB"/>
    <w:rsid w:val="006D6B9D"/>
    <w:rsid w:val="0070679B"/>
    <w:rsid w:val="00710D80"/>
    <w:rsid w:val="00713F70"/>
    <w:rsid w:val="00717A4F"/>
    <w:rsid w:val="00733403"/>
    <w:rsid w:val="00753B03"/>
    <w:rsid w:val="00791915"/>
    <w:rsid w:val="007C41A5"/>
    <w:rsid w:val="007E2061"/>
    <w:rsid w:val="007E62D5"/>
    <w:rsid w:val="007F2594"/>
    <w:rsid w:val="007F6A33"/>
    <w:rsid w:val="008126F7"/>
    <w:rsid w:val="00816589"/>
    <w:rsid w:val="0082005C"/>
    <w:rsid w:val="0083206C"/>
    <w:rsid w:val="00844E99"/>
    <w:rsid w:val="00884090"/>
    <w:rsid w:val="008C3864"/>
    <w:rsid w:val="008F367B"/>
    <w:rsid w:val="008F7D61"/>
    <w:rsid w:val="009175EE"/>
    <w:rsid w:val="00934FF6"/>
    <w:rsid w:val="00940CF7"/>
    <w:rsid w:val="009435BD"/>
    <w:rsid w:val="00952516"/>
    <w:rsid w:val="00990DAE"/>
    <w:rsid w:val="009D0240"/>
    <w:rsid w:val="009F2C23"/>
    <w:rsid w:val="009F6358"/>
    <w:rsid w:val="00A03D1C"/>
    <w:rsid w:val="00A056FB"/>
    <w:rsid w:val="00A07053"/>
    <w:rsid w:val="00A12177"/>
    <w:rsid w:val="00A47AA0"/>
    <w:rsid w:val="00A61002"/>
    <w:rsid w:val="00A75036"/>
    <w:rsid w:val="00A80854"/>
    <w:rsid w:val="00A950AA"/>
    <w:rsid w:val="00AA06F0"/>
    <w:rsid w:val="00AA2F5D"/>
    <w:rsid w:val="00AC6E2E"/>
    <w:rsid w:val="00AE012F"/>
    <w:rsid w:val="00AE7579"/>
    <w:rsid w:val="00AF7184"/>
    <w:rsid w:val="00B01F77"/>
    <w:rsid w:val="00B1638E"/>
    <w:rsid w:val="00B51318"/>
    <w:rsid w:val="00B55421"/>
    <w:rsid w:val="00B56770"/>
    <w:rsid w:val="00B57CB5"/>
    <w:rsid w:val="00B70A42"/>
    <w:rsid w:val="00B8124D"/>
    <w:rsid w:val="00B82D6C"/>
    <w:rsid w:val="00BC4B70"/>
    <w:rsid w:val="00BD7E9A"/>
    <w:rsid w:val="00C000D7"/>
    <w:rsid w:val="00C02B05"/>
    <w:rsid w:val="00C06403"/>
    <w:rsid w:val="00C16A06"/>
    <w:rsid w:val="00C6468F"/>
    <w:rsid w:val="00C64AA3"/>
    <w:rsid w:val="00C67AA7"/>
    <w:rsid w:val="00C7005A"/>
    <w:rsid w:val="00C8706A"/>
    <w:rsid w:val="00CE1FDA"/>
    <w:rsid w:val="00CE72DE"/>
    <w:rsid w:val="00CF260E"/>
    <w:rsid w:val="00CF5883"/>
    <w:rsid w:val="00D031CE"/>
    <w:rsid w:val="00D0523F"/>
    <w:rsid w:val="00D22A4C"/>
    <w:rsid w:val="00D23D6E"/>
    <w:rsid w:val="00D333BA"/>
    <w:rsid w:val="00D336EF"/>
    <w:rsid w:val="00D77EA3"/>
    <w:rsid w:val="00D8571E"/>
    <w:rsid w:val="00DA2446"/>
    <w:rsid w:val="00DC080C"/>
    <w:rsid w:val="00DE19E2"/>
    <w:rsid w:val="00DE3F2C"/>
    <w:rsid w:val="00DE7A2A"/>
    <w:rsid w:val="00E20230"/>
    <w:rsid w:val="00E441F6"/>
    <w:rsid w:val="00E623FC"/>
    <w:rsid w:val="00E746E4"/>
    <w:rsid w:val="00E86E37"/>
    <w:rsid w:val="00E91A24"/>
    <w:rsid w:val="00E96587"/>
    <w:rsid w:val="00EA21EC"/>
    <w:rsid w:val="00EA71D3"/>
    <w:rsid w:val="00EC4C53"/>
    <w:rsid w:val="00ED7884"/>
    <w:rsid w:val="00F0000F"/>
    <w:rsid w:val="00F4662D"/>
    <w:rsid w:val="00F47AFD"/>
    <w:rsid w:val="00F669E1"/>
    <w:rsid w:val="00F707EB"/>
    <w:rsid w:val="00F742D6"/>
    <w:rsid w:val="00F819AA"/>
    <w:rsid w:val="00FA5638"/>
    <w:rsid w:val="00FB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1F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1F7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2B05"/>
    <w:rPr>
      <w:sz w:val="28"/>
    </w:rPr>
  </w:style>
  <w:style w:type="paragraph" w:styleId="a6">
    <w:name w:val="Title"/>
    <w:basedOn w:val="a"/>
    <w:link w:val="a7"/>
    <w:uiPriority w:val="99"/>
    <w:qFormat/>
    <w:rsid w:val="005115F2"/>
    <w:pPr>
      <w:jc w:val="center"/>
    </w:pPr>
    <w:rPr>
      <w:b/>
      <w:sz w:val="28"/>
      <w:szCs w:val="20"/>
      <w:lang/>
    </w:rPr>
  </w:style>
  <w:style w:type="character" w:customStyle="1" w:styleId="a7">
    <w:name w:val="Название Знак"/>
    <w:basedOn w:val="a0"/>
    <w:link w:val="a6"/>
    <w:uiPriority w:val="99"/>
    <w:rsid w:val="005115F2"/>
    <w:rPr>
      <w:b/>
      <w:sz w:val="28"/>
      <w:lang/>
    </w:rPr>
  </w:style>
  <w:style w:type="paragraph" w:styleId="a8">
    <w:name w:val="No Spacing"/>
    <w:qFormat/>
    <w:rsid w:val="000406C4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B01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01F77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2022-11-10T04:54:00Z</cp:lastPrinted>
  <dcterms:created xsi:type="dcterms:W3CDTF">2022-11-14T09:02:00Z</dcterms:created>
  <dcterms:modified xsi:type="dcterms:W3CDTF">2022-11-14T09:02:00Z</dcterms:modified>
</cp:coreProperties>
</file>