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Default="00505E66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9300"/>
                  <wp:effectExtent l="19050" t="0" r="0" b="0"/>
                  <wp:docPr id="1" name="Рисунок 18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66" w:rsidRPr="00505E66" w:rsidRDefault="00505E66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87515C" w:rsidRDefault="0087515C" w:rsidP="0087515C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B24091">
        <w:rPr>
          <w:rFonts w:ascii="Times New Roman" w:hAnsi="Times New Roman" w:cs="Times New Roman"/>
          <w:b/>
          <w:caps/>
          <w:sz w:val="28"/>
          <w:szCs w:val="28"/>
        </w:rPr>
        <w:t>ФЕДОРОВСКОГО ПЕРВОГО</w:t>
      </w: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87515C" w:rsidRDefault="0087515C" w:rsidP="0087515C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87515C" w:rsidRDefault="0087515C" w:rsidP="0087515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87515C" w:rsidRDefault="00B57FFC" w:rsidP="00B57FFC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AA2851" w:rsidP="00786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E66">
        <w:rPr>
          <w:rFonts w:ascii="Times New Roman" w:hAnsi="Times New Roman" w:cs="Times New Roman"/>
          <w:sz w:val="28"/>
          <w:szCs w:val="28"/>
        </w:rPr>
        <w:t>07</w:t>
      </w:r>
      <w:r w:rsidR="005D04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D0483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B57FFC" w:rsidRPr="00B57FFC">
        <w:rPr>
          <w:rFonts w:ascii="Times New Roman" w:hAnsi="Times New Roman" w:cs="Times New Roman"/>
          <w:sz w:val="28"/>
          <w:szCs w:val="28"/>
        </w:rPr>
        <w:t>г</w:t>
      </w:r>
      <w:r w:rsidR="00786934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FFC" w:rsidRPr="008E6DE4" w:rsidRDefault="00B24091" w:rsidP="00B24091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ab/>
      </w:r>
      <w:r w:rsidR="00B57FFC" w:rsidRPr="00B57FFC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Федоровка Первая</w:t>
      </w:r>
      <w:r w:rsidR="00B57FFC" w:rsidRPr="00B57FFC">
        <w:rPr>
          <w:rFonts w:ascii="Times New Roman" w:hAnsi="Times New Roman" w:cs="Times New Roman"/>
          <w:sz w:val="28"/>
          <w:szCs w:val="28"/>
        </w:rPr>
        <w:t xml:space="preserve">, </w:t>
      </w:r>
      <w:r w:rsidR="00B57FFC" w:rsidRPr="008E6DE4">
        <w:rPr>
          <w:rFonts w:ascii="Times New Roman" w:hAnsi="Times New Roman" w:cs="Times New Roman"/>
          <w:sz w:val="28"/>
          <w:szCs w:val="28"/>
        </w:rPr>
        <w:t>здание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Первого</w:t>
      </w:r>
      <w:r w:rsidR="00B57FFC" w:rsidRPr="008E6DE4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B57FFC" w:rsidRPr="008E6DE4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505E66">
        <w:rPr>
          <w:rFonts w:ascii="Times New Roman" w:hAnsi="Times New Roman" w:cs="Times New Roman"/>
          <w:sz w:val="28"/>
          <w:szCs w:val="28"/>
        </w:rPr>
        <w:t>17</w:t>
      </w:r>
      <w:r w:rsidRPr="008E6DE4">
        <w:rPr>
          <w:rFonts w:ascii="Times New Roman" w:hAnsi="Times New Roman" w:cs="Times New Roman"/>
          <w:sz w:val="28"/>
          <w:szCs w:val="28"/>
        </w:rPr>
        <w:t>-</w:t>
      </w:r>
      <w:r w:rsidR="00505E66">
        <w:rPr>
          <w:rFonts w:ascii="Times New Roman" w:hAnsi="Times New Roman" w:cs="Times New Roman"/>
          <w:sz w:val="28"/>
          <w:szCs w:val="28"/>
        </w:rPr>
        <w:t>30</w:t>
      </w:r>
      <w:r w:rsidRPr="008E6DE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8E6DE4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8E6DE4">
        <w:rPr>
          <w:rFonts w:ascii="Times New Roman" w:hAnsi="Times New Roman" w:cs="Times New Roman"/>
          <w:sz w:val="28"/>
          <w:szCs w:val="28"/>
        </w:rPr>
        <w:t xml:space="preserve"> </w:t>
      </w:r>
      <w:r w:rsidR="008E6DE4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8E6DE4">
        <w:rPr>
          <w:rFonts w:ascii="Times New Roman" w:hAnsi="Times New Roman" w:cs="Times New Roman"/>
          <w:sz w:val="28"/>
          <w:szCs w:val="28"/>
        </w:rPr>
        <w:tab/>
      </w:r>
      <w:r w:rsidR="008E6DE4">
        <w:rPr>
          <w:rFonts w:ascii="Times New Roman" w:hAnsi="Times New Roman" w:cs="Times New Roman"/>
          <w:sz w:val="28"/>
          <w:szCs w:val="28"/>
        </w:rPr>
        <w:tab/>
      </w:r>
      <w:r w:rsidR="00505E66">
        <w:rPr>
          <w:rFonts w:ascii="Times New Roman" w:hAnsi="Times New Roman" w:cs="Times New Roman"/>
          <w:sz w:val="28"/>
          <w:szCs w:val="28"/>
        </w:rPr>
        <w:t>14</w:t>
      </w:r>
      <w:r w:rsidRPr="008E6D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8E6DE4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B24091">
        <w:rPr>
          <w:rFonts w:ascii="Times New Roman" w:hAnsi="Times New Roman" w:cs="Times New Roman"/>
          <w:sz w:val="28"/>
          <w:szCs w:val="28"/>
        </w:rPr>
        <w:t xml:space="preserve">Хлопушин Александр Александрович </w:t>
      </w:r>
      <w:r w:rsidRPr="008E6DE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 </w:t>
      </w:r>
      <w:r w:rsidR="00B24091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8E6D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CF0B4E" w:rsidRPr="008E6DE4">
        <w:rPr>
          <w:rFonts w:ascii="Times New Roman" w:hAnsi="Times New Roman" w:cs="Times New Roman"/>
          <w:sz w:val="28"/>
          <w:szCs w:val="28"/>
        </w:rPr>
        <w:tab/>
      </w:r>
      <w:r w:rsidR="00B24091">
        <w:rPr>
          <w:rFonts w:ascii="Times New Roman" w:hAnsi="Times New Roman" w:cs="Times New Roman"/>
          <w:sz w:val="28"/>
          <w:szCs w:val="28"/>
        </w:rPr>
        <w:t>Корольков Е.А.</w:t>
      </w:r>
      <w:r w:rsidRPr="008E6DE4">
        <w:rPr>
          <w:rFonts w:ascii="Times New Roman" w:hAnsi="Times New Roman" w:cs="Times New Roman"/>
          <w:sz w:val="28"/>
          <w:szCs w:val="28"/>
        </w:rPr>
        <w:t xml:space="preserve">, </w:t>
      </w:r>
      <w:r w:rsidR="00B24091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8E6DE4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57FFC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57FFC" w:rsidRPr="000558A5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1. О</w:t>
      </w:r>
      <w:r w:rsidR="000D09CC">
        <w:rPr>
          <w:rFonts w:ascii="Times New Roman" w:hAnsi="Times New Roman" w:cs="Times New Roman"/>
          <w:sz w:val="28"/>
          <w:szCs w:val="28"/>
        </w:rPr>
        <w:t>б</w:t>
      </w:r>
      <w:r w:rsidRPr="000558A5">
        <w:rPr>
          <w:rFonts w:ascii="Times New Roman" w:hAnsi="Times New Roman" w:cs="Times New Roman"/>
          <w:sz w:val="28"/>
          <w:szCs w:val="28"/>
        </w:rPr>
        <w:t xml:space="preserve">суждение проекта бюджета муниципального образования </w:t>
      </w:r>
      <w:r w:rsidR="00B24091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0558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</w:t>
      </w:r>
      <w:r w:rsidR="00F30BD7">
        <w:rPr>
          <w:rFonts w:ascii="Times New Roman" w:hAnsi="Times New Roman" w:cs="Times New Roman"/>
          <w:sz w:val="28"/>
          <w:szCs w:val="28"/>
        </w:rPr>
        <w:t>она Оренбургской области на 202</w:t>
      </w:r>
      <w:r w:rsidR="00AA2851">
        <w:rPr>
          <w:rFonts w:ascii="Times New Roman" w:hAnsi="Times New Roman" w:cs="Times New Roman"/>
          <w:sz w:val="28"/>
          <w:szCs w:val="28"/>
        </w:rPr>
        <w:t>2</w:t>
      </w:r>
      <w:r w:rsidR="00F30B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2851">
        <w:rPr>
          <w:rFonts w:ascii="Times New Roman" w:hAnsi="Times New Roman" w:cs="Times New Roman"/>
          <w:sz w:val="28"/>
          <w:szCs w:val="28"/>
        </w:rPr>
        <w:t>3</w:t>
      </w:r>
      <w:r w:rsidR="000D09CC">
        <w:rPr>
          <w:rFonts w:ascii="Times New Roman" w:hAnsi="Times New Roman" w:cs="Times New Roman"/>
          <w:sz w:val="28"/>
          <w:szCs w:val="28"/>
        </w:rPr>
        <w:t xml:space="preserve"> и</w:t>
      </w:r>
      <w:r w:rsidR="00F30BD7">
        <w:rPr>
          <w:rFonts w:ascii="Times New Roman" w:hAnsi="Times New Roman" w:cs="Times New Roman"/>
          <w:sz w:val="28"/>
          <w:szCs w:val="28"/>
        </w:rPr>
        <w:t xml:space="preserve"> 202</w:t>
      </w:r>
      <w:r w:rsidR="00AA2851">
        <w:rPr>
          <w:rFonts w:ascii="Times New Roman" w:hAnsi="Times New Roman" w:cs="Times New Roman"/>
          <w:sz w:val="28"/>
          <w:szCs w:val="28"/>
        </w:rPr>
        <w:t>4</w:t>
      </w:r>
      <w:r w:rsidRPr="000558A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57FFC" w:rsidRPr="000558A5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ab/>
      </w:r>
    </w:p>
    <w:p w:rsidR="00B57FFC" w:rsidRPr="000558A5" w:rsidRDefault="00B57FFC" w:rsidP="00B57FFC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СЛУШАЛИ:</w:t>
      </w:r>
    </w:p>
    <w:p w:rsidR="00B57FFC" w:rsidRPr="000558A5" w:rsidRDefault="002714F0" w:rsidP="00B57FFC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Хлопушина А.А.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, главу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3E622B">
        <w:rPr>
          <w:rFonts w:ascii="Times New Roman" w:hAnsi="Times New Roman" w:cs="Times New Roman"/>
          <w:sz w:val="28"/>
          <w:szCs w:val="28"/>
        </w:rPr>
        <w:t>п</w:t>
      </w:r>
      <w:r w:rsidRPr="000558A5">
        <w:rPr>
          <w:rFonts w:ascii="Times New Roman" w:hAnsi="Times New Roman" w:cs="Times New Roman"/>
          <w:sz w:val="28"/>
          <w:szCs w:val="28"/>
        </w:rPr>
        <w:t>убличных слушаний!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C05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Сегодня в соответствии с постановлением администрации </w:t>
      </w:r>
      <w:r w:rsidR="002714F0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0558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714F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E6DE4" w:rsidRPr="002714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68CA" w:rsidRPr="002714F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714F0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E6DE4" w:rsidRPr="002714F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714F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068CA" w:rsidRPr="002714F0">
        <w:rPr>
          <w:rFonts w:ascii="Times New Roman" w:hAnsi="Times New Roman" w:cs="Times New Roman"/>
          <w:sz w:val="28"/>
          <w:szCs w:val="28"/>
          <w:u w:val="single"/>
        </w:rPr>
        <w:t xml:space="preserve">21 года № </w:t>
      </w:r>
      <w:r w:rsidR="001A672B">
        <w:rPr>
          <w:rFonts w:ascii="Times New Roman" w:hAnsi="Times New Roman" w:cs="Times New Roman"/>
          <w:sz w:val="28"/>
          <w:szCs w:val="28"/>
          <w:u w:val="single"/>
        </w:rPr>
        <w:t>60/1</w:t>
      </w:r>
      <w:r w:rsidRPr="002714F0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0558A5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0558A5" w:rsidRPr="000558A5" w:rsidRDefault="00B57FFC" w:rsidP="00C054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Они посвящены рассмотрению 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образования </w:t>
      </w:r>
      <w:r w:rsidR="00B24091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</w:t>
      </w:r>
      <w:r w:rsidR="005D0483">
        <w:rPr>
          <w:rFonts w:ascii="Times New Roman" w:hAnsi="Times New Roman" w:cs="Times New Roman"/>
          <w:sz w:val="28"/>
          <w:szCs w:val="28"/>
        </w:rPr>
        <w:t>она Оренбургской области на 202</w:t>
      </w:r>
      <w:r w:rsidR="001068CA">
        <w:rPr>
          <w:rFonts w:ascii="Times New Roman" w:hAnsi="Times New Roman" w:cs="Times New Roman"/>
          <w:sz w:val="28"/>
          <w:szCs w:val="28"/>
        </w:rPr>
        <w:t>2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5D0483">
        <w:rPr>
          <w:rFonts w:ascii="Times New Roman" w:hAnsi="Times New Roman" w:cs="Times New Roman"/>
          <w:sz w:val="28"/>
          <w:szCs w:val="28"/>
        </w:rPr>
        <w:t>ановый период 202</w:t>
      </w:r>
      <w:r w:rsidR="001068CA">
        <w:rPr>
          <w:rFonts w:ascii="Times New Roman" w:hAnsi="Times New Roman" w:cs="Times New Roman"/>
          <w:sz w:val="28"/>
          <w:szCs w:val="28"/>
        </w:rPr>
        <w:t>3 и</w:t>
      </w:r>
      <w:r w:rsidR="005D0483">
        <w:rPr>
          <w:rFonts w:ascii="Times New Roman" w:hAnsi="Times New Roman" w:cs="Times New Roman"/>
          <w:sz w:val="28"/>
          <w:szCs w:val="28"/>
        </w:rPr>
        <w:t xml:space="preserve"> 202</w:t>
      </w:r>
      <w:r w:rsidR="001068CA">
        <w:rPr>
          <w:rFonts w:ascii="Times New Roman" w:hAnsi="Times New Roman" w:cs="Times New Roman"/>
          <w:sz w:val="28"/>
          <w:szCs w:val="28"/>
        </w:rPr>
        <w:t>4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1068CA">
        <w:rPr>
          <w:rFonts w:ascii="Times New Roman" w:hAnsi="Times New Roman" w:cs="Times New Roman"/>
          <w:sz w:val="28"/>
          <w:szCs w:val="28"/>
        </w:rPr>
        <w:t xml:space="preserve"> годы.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A5" w:rsidRPr="000558A5" w:rsidRDefault="000558A5" w:rsidP="00C0543E">
      <w:pPr>
        <w:shd w:val="clear" w:color="auto" w:fill="FCFCFD"/>
        <w:ind w:firstLine="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Проект решения о бюджете муниципального образования </w:t>
      </w:r>
      <w:r w:rsidR="00B24091">
        <w:rPr>
          <w:rFonts w:ascii="Times New Roman" w:hAnsi="Times New Roman" w:cs="Times New Roman"/>
          <w:color w:val="0F1419"/>
          <w:sz w:val="28"/>
          <w:szCs w:val="28"/>
        </w:rPr>
        <w:t>Федоровский Первый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Саракташского района Оренбургской области размещен на официальном сайте администрации сельсовета, с проектом можно было ознакомиться в зд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 xml:space="preserve">ании администрации сельсовета,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ДК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с. 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>Федоровка Первая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0558A5" w:rsidRPr="000558A5" w:rsidRDefault="000558A5" w:rsidP="00C0543E">
      <w:pPr>
        <w:shd w:val="clear" w:color="auto" w:fill="FCFCFD"/>
        <w:ind w:firstLine="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color w:val="0F1419"/>
          <w:sz w:val="28"/>
          <w:szCs w:val="28"/>
        </w:rPr>
        <w:lastRenderedPageBreak/>
        <w:t xml:space="preserve">Слово для доклада предоставляется специалисту 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 xml:space="preserve">1 категории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администрации сельсовета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 xml:space="preserve"> Королькову Евгению Александровичу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0558A5" w:rsidRPr="000558A5" w:rsidRDefault="000558A5" w:rsidP="000558A5">
      <w:pPr>
        <w:shd w:val="clear" w:color="auto" w:fill="FCFCFD"/>
        <w:spacing w:before="240" w:after="240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По первому вопросу</w:t>
      </w:r>
    </w:p>
    <w:p w:rsidR="000558A5" w:rsidRPr="000558A5" w:rsidRDefault="000558A5" w:rsidP="000558A5">
      <w:pPr>
        <w:shd w:val="clear" w:color="auto" w:fill="FCFCFD"/>
        <w:ind w:firstLine="180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СЛУШАЛИ:</w:t>
      </w:r>
    </w:p>
    <w:p w:rsidR="000558A5" w:rsidRPr="00397DAA" w:rsidRDefault="00B24091" w:rsidP="00770BB7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Королькова Е.А.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, специалист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1 категории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color w:val="0F1419"/>
          <w:sz w:val="28"/>
          <w:szCs w:val="28"/>
        </w:rPr>
        <w:t>Федоровский Первый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</w:t>
      </w:r>
    </w:p>
    <w:p w:rsidR="000558A5" w:rsidRPr="00397DAA" w:rsidRDefault="00B24091" w:rsidP="00770BB7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Ознакомил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 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проектом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бюджет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муниципального образования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Федоровский Первый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на 202</w:t>
      </w:r>
      <w:r w:rsidR="001068CA" w:rsidRPr="00397DAA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 и на плановый период 202</w:t>
      </w:r>
      <w:r w:rsidR="001068CA" w:rsidRPr="00397DAA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1068CA" w:rsidRPr="00397DAA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годов.</w:t>
      </w:r>
    </w:p>
    <w:p w:rsidR="00770BB7" w:rsidRPr="00397DAA" w:rsidRDefault="00F30BD7" w:rsidP="00770BB7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Доходы на </w:t>
      </w:r>
      <w:r w:rsidRPr="00397DAA">
        <w:rPr>
          <w:rFonts w:ascii="Times New Roman" w:hAnsi="Times New Roman" w:cs="Times New Roman"/>
          <w:b/>
          <w:color w:val="0F1419"/>
          <w:sz w:val="28"/>
          <w:szCs w:val="28"/>
        </w:rPr>
        <w:t>202</w:t>
      </w:r>
      <w:r w:rsidR="00BE2DE4" w:rsidRPr="00397DAA">
        <w:rPr>
          <w:rFonts w:ascii="Times New Roman" w:hAnsi="Times New Roman" w:cs="Times New Roman"/>
          <w:b/>
          <w:color w:val="0F1419"/>
          <w:sz w:val="28"/>
          <w:szCs w:val="28"/>
        </w:rPr>
        <w:t>2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 рассчитаны в сумме </w:t>
      </w:r>
      <w:r w:rsidR="00C02019">
        <w:rPr>
          <w:rFonts w:ascii="Times New Roman" w:hAnsi="Times New Roman"/>
          <w:b/>
          <w:sz w:val="28"/>
          <w:szCs w:val="28"/>
        </w:rPr>
        <w:t>5849160,00</w:t>
      </w:r>
      <w:r w:rsidR="00BE2DE4" w:rsidRPr="00397DAA">
        <w:rPr>
          <w:rFonts w:ascii="Times New Roman" w:hAnsi="Times New Roman"/>
          <w:sz w:val="28"/>
          <w:szCs w:val="28"/>
        </w:rPr>
        <w:t xml:space="preserve"> 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.</w:t>
      </w:r>
      <w:r w:rsidR="00BE2DE4" w:rsidRPr="00397DAA">
        <w:rPr>
          <w:rFonts w:ascii="Times New Roman" w:hAnsi="Times New Roman"/>
          <w:b/>
          <w:sz w:val="28"/>
          <w:szCs w:val="28"/>
        </w:rPr>
        <w:t xml:space="preserve"> </w:t>
      </w:r>
    </w:p>
    <w:p w:rsidR="000558A5" w:rsidRPr="00397DAA" w:rsidRDefault="000558A5" w:rsidP="00770BB7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Доходная часть бюджета сельсовета сформирована за счет собствен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>ных доходов сельсовета</w:t>
      </w:r>
      <w:r w:rsidR="00B24091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C02019">
        <w:rPr>
          <w:rFonts w:ascii="Times New Roman" w:hAnsi="Times New Roman"/>
          <w:b/>
          <w:color w:val="000000"/>
          <w:sz w:val="28"/>
          <w:szCs w:val="28"/>
        </w:rPr>
        <w:t>1555000,00</w:t>
      </w:r>
      <w:r w:rsidR="00F300A4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руб. и без</w:t>
      </w:r>
      <w:r w:rsidR="005D0483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возмездных поступлений </w:t>
      </w:r>
      <w:r w:rsidR="00C02019">
        <w:rPr>
          <w:rFonts w:ascii="Times New Roman" w:hAnsi="Times New Roman"/>
          <w:b/>
          <w:color w:val="000000"/>
          <w:sz w:val="28"/>
          <w:szCs w:val="28"/>
        </w:rPr>
        <w:t>4294160,00</w:t>
      </w:r>
      <w:r w:rsidR="00397D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0558A5" w:rsidP="00770BB7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Налоговые доходы заложены в бюджет по расчетам потенциала налоговых доходов сельсовета.</w:t>
      </w:r>
    </w:p>
    <w:p w:rsidR="00397DAA" w:rsidRPr="00397DAA" w:rsidRDefault="000558A5" w:rsidP="00C02019">
      <w:pPr>
        <w:shd w:val="clear" w:color="auto" w:fill="FCFCFD"/>
        <w:ind w:left="142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Земельный налог начисляется исходя из кадастровой стоимости</w:t>
      </w:r>
      <w:r w:rsidR="00397DAA">
        <w:rPr>
          <w:rFonts w:ascii="Times New Roman" w:hAnsi="Times New Roman" w:cs="Times New Roman"/>
          <w:color w:val="0F1419"/>
          <w:sz w:val="28"/>
          <w:szCs w:val="28"/>
        </w:rPr>
        <w:t>,</w:t>
      </w:r>
    </w:p>
    <w:p w:rsidR="000558A5" w:rsidRPr="00397DAA" w:rsidRDefault="00397DAA" w:rsidP="00397DAA">
      <w:pPr>
        <w:numPr>
          <w:ilvl w:val="0"/>
          <w:numId w:val="12"/>
        </w:numPr>
        <w:shd w:val="clear" w:color="auto" w:fill="FCFCFD"/>
        <w:ind w:left="0" w:firstLine="142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Планируется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BE2DE4" w:rsidRPr="00397DAA">
        <w:rPr>
          <w:rFonts w:ascii="Times New Roman" w:hAnsi="Times New Roman" w:cs="Times New Roman"/>
          <w:color w:val="0F1419"/>
          <w:sz w:val="28"/>
          <w:szCs w:val="28"/>
        </w:rPr>
        <w:t>-</w:t>
      </w:r>
      <w:r w:rsidR="00B24091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C02019">
        <w:rPr>
          <w:rFonts w:ascii="Times New Roman" w:hAnsi="Times New Roman"/>
          <w:b/>
          <w:color w:val="000000"/>
          <w:sz w:val="28"/>
          <w:szCs w:val="28"/>
        </w:rPr>
        <w:t>592000,00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руб., в том числе </w:t>
      </w:r>
    </w:p>
    <w:p w:rsidR="000558A5" w:rsidRPr="00C02019" w:rsidRDefault="00C02019" w:rsidP="00397DAA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. Нало</w:t>
      </w:r>
      <w:r w:rsidR="00731F71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г на доходы физических лиц – </w:t>
      </w:r>
      <w:r w:rsidRPr="00C02019">
        <w:rPr>
          <w:rFonts w:ascii="Times New Roman" w:hAnsi="Times New Roman"/>
          <w:b/>
          <w:color w:val="000000"/>
          <w:sz w:val="28"/>
          <w:szCs w:val="28"/>
        </w:rPr>
        <w:t>157000,00</w:t>
      </w:r>
      <w:r w:rsidR="00397DAA" w:rsidRPr="00C020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C02019" w:rsidRDefault="00C02019" w:rsidP="00397DAA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02019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A57FCA" w:rsidRPr="00C02019">
        <w:rPr>
          <w:rFonts w:ascii="Times New Roman" w:hAnsi="Times New Roman" w:cs="Times New Roman"/>
          <w:color w:val="0F1419"/>
          <w:sz w:val="28"/>
          <w:szCs w:val="28"/>
        </w:rPr>
        <w:t>НАЛОГИ НА СОВОКУПНЫЙ ДОХОД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57FCA" w:rsidRPr="00C02019">
        <w:rPr>
          <w:rFonts w:ascii="Times New Roman" w:hAnsi="Times New Roman" w:cs="Times New Roman"/>
          <w:color w:val="0F1419"/>
          <w:sz w:val="28"/>
          <w:szCs w:val="28"/>
        </w:rPr>
        <w:t>-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BA04F9">
        <w:rPr>
          <w:rFonts w:ascii="Times New Roman" w:hAnsi="Times New Roman" w:cs="Times New Roman"/>
          <w:b/>
          <w:color w:val="0F1419"/>
          <w:sz w:val="28"/>
          <w:szCs w:val="28"/>
        </w:rPr>
        <w:t>1</w:t>
      </w:r>
      <w:r w:rsidR="00BE2DE4" w:rsidRPr="00BA04F9">
        <w:rPr>
          <w:rFonts w:ascii="Times New Roman" w:hAnsi="Times New Roman"/>
          <w:b/>
          <w:color w:val="000000"/>
          <w:sz w:val="28"/>
          <w:szCs w:val="28"/>
        </w:rPr>
        <w:t>0 000,00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руб.</w:t>
      </w:r>
    </w:p>
    <w:p w:rsidR="000558A5" w:rsidRPr="00C02019" w:rsidRDefault="00C02019" w:rsidP="00397DAA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02019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="00397DAA" w:rsidRPr="00C02019">
        <w:rPr>
          <w:rFonts w:ascii="Times New Roman" w:hAnsi="Times New Roman" w:cs="Times New Roman"/>
          <w:color w:val="0F1419"/>
          <w:sz w:val="28"/>
          <w:szCs w:val="28"/>
        </w:rPr>
        <w:t>.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Нало</w:t>
      </w:r>
      <w:r w:rsidR="00F30BD7" w:rsidRPr="00C02019">
        <w:rPr>
          <w:rFonts w:ascii="Times New Roman" w:hAnsi="Times New Roman" w:cs="Times New Roman"/>
          <w:color w:val="0F1419"/>
          <w:sz w:val="28"/>
          <w:szCs w:val="28"/>
        </w:rPr>
        <w:t>г</w:t>
      </w:r>
      <w:r w:rsidR="00C35356" w:rsidRPr="00C02019">
        <w:rPr>
          <w:rFonts w:ascii="Times New Roman" w:hAnsi="Times New Roman" w:cs="Times New Roman"/>
          <w:color w:val="0F1419"/>
          <w:sz w:val="28"/>
          <w:szCs w:val="28"/>
        </w:rPr>
        <w:t>а на имущество физических лиц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C35356" w:rsidRPr="00C02019">
        <w:rPr>
          <w:rFonts w:ascii="Times New Roman" w:hAnsi="Times New Roman" w:cs="Times New Roman"/>
          <w:color w:val="0F1419"/>
          <w:sz w:val="28"/>
          <w:szCs w:val="28"/>
        </w:rPr>
        <w:t>-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BA04F9">
        <w:rPr>
          <w:rFonts w:ascii="Times New Roman" w:hAnsi="Times New Roman" w:cs="Times New Roman"/>
          <w:b/>
          <w:color w:val="0F1419"/>
          <w:sz w:val="28"/>
          <w:szCs w:val="28"/>
        </w:rPr>
        <w:t>10</w:t>
      </w:r>
      <w:r w:rsidR="00BE2DE4" w:rsidRPr="00BA04F9">
        <w:rPr>
          <w:rFonts w:ascii="Times New Roman" w:hAnsi="Times New Roman"/>
          <w:b/>
          <w:color w:val="000000"/>
          <w:sz w:val="28"/>
          <w:szCs w:val="28"/>
        </w:rPr>
        <w:t xml:space="preserve"> 000,00</w:t>
      </w:r>
      <w:r w:rsidR="00397DAA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C02019" w:rsidRDefault="00C02019" w:rsidP="00397DAA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.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Акцизы по подакцизным товарам (продукции),производимым на терр</w:t>
      </w:r>
      <w:r w:rsidR="00F300A4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итории Российской Федерации </w:t>
      </w:r>
      <w:r>
        <w:rPr>
          <w:rFonts w:ascii="Times New Roman" w:hAnsi="Times New Roman" w:cs="Times New Roman"/>
          <w:color w:val="0F1419"/>
          <w:sz w:val="28"/>
          <w:szCs w:val="28"/>
        </w:rPr>
        <w:t>–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308000,00</w:t>
      </w:r>
      <w:r w:rsidR="00397DAA" w:rsidRPr="00C020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C02019" w:rsidRDefault="00C02019" w:rsidP="00C0543E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6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.</w:t>
      </w:r>
      <w:r w:rsidR="00397DAA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Дохо</w:t>
      </w:r>
      <w:r w:rsidR="00F300A4" w:rsidRPr="00C02019">
        <w:rPr>
          <w:rFonts w:ascii="Times New Roman" w:hAnsi="Times New Roman" w:cs="Times New Roman"/>
          <w:color w:val="0F1419"/>
          <w:sz w:val="28"/>
          <w:szCs w:val="28"/>
        </w:rPr>
        <w:t>ды от сдачи в аренду имущества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–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1419"/>
          <w:sz w:val="28"/>
          <w:szCs w:val="28"/>
        </w:rPr>
        <w:t>78000,00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руб.</w:t>
      </w:r>
    </w:p>
    <w:p w:rsidR="000558A5" w:rsidRPr="00C02019" w:rsidRDefault="00C02019" w:rsidP="00C0543E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7</w:t>
      </w:r>
      <w:r w:rsidR="00770BB7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Дотации на выравнивание бю</w:t>
      </w:r>
      <w:r w:rsidR="00A57FCA" w:rsidRPr="00C02019">
        <w:rPr>
          <w:rFonts w:ascii="Times New Roman" w:hAnsi="Times New Roman" w:cs="Times New Roman"/>
          <w:color w:val="0F1419"/>
          <w:sz w:val="28"/>
          <w:szCs w:val="28"/>
        </w:rPr>
        <w:t>джетной обеспеченности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57FCA" w:rsidRPr="00C02019">
        <w:rPr>
          <w:rFonts w:ascii="Times New Roman" w:hAnsi="Times New Roman" w:cs="Times New Roman"/>
          <w:b/>
          <w:color w:val="0F1419"/>
          <w:sz w:val="28"/>
          <w:szCs w:val="28"/>
        </w:rPr>
        <w:t>-</w:t>
      </w:r>
      <w:r w:rsidR="00C0543E" w:rsidRPr="00C02019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2926</w:t>
      </w:r>
      <w:r w:rsidR="00397DAA" w:rsidRPr="00C02019">
        <w:rPr>
          <w:rFonts w:ascii="Times New Roman" w:hAnsi="Times New Roman"/>
          <w:b/>
          <w:color w:val="000000"/>
          <w:sz w:val="28"/>
          <w:szCs w:val="28"/>
        </w:rPr>
        <w:t>000,00</w:t>
      </w:r>
      <w:r w:rsidR="00397DAA" w:rsidRPr="00C020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C02019" w:rsidRDefault="00770BB7" w:rsidP="00C0543E">
      <w:pPr>
        <w:shd w:val="clear" w:color="auto" w:fill="FCFCFD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02019"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="00397DAA" w:rsidRPr="00C02019"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Субвенции бюджетам на осуществление первичного воинского учета на территориях, где отсутств</w:t>
      </w:r>
      <w:r w:rsidR="00A57FCA" w:rsidRPr="00C02019">
        <w:rPr>
          <w:rFonts w:ascii="Times New Roman" w:hAnsi="Times New Roman" w:cs="Times New Roman"/>
          <w:color w:val="0F1419"/>
          <w:sz w:val="28"/>
          <w:szCs w:val="28"/>
        </w:rPr>
        <w:t>уют  военные комиссариаты</w:t>
      </w:r>
      <w:r w:rsidR="00C0543E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57FCA" w:rsidRPr="00C02019">
        <w:rPr>
          <w:rFonts w:ascii="Times New Roman" w:hAnsi="Times New Roman" w:cs="Times New Roman"/>
          <w:color w:val="0F1419"/>
          <w:sz w:val="28"/>
          <w:szCs w:val="28"/>
        </w:rPr>
        <w:t>-</w:t>
      </w:r>
      <w:r w:rsidR="00397DAA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397DAA" w:rsidRPr="00C02019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02019">
        <w:rPr>
          <w:rFonts w:ascii="Times New Roman" w:hAnsi="Times New Roman"/>
          <w:b/>
          <w:color w:val="000000"/>
          <w:sz w:val="28"/>
          <w:szCs w:val="28"/>
        </w:rPr>
        <w:t>4 8</w:t>
      </w:r>
      <w:r w:rsidR="00397DAA" w:rsidRPr="00C02019">
        <w:rPr>
          <w:rFonts w:ascii="Times New Roman" w:hAnsi="Times New Roman"/>
          <w:b/>
          <w:color w:val="000000"/>
          <w:sz w:val="28"/>
          <w:szCs w:val="28"/>
        </w:rPr>
        <w:t xml:space="preserve">00,00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397DAA" w:rsidRPr="00C02019" w:rsidRDefault="00397DAA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770BB7" w:rsidRPr="00C02019" w:rsidRDefault="00F300A4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Расходная часть бюджета на </w:t>
      </w:r>
      <w:r w:rsidRPr="00C02019">
        <w:rPr>
          <w:rFonts w:ascii="Times New Roman" w:hAnsi="Times New Roman" w:cs="Times New Roman"/>
          <w:b/>
          <w:color w:val="0F1419"/>
          <w:sz w:val="28"/>
          <w:szCs w:val="28"/>
        </w:rPr>
        <w:t>202</w:t>
      </w:r>
      <w:r w:rsidR="00397DAA" w:rsidRPr="00C02019">
        <w:rPr>
          <w:rFonts w:ascii="Times New Roman" w:hAnsi="Times New Roman" w:cs="Times New Roman"/>
          <w:b/>
          <w:color w:val="0F1419"/>
          <w:sz w:val="28"/>
          <w:szCs w:val="28"/>
        </w:rPr>
        <w:t>2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г</w:t>
      </w:r>
      <w:r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од рассчитана в сумме </w:t>
      </w:r>
      <w:r w:rsidR="00C02019">
        <w:rPr>
          <w:rFonts w:ascii="Times New Roman" w:hAnsi="Times New Roman"/>
          <w:b/>
          <w:bCs/>
          <w:sz w:val="28"/>
          <w:szCs w:val="28"/>
        </w:rPr>
        <w:t>5849160,00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>руб</w:t>
      </w:r>
      <w:r w:rsidR="00770BB7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., </w:t>
      </w:r>
      <w:r w:rsidR="000558A5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770BB7" w:rsidRPr="00C02019" w:rsidRDefault="00770BB7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Pr="00C02019" w:rsidRDefault="000558A5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02019">
        <w:rPr>
          <w:rFonts w:ascii="Times New Roman" w:hAnsi="Times New Roman" w:cs="Times New Roman"/>
          <w:color w:val="0F1419"/>
          <w:sz w:val="28"/>
          <w:szCs w:val="28"/>
        </w:rPr>
        <w:t>в т</w:t>
      </w:r>
      <w:r w:rsidR="00770BB7" w:rsidRPr="00C02019">
        <w:rPr>
          <w:rFonts w:ascii="Times New Roman" w:hAnsi="Times New Roman" w:cs="Times New Roman"/>
          <w:color w:val="0F1419"/>
          <w:sz w:val="28"/>
          <w:szCs w:val="28"/>
        </w:rPr>
        <w:t xml:space="preserve">ом </w:t>
      </w:r>
      <w:r w:rsidRPr="00C02019">
        <w:rPr>
          <w:rFonts w:ascii="Times New Roman" w:hAnsi="Times New Roman" w:cs="Times New Roman"/>
          <w:color w:val="0F1419"/>
          <w:sz w:val="28"/>
          <w:szCs w:val="28"/>
        </w:rPr>
        <w:t>ч</w:t>
      </w:r>
      <w:r w:rsidR="00770BB7" w:rsidRPr="00C02019">
        <w:rPr>
          <w:rFonts w:ascii="Times New Roman" w:hAnsi="Times New Roman" w:cs="Times New Roman"/>
          <w:color w:val="0F1419"/>
          <w:sz w:val="28"/>
          <w:szCs w:val="28"/>
        </w:rPr>
        <w:t>исле:</w:t>
      </w:r>
    </w:p>
    <w:p w:rsidR="00770BB7" w:rsidRPr="00C02019" w:rsidRDefault="00770BB7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tbl>
      <w:tblPr>
        <w:tblW w:w="9498" w:type="dxa"/>
        <w:tblInd w:w="-386" w:type="dxa"/>
        <w:tblCellMar>
          <w:left w:w="0" w:type="dxa"/>
          <w:right w:w="0" w:type="dxa"/>
        </w:tblCellMar>
        <w:tblLook w:val="00A0"/>
      </w:tblPr>
      <w:tblGrid>
        <w:gridCol w:w="7089"/>
        <w:gridCol w:w="2409"/>
      </w:tblGrid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27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вопросы, из них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2237703,00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782000,00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1345130,00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19800,00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104800,00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60000,00</w:t>
            </w:r>
          </w:p>
        </w:tc>
      </w:tr>
      <w:tr w:rsidR="003E622B" w:rsidRPr="00C0201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экономика, это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1951845,00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хозяйство(ремонт автом дорог)в сумме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1951845,00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из них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66252,00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66252,00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1428560,00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1428560,00</w:t>
            </w:r>
          </w:p>
        </w:tc>
      </w:tr>
      <w:tr w:rsidR="003E622B" w:rsidRPr="00946209" w:rsidTr="00C0543E">
        <w:tc>
          <w:tcPr>
            <w:tcW w:w="708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C02019" w:rsidRDefault="00C02019" w:rsidP="00C054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5849160,00</w:t>
            </w:r>
          </w:p>
        </w:tc>
      </w:tr>
    </w:tbl>
    <w:p w:rsidR="003E622B" w:rsidRDefault="003E622B" w:rsidP="003E622B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Pr="0034102D" w:rsidRDefault="00BC06EA" w:rsidP="003E622B">
      <w:pPr>
        <w:shd w:val="clear" w:color="auto" w:fill="FCFCFD"/>
        <w:ind w:left="-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Бюджет на 202</w:t>
      </w:r>
      <w:r w:rsidR="008D035A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C0543E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34102D">
        <w:rPr>
          <w:rFonts w:ascii="Times New Roman" w:hAnsi="Times New Roman" w:cs="Times New Roman"/>
          <w:color w:val="0F1419"/>
          <w:sz w:val="28"/>
          <w:szCs w:val="28"/>
        </w:rPr>
        <w:t xml:space="preserve">г. и </w:t>
      </w:r>
      <w:r>
        <w:rPr>
          <w:rFonts w:ascii="Times New Roman" w:hAnsi="Times New Roman" w:cs="Times New Roman"/>
          <w:color w:val="0F1419"/>
          <w:sz w:val="28"/>
          <w:szCs w:val="28"/>
        </w:rPr>
        <w:t>плановые периоды 202</w:t>
      </w:r>
      <w:r w:rsidR="008D035A">
        <w:rPr>
          <w:rFonts w:ascii="Times New Roman" w:hAnsi="Times New Roman" w:cs="Times New Roman"/>
          <w:color w:val="0F1419"/>
          <w:sz w:val="28"/>
          <w:szCs w:val="28"/>
        </w:rPr>
        <w:t>3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8D035A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="000558A5" w:rsidRPr="0034102D">
        <w:rPr>
          <w:rFonts w:ascii="Times New Roman" w:hAnsi="Times New Roman" w:cs="Times New Roman"/>
          <w:color w:val="0F1419"/>
          <w:sz w:val="28"/>
          <w:szCs w:val="28"/>
        </w:rPr>
        <w:t xml:space="preserve"> годов бездефицитный.</w:t>
      </w:r>
    </w:p>
    <w:p w:rsidR="003E622B" w:rsidRPr="0034102D" w:rsidRDefault="003E622B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0558A5" w:rsidRPr="0034102D" w:rsidRDefault="003E622B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Выступили:</w:t>
      </w:r>
    </w:p>
    <w:p w:rsidR="00CF0B4E" w:rsidRDefault="00CF0B4E" w:rsidP="009C5752">
      <w:pPr>
        <w:shd w:val="clear" w:color="auto" w:fill="FCFCFD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BC2E63" w:rsidRDefault="00505E66" w:rsidP="00946209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Лазарева В.А.</w:t>
      </w:r>
      <w:r w:rsidR="00946209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, 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>председатель планово-бюджетной комиссии Со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>в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ета депутатов сельсовета, сказала о том, что 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изначально в проекте были другие цифры на культуру. На заседании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планово-бюджетной 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комиссии мы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>рассмотрели вопрос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>, сколько согласно штатному расписанию наших работников культуры,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библиотекарь, технический персонал ДК с. Федоровка Первая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нам понадобятся расходов на зарплату работников. </w:t>
      </w:r>
    </w:p>
    <w:p w:rsidR="00946209" w:rsidRDefault="00946209" w:rsidP="00946209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Cs/>
          <w:color w:val="0F1419"/>
          <w:sz w:val="28"/>
          <w:szCs w:val="28"/>
        </w:rPr>
        <w:t>Посчитали, комиссия в раздел</w:t>
      </w:r>
      <w:r w:rsidR="00505E66">
        <w:rPr>
          <w:rFonts w:ascii="Times New Roman" w:hAnsi="Times New Roman" w:cs="Times New Roman"/>
          <w:bCs/>
          <w:color w:val="0F1419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«Благоустройство»</w:t>
      </w:r>
      <w:r w:rsidR="00505E66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учесть средства на </w:t>
      </w:r>
      <w:r w:rsidR="002714F0">
        <w:rPr>
          <w:rFonts w:ascii="Times New Roman" w:hAnsi="Times New Roman" w:cs="Times New Roman"/>
          <w:bCs/>
          <w:color w:val="0F1419"/>
          <w:sz w:val="28"/>
          <w:szCs w:val="28"/>
        </w:rPr>
        <w:t>капитальный ремонт дороги (въезда)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с. </w:t>
      </w:r>
      <w:r w:rsidR="002714F0">
        <w:rPr>
          <w:rFonts w:ascii="Times New Roman" w:hAnsi="Times New Roman" w:cs="Times New Roman"/>
          <w:bCs/>
          <w:color w:val="0F1419"/>
          <w:sz w:val="28"/>
          <w:szCs w:val="28"/>
        </w:rPr>
        <w:t>Федоровка Первая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и др. цели по благоустройству 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>объектов культуры.</w:t>
      </w:r>
    </w:p>
    <w:p w:rsidR="00BC2E63" w:rsidRPr="00946209" w:rsidRDefault="00BC2E63" w:rsidP="00946209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Cs/>
          <w:color w:val="0F1419"/>
          <w:sz w:val="28"/>
          <w:szCs w:val="28"/>
        </w:rPr>
        <w:t>Думаю, что Совет депутатов при утверждении бюджета поддержит нас.</w:t>
      </w:r>
    </w:p>
    <w:p w:rsidR="00BC2E63" w:rsidRDefault="00BC2E63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3E622B" w:rsidRPr="0034102D" w:rsidRDefault="00C0543E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Богрякова Н.И.</w:t>
      </w:r>
      <w:r w:rsidR="003E622B" w:rsidRPr="008E6DE4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предложила </w:t>
      </w:r>
      <w:r w:rsidR="009C5752" w:rsidRPr="00C0543E">
        <w:rPr>
          <w:rFonts w:ascii="Times New Roman" w:hAnsi="Times New Roman" w:cs="Times New Roman"/>
          <w:b/>
          <w:bCs/>
          <w:color w:val="0F1419"/>
          <w:sz w:val="28"/>
          <w:szCs w:val="28"/>
        </w:rPr>
        <w:t>о</w:t>
      </w:r>
      <w:r w:rsidR="009C5752" w:rsidRPr="00C0543E">
        <w:rPr>
          <w:rFonts w:ascii="Times New Roman" w:hAnsi="Times New Roman" w:cs="Times New Roman"/>
          <w:sz w:val="28"/>
          <w:szCs w:val="28"/>
        </w:rPr>
        <w:t>добрить</w:t>
      </w:r>
      <w:r w:rsidR="009C5752" w:rsidRPr="008E6DE4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C3640" w:rsidRPr="008E6DE4">
        <w:rPr>
          <w:rFonts w:ascii="Times New Roman" w:hAnsi="Times New Roman" w:cs="Times New Roman"/>
          <w:sz w:val="28"/>
          <w:szCs w:val="28"/>
        </w:rPr>
        <w:t>бюджет</w:t>
      </w:r>
      <w:r w:rsidR="008E6DE4">
        <w:rPr>
          <w:rFonts w:ascii="Times New Roman" w:hAnsi="Times New Roman" w:cs="Times New Roman"/>
          <w:sz w:val="28"/>
          <w:szCs w:val="28"/>
        </w:rPr>
        <w:t>а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</w:t>
      </w:r>
      <w:r w:rsidR="002714F0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8E6DE4">
        <w:rPr>
          <w:rFonts w:ascii="Times New Roman" w:hAnsi="Times New Roman" w:cs="Times New Roman"/>
          <w:sz w:val="28"/>
          <w:szCs w:val="28"/>
        </w:rPr>
        <w:t xml:space="preserve"> </w:t>
      </w:r>
      <w:r w:rsidR="00DC3640" w:rsidRPr="008E6DE4">
        <w:rPr>
          <w:rFonts w:ascii="Times New Roman" w:hAnsi="Times New Roman" w:cs="Times New Roman"/>
          <w:sz w:val="28"/>
          <w:szCs w:val="28"/>
        </w:rPr>
        <w:t>сельсовета на 202</w:t>
      </w:r>
      <w:r w:rsidR="00BC2E63">
        <w:rPr>
          <w:rFonts w:ascii="Times New Roman" w:hAnsi="Times New Roman" w:cs="Times New Roman"/>
          <w:sz w:val="28"/>
          <w:szCs w:val="28"/>
        </w:rPr>
        <w:t>2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BC2E63">
        <w:rPr>
          <w:rFonts w:ascii="Times New Roman" w:hAnsi="Times New Roman" w:cs="Times New Roman"/>
          <w:sz w:val="28"/>
          <w:szCs w:val="28"/>
        </w:rPr>
        <w:t>3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и 202</w:t>
      </w:r>
      <w:r w:rsidR="00BC2E63">
        <w:rPr>
          <w:rFonts w:ascii="Times New Roman" w:hAnsi="Times New Roman" w:cs="Times New Roman"/>
          <w:sz w:val="28"/>
          <w:szCs w:val="28"/>
        </w:rPr>
        <w:t>4</w:t>
      </w:r>
      <w:r w:rsidR="009C5752" w:rsidRPr="008E6DE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C5752" w:rsidRPr="0034102D" w:rsidRDefault="000558A5" w:rsidP="000558A5">
      <w:pPr>
        <w:shd w:val="clear" w:color="auto" w:fill="FCFCFD"/>
        <w:spacing w:before="240" w:after="24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РЕШИЛИ:</w:t>
      </w:r>
    </w:p>
    <w:p w:rsidR="00CF0B4E" w:rsidRPr="00CF0B4E" w:rsidRDefault="009C5752" w:rsidP="00CF0B4E">
      <w:pPr>
        <w:numPr>
          <w:ilvl w:val="0"/>
          <w:numId w:val="11"/>
        </w:numPr>
        <w:shd w:val="clear" w:color="auto" w:fill="FCFCFD"/>
        <w:ind w:left="0"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CF0B4E">
        <w:rPr>
          <w:rFonts w:ascii="Times New Roman" w:hAnsi="Times New Roman" w:cs="Times New Roman"/>
          <w:sz w:val="28"/>
          <w:szCs w:val="28"/>
        </w:rPr>
        <w:t>бюджет</w:t>
      </w:r>
      <w:r w:rsidR="008E6DE4">
        <w:rPr>
          <w:rFonts w:ascii="Times New Roman" w:hAnsi="Times New Roman" w:cs="Times New Roman"/>
          <w:sz w:val="28"/>
          <w:szCs w:val="28"/>
        </w:rPr>
        <w:t>а</w:t>
      </w:r>
      <w:r w:rsidRPr="00CF0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C3640">
        <w:rPr>
          <w:rFonts w:ascii="Times New Roman" w:hAnsi="Times New Roman" w:cs="Times New Roman"/>
          <w:sz w:val="28"/>
          <w:szCs w:val="28"/>
        </w:rPr>
        <w:t xml:space="preserve"> </w:t>
      </w:r>
      <w:r w:rsidR="00B24091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DC3640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BC2E63">
        <w:rPr>
          <w:rFonts w:ascii="Times New Roman" w:hAnsi="Times New Roman" w:cs="Times New Roman"/>
          <w:sz w:val="28"/>
          <w:szCs w:val="28"/>
        </w:rPr>
        <w:t>2</w:t>
      </w:r>
      <w:r w:rsidR="00DC3640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BC2E63">
        <w:rPr>
          <w:rFonts w:ascii="Times New Roman" w:hAnsi="Times New Roman" w:cs="Times New Roman"/>
          <w:sz w:val="28"/>
          <w:szCs w:val="28"/>
        </w:rPr>
        <w:t>3</w:t>
      </w:r>
      <w:r w:rsidRPr="00CF0B4E">
        <w:rPr>
          <w:rFonts w:ascii="Times New Roman" w:hAnsi="Times New Roman" w:cs="Times New Roman"/>
          <w:sz w:val="28"/>
          <w:szCs w:val="28"/>
        </w:rPr>
        <w:t xml:space="preserve"> и 202</w:t>
      </w:r>
      <w:r w:rsidR="00BC2E63">
        <w:rPr>
          <w:rFonts w:ascii="Times New Roman" w:hAnsi="Times New Roman" w:cs="Times New Roman"/>
          <w:sz w:val="28"/>
          <w:szCs w:val="28"/>
        </w:rPr>
        <w:t>4</w:t>
      </w:r>
      <w:r w:rsidR="008E6DE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F0B4E">
        <w:rPr>
          <w:rFonts w:ascii="Times New Roman" w:hAnsi="Times New Roman" w:cs="Times New Roman"/>
          <w:sz w:val="28"/>
          <w:szCs w:val="28"/>
        </w:rPr>
        <w:t>.</w:t>
      </w:r>
    </w:p>
    <w:p w:rsidR="00CF0B4E" w:rsidRDefault="00CF0B4E" w:rsidP="0087515C">
      <w:pPr>
        <w:shd w:val="clear" w:color="auto" w:fill="FCFCFD"/>
        <w:ind w:left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Pr="00CF0B4E" w:rsidRDefault="000558A5" w:rsidP="00CF0B4E">
      <w:pPr>
        <w:numPr>
          <w:ilvl w:val="0"/>
          <w:numId w:val="11"/>
        </w:numPr>
        <w:shd w:val="clear" w:color="auto" w:fill="FCFCFD"/>
        <w:ind w:left="0"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Вынести на заседание Совета депутатов </w:t>
      </w:r>
      <w:r w:rsidR="008E6DE4">
        <w:rPr>
          <w:rFonts w:ascii="Times New Roman" w:hAnsi="Times New Roman" w:cs="Times New Roman"/>
          <w:color w:val="0F1419"/>
          <w:sz w:val="28"/>
          <w:szCs w:val="28"/>
        </w:rPr>
        <w:t xml:space="preserve">сельсовета 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проект решения о бюджете муниципального образования </w:t>
      </w:r>
      <w:r w:rsidR="002714F0">
        <w:rPr>
          <w:rFonts w:ascii="Times New Roman" w:hAnsi="Times New Roman" w:cs="Times New Roman"/>
          <w:color w:val="0F1419"/>
          <w:sz w:val="28"/>
          <w:szCs w:val="28"/>
        </w:rPr>
        <w:t>Федоровского Первого</w:t>
      </w:r>
      <w:r w:rsidR="009C5752"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сельс</w:t>
      </w:r>
      <w:r w:rsidR="00C0543E">
        <w:rPr>
          <w:rFonts w:ascii="Times New Roman" w:hAnsi="Times New Roman" w:cs="Times New Roman"/>
          <w:color w:val="0F1419"/>
          <w:sz w:val="28"/>
          <w:szCs w:val="28"/>
        </w:rPr>
        <w:t xml:space="preserve">овета на 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>20</w:t>
      </w:r>
      <w:r w:rsidR="008E6DE4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BC2E63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9C5752"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год и на плановый период 202</w:t>
      </w:r>
      <w:r w:rsidR="00BC2E63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BC2E63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годов.</w:t>
      </w:r>
    </w:p>
    <w:p w:rsidR="009C5752" w:rsidRPr="0034102D" w:rsidRDefault="009C5752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Default="000558A5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color w:val="0F1419"/>
          <w:sz w:val="28"/>
          <w:szCs w:val="28"/>
        </w:rPr>
        <w:t>Принято единогласно.</w:t>
      </w:r>
    </w:p>
    <w:p w:rsidR="00CF0B4E" w:rsidRDefault="00CF0B4E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B952F9" w:rsidRDefault="00B952F9" w:rsidP="00B9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B952F9" w:rsidRDefault="00B952F9" w:rsidP="00B9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Федоровского Первого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Хлопушин</w:t>
      </w:r>
    </w:p>
    <w:p w:rsidR="00B952F9" w:rsidRDefault="00B952F9" w:rsidP="00B5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4E" w:rsidRPr="0034102D" w:rsidRDefault="00CF0B4E" w:rsidP="00B5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="00B24091">
        <w:rPr>
          <w:rFonts w:ascii="Times New Roman" w:hAnsi="Times New Roman" w:cs="Times New Roman"/>
          <w:sz w:val="28"/>
          <w:szCs w:val="28"/>
        </w:rPr>
        <w:t>Е.А. Корольков</w:t>
      </w:r>
    </w:p>
    <w:sectPr w:rsidR="00B57FFC" w:rsidRPr="0034102D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79" w:rsidRDefault="00B70E79">
      <w:r>
        <w:separator/>
      </w:r>
    </w:p>
  </w:endnote>
  <w:endnote w:type="continuationSeparator" w:id="1">
    <w:p w:rsidR="00B70E79" w:rsidRDefault="00B7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79" w:rsidRDefault="00B70E79">
      <w:r>
        <w:separator/>
      </w:r>
    </w:p>
  </w:footnote>
  <w:footnote w:type="continuationSeparator" w:id="1">
    <w:p w:rsidR="00B70E79" w:rsidRDefault="00B7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B97C87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B97C87">
    <w:pPr>
      <w:pStyle w:val="a3"/>
      <w:jc w:val="center"/>
    </w:pPr>
    <w:fldSimple w:instr=" PAGE   \* MERGEFORMAT ">
      <w:r w:rsidR="00B952F9">
        <w:rPr>
          <w:noProof/>
        </w:rPr>
        <w:t>2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31D74"/>
    <w:multiLevelType w:val="hybridMultilevel"/>
    <w:tmpl w:val="CB6EC80C"/>
    <w:lvl w:ilvl="0" w:tplc="48C2B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F14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05A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9CC"/>
    <w:rsid w:val="000D0BC7"/>
    <w:rsid w:val="000D1001"/>
    <w:rsid w:val="000D3CF3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E79CC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8CA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672B"/>
    <w:rsid w:val="001A7028"/>
    <w:rsid w:val="001B070B"/>
    <w:rsid w:val="001B10A1"/>
    <w:rsid w:val="001B2C93"/>
    <w:rsid w:val="001B2D32"/>
    <w:rsid w:val="001B3FFF"/>
    <w:rsid w:val="001B420B"/>
    <w:rsid w:val="001C0EC5"/>
    <w:rsid w:val="001C3B9F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14F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B7D4A"/>
    <w:rsid w:val="002C0B16"/>
    <w:rsid w:val="002C3D20"/>
    <w:rsid w:val="002C400D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09CF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912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97DAA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5E66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30FC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0483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1F71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0DE"/>
    <w:rsid w:val="0078335C"/>
    <w:rsid w:val="00784936"/>
    <w:rsid w:val="007854D6"/>
    <w:rsid w:val="00786934"/>
    <w:rsid w:val="00786B4A"/>
    <w:rsid w:val="0078744F"/>
    <w:rsid w:val="007874E3"/>
    <w:rsid w:val="007903A9"/>
    <w:rsid w:val="00795503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0D7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035A"/>
    <w:rsid w:val="008D150A"/>
    <w:rsid w:val="008D2A85"/>
    <w:rsid w:val="008D2CCF"/>
    <w:rsid w:val="008D6A3B"/>
    <w:rsid w:val="008D7EBB"/>
    <w:rsid w:val="008E07E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6DE4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209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5D54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592A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4359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57FCA"/>
    <w:rsid w:val="00A6019D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851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091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4045"/>
    <w:rsid w:val="00B64B07"/>
    <w:rsid w:val="00B65716"/>
    <w:rsid w:val="00B659E0"/>
    <w:rsid w:val="00B67B10"/>
    <w:rsid w:val="00B70E79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2F9"/>
    <w:rsid w:val="00B95AF0"/>
    <w:rsid w:val="00B9663E"/>
    <w:rsid w:val="00B97713"/>
    <w:rsid w:val="00B97C87"/>
    <w:rsid w:val="00BA04F9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06EA"/>
    <w:rsid w:val="00BC2E63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DE4"/>
    <w:rsid w:val="00BE2FD1"/>
    <w:rsid w:val="00BE5010"/>
    <w:rsid w:val="00BE5DE3"/>
    <w:rsid w:val="00BF27CA"/>
    <w:rsid w:val="00BF3300"/>
    <w:rsid w:val="00BF3857"/>
    <w:rsid w:val="00BF550A"/>
    <w:rsid w:val="00BF7509"/>
    <w:rsid w:val="00C02019"/>
    <w:rsid w:val="00C023EC"/>
    <w:rsid w:val="00C0543E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356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1591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452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640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125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3DF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0A4"/>
    <w:rsid w:val="00F30921"/>
    <w:rsid w:val="00F30BD7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D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D54"/>
  </w:style>
  <w:style w:type="paragraph" w:styleId="a6">
    <w:name w:val="Body Text Indent"/>
    <w:basedOn w:val="a"/>
    <w:rsid w:val="00985D54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C4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8</cp:revision>
  <cp:lastPrinted>2019-02-13T05:27:00Z</cp:lastPrinted>
  <dcterms:created xsi:type="dcterms:W3CDTF">2022-07-01T04:58:00Z</dcterms:created>
  <dcterms:modified xsi:type="dcterms:W3CDTF">2022-07-01T14:17:00Z</dcterms:modified>
</cp:coreProperties>
</file>