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77" w:rsidRPr="00B01F77" w:rsidRDefault="009C34E0" w:rsidP="00B01F77">
      <w:pPr>
        <w:pStyle w:val="6"/>
        <w:ind w:firstLine="11"/>
        <w:jc w:val="center"/>
        <w:rPr>
          <w:i/>
          <w:sz w:val="28"/>
          <w:szCs w:val="28"/>
        </w:rPr>
      </w:pPr>
      <w:bookmarkStart w:id="0" w:name="_GoBack"/>
      <w:bookmarkEnd w:id="0"/>
      <w:r w:rsidRPr="00B01F77">
        <w:rPr>
          <w:noProof/>
          <w:sz w:val="28"/>
          <w:szCs w:val="28"/>
        </w:rPr>
        <w:drawing>
          <wp:inline distT="0" distB="0" distL="0" distR="0">
            <wp:extent cx="400050" cy="685800"/>
            <wp:effectExtent l="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77" w:rsidRPr="009175EE" w:rsidRDefault="00B01F77" w:rsidP="00B01F77">
      <w:pPr>
        <w:pStyle w:val="6"/>
        <w:spacing w:before="0" w:after="0"/>
        <w:ind w:firstLine="11"/>
        <w:jc w:val="center"/>
        <w:rPr>
          <w:b w:val="0"/>
          <w:color w:val="000000"/>
          <w:sz w:val="16"/>
          <w:szCs w:val="16"/>
        </w:rPr>
      </w:pP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СОВЕТ ДЕПУТАТОВ МУНИЦИПАЛЬНОГО ОБРАЗОВАНИЯ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ОРЕНБУРГСКОЙ ОБЛАСТИ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ЧЕТВЕРТОГО  СОЗЫВА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</w:p>
    <w:p w:rsidR="00B01F77" w:rsidRPr="00B01F77" w:rsidRDefault="00B01F77" w:rsidP="00B01F77">
      <w:pPr>
        <w:pStyle w:val="1"/>
        <w:ind w:firstLine="11"/>
        <w:rPr>
          <w:color w:val="000000"/>
          <w:szCs w:val="28"/>
        </w:rPr>
      </w:pPr>
      <w:r w:rsidRPr="00B01F77">
        <w:rPr>
          <w:color w:val="000000"/>
          <w:szCs w:val="28"/>
        </w:rPr>
        <w:t>РЕШЕНИЕ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двенадцатого заседания Совета депутатов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01F77" w:rsidRPr="00B01F77" w:rsidRDefault="00B01F77" w:rsidP="00B01F77">
      <w:pPr>
        <w:ind w:firstLine="11"/>
        <w:jc w:val="center"/>
        <w:rPr>
          <w:color w:val="000000"/>
          <w:sz w:val="28"/>
          <w:szCs w:val="28"/>
        </w:rPr>
      </w:pPr>
      <w:r w:rsidRPr="00B01F77">
        <w:rPr>
          <w:color w:val="000000"/>
          <w:sz w:val="28"/>
          <w:szCs w:val="28"/>
        </w:rPr>
        <w:t>четвертого созыва</w:t>
      </w:r>
    </w:p>
    <w:p w:rsidR="00B01F77" w:rsidRPr="003D6CC5" w:rsidRDefault="00B01F77" w:rsidP="00B01F77">
      <w:pPr>
        <w:rPr>
          <w:sz w:val="28"/>
          <w:szCs w:val="28"/>
        </w:rPr>
      </w:pPr>
    </w:p>
    <w:p w:rsidR="0082005C" w:rsidRDefault="009175EE" w:rsidP="0082005C">
      <w:pPr>
        <w:rPr>
          <w:sz w:val="28"/>
          <w:szCs w:val="28"/>
        </w:rPr>
      </w:pPr>
      <w:r>
        <w:rPr>
          <w:sz w:val="28"/>
          <w:szCs w:val="28"/>
        </w:rPr>
        <w:t>28.10.2021                              с. Федоровка Первая                                        № 48</w:t>
      </w:r>
    </w:p>
    <w:p w:rsidR="000406C4" w:rsidRPr="00B6403F" w:rsidRDefault="000406C4" w:rsidP="00576B9E">
      <w:pPr>
        <w:shd w:val="clear" w:color="auto" w:fill="FFFFFF"/>
        <w:ind w:right="563"/>
        <w:rPr>
          <w:sz w:val="28"/>
          <w:szCs w:val="28"/>
        </w:rPr>
      </w:pPr>
      <w:r w:rsidRPr="00B6403F">
        <w:rPr>
          <w:sz w:val="28"/>
          <w:szCs w:val="28"/>
        </w:rPr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5"/>
      </w:tblGrid>
      <w:tr w:rsidR="000406C4" w:rsidRPr="001E1233">
        <w:trPr>
          <w:jc w:val="center"/>
        </w:trPr>
        <w:tc>
          <w:tcPr>
            <w:tcW w:w="7595" w:type="dxa"/>
          </w:tcPr>
          <w:p w:rsidR="000406C4" w:rsidRPr="001E1233" w:rsidRDefault="00952516" w:rsidP="00BD7E9A">
            <w:pPr>
              <w:pStyle w:val="a8"/>
              <w:tabs>
                <w:tab w:val="left" w:pos="9360"/>
              </w:tabs>
              <w:ind w:right="8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 </w:t>
            </w:r>
            <w:r w:rsidR="00BD7E9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="000406C4" w:rsidRPr="001E1233">
              <w:rPr>
                <w:rFonts w:ascii="Times New Roman" w:hAnsi="Times New Roman"/>
                <w:sz w:val="28"/>
                <w:szCs w:val="28"/>
              </w:rPr>
              <w:t xml:space="preserve"> о земельном налоге</w:t>
            </w:r>
            <w:r w:rsidR="00BD7E9A">
              <w:rPr>
                <w:rFonts w:ascii="Times New Roman" w:hAnsi="Times New Roman"/>
                <w:sz w:val="28"/>
                <w:szCs w:val="28"/>
              </w:rPr>
              <w:t>»</w:t>
            </w:r>
            <w:r w:rsidR="000406C4" w:rsidRPr="001E1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406C4" w:rsidRPr="001E1233" w:rsidRDefault="000406C4" w:rsidP="000406C4">
      <w:pPr>
        <w:tabs>
          <w:tab w:val="left" w:pos="9360"/>
        </w:tabs>
        <w:ind w:right="563"/>
        <w:jc w:val="both"/>
        <w:rPr>
          <w:sz w:val="28"/>
          <w:szCs w:val="28"/>
        </w:rPr>
      </w:pPr>
    </w:p>
    <w:p w:rsidR="000406C4" w:rsidRDefault="000406C4" w:rsidP="009175EE">
      <w:pPr>
        <w:ind w:right="-1" w:firstLine="708"/>
        <w:jc w:val="both"/>
        <w:rPr>
          <w:sz w:val="28"/>
          <w:szCs w:val="28"/>
        </w:rPr>
      </w:pPr>
      <w:r w:rsidRPr="001E1233">
        <w:rPr>
          <w:sz w:val="28"/>
          <w:szCs w:val="28"/>
          <w:highlight w:val="white"/>
        </w:rPr>
        <w:t xml:space="preserve">В соответствии с главой 31 Налогового кодекса Российской Федерации </w:t>
      </w:r>
      <w:r w:rsidRPr="001E1233">
        <w:rPr>
          <w:sz w:val="28"/>
          <w:szCs w:val="28"/>
        </w:rPr>
        <w:t xml:space="preserve">и руководствуясь Уставом муниципального образования Федоровский Первый сельсовет Саракташского района Оренбургской </w:t>
      </w:r>
      <w:r>
        <w:rPr>
          <w:sz w:val="28"/>
          <w:szCs w:val="28"/>
        </w:rPr>
        <w:t xml:space="preserve"> области</w:t>
      </w:r>
      <w:r w:rsidRPr="001E1233">
        <w:rPr>
          <w:sz w:val="28"/>
          <w:szCs w:val="28"/>
        </w:rPr>
        <w:t xml:space="preserve"> </w:t>
      </w:r>
    </w:p>
    <w:p w:rsidR="000406C4" w:rsidRDefault="000406C4" w:rsidP="000406C4">
      <w:pPr>
        <w:ind w:right="563" w:firstLine="708"/>
        <w:jc w:val="both"/>
        <w:rPr>
          <w:sz w:val="28"/>
          <w:szCs w:val="28"/>
        </w:rPr>
      </w:pPr>
    </w:p>
    <w:p w:rsidR="00C02B05" w:rsidRPr="00C02B05" w:rsidRDefault="000406C4" w:rsidP="000406C4">
      <w:pPr>
        <w:ind w:firstLine="709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Совет депутатов Федоровского Первого сельсовета</w:t>
      </w:r>
      <w:r w:rsidRPr="00C02B05">
        <w:rPr>
          <w:sz w:val="28"/>
          <w:szCs w:val="28"/>
        </w:rPr>
        <w:t xml:space="preserve"> </w:t>
      </w:r>
      <w:r w:rsidR="00C02B05" w:rsidRPr="00C02B05">
        <w:rPr>
          <w:sz w:val="28"/>
          <w:szCs w:val="28"/>
        </w:rPr>
        <w:t>РЕШИЛ:</w:t>
      </w:r>
    </w:p>
    <w:p w:rsidR="00C02B05" w:rsidRPr="00C02B05" w:rsidRDefault="00C02B05" w:rsidP="00C02B05">
      <w:pPr>
        <w:pStyle w:val="21"/>
        <w:rPr>
          <w:szCs w:val="28"/>
        </w:rPr>
      </w:pPr>
    </w:p>
    <w:p w:rsidR="005115F2" w:rsidRDefault="005115F2" w:rsidP="00B01F77">
      <w:pPr>
        <w:pStyle w:val="21"/>
        <w:ind w:firstLine="709"/>
        <w:rPr>
          <w:szCs w:val="28"/>
        </w:rPr>
      </w:pPr>
      <w:bookmarkStart w:id="1" w:name="sub_1"/>
      <w:r>
        <w:rPr>
          <w:szCs w:val="28"/>
        </w:rPr>
        <w:t xml:space="preserve">1. </w:t>
      </w:r>
      <w:bookmarkStart w:id="2" w:name="sub_2"/>
      <w:bookmarkEnd w:id="1"/>
      <w:r>
        <w:rPr>
          <w:szCs w:val="28"/>
        </w:rPr>
        <w:t>В</w:t>
      </w:r>
      <w:r w:rsidRPr="00C02B05">
        <w:rPr>
          <w:szCs w:val="28"/>
        </w:rPr>
        <w:t xml:space="preserve">нести </w:t>
      </w:r>
      <w:r>
        <w:rPr>
          <w:szCs w:val="28"/>
        </w:rPr>
        <w:t>в</w:t>
      </w:r>
      <w:r w:rsidRPr="00C02B05">
        <w:rPr>
          <w:szCs w:val="28"/>
        </w:rPr>
        <w:t xml:space="preserve"> </w:t>
      </w:r>
      <w:r>
        <w:rPr>
          <w:szCs w:val="28"/>
        </w:rPr>
        <w:t xml:space="preserve">Положение о земельном налоге, </w:t>
      </w:r>
      <w:r w:rsidRPr="005115F2">
        <w:rPr>
          <w:szCs w:val="28"/>
        </w:rPr>
        <w:t xml:space="preserve">утвержденное решением Совета депутатов </w:t>
      </w:r>
      <w:r w:rsidR="00B01F77">
        <w:rPr>
          <w:szCs w:val="28"/>
        </w:rPr>
        <w:t>Федоровского Первого</w:t>
      </w:r>
      <w:r w:rsidR="006B4E3F">
        <w:rPr>
          <w:szCs w:val="28"/>
        </w:rPr>
        <w:t xml:space="preserve"> </w:t>
      </w:r>
      <w:r w:rsidRPr="005115F2">
        <w:rPr>
          <w:szCs w:val="28"/>
        </w:rPr>
        <w:t xml:space="preserve">сельсовета Саракташского района Оренбургской области от </w:t>
      </w:r>
      <w:r w:rsidR="006B4E3F">
        <w:rPr>
          <w:szCs w:val="28"/>
        </w:rPr>
        <w:t xml:space="preserve"> </w:t>
      </w:r>
      <w:r w:rsidR="00B01F77">
        <w:rPr>
          <w:szCs w:val="28"/>
        </w:rPr>
        <w:t>26.11.2019</w:t>
      </w:r>
      <w:r w:rsidRPr="005115F2">
        <w:rPr>
          <w:szCs w:val="28"/>
        </w:rPr>
        <w:t xml:space="preserve"> №</w:t>
      </w:r>
      <w:r w:rsidR="006B4E3F">
        <w:rPr>
          <w:szCs w:val="28"/>
        </w:rPr>
        <w:t xml:space="preserve"> </w:t>
      </w:r>
      <w:r w:rsidR="00B01F77">
        <w:rPr>
          <w:szCs w:val="28"/>
        </w:rPr>
        <w:t>123</w:t>
      </w:r>
      <w:r w:rsidR="00440E37">
        <w:rPr>
          <w:szCs w:val="28"/>
        </w:rPr>
        <w:t>:</w:t>
      </w:r>
    </w:p>
    <w:p w:rsidR="00E91A24" w:rsidRPr="009175EE" w:rsidRDefault="00E91A24" w:rsidP="005115F2">
      <w:pPr>
        <w:pStyle w:val="21"/>
        <w:ind w:firstLine="709"/>
        <w:rPr>
          <w:sz w:val="16"/>
          <w:szCs w:val="16"/>
        </w:rPr>
      </w:pPr>
    </w:p>
    <w:p w:rsidR="00E91A24" w:rsidRDefault="005115F2" w:rsidP="005115F2">
      <w:pPr>
        <w:ind w:firstLine="709"/>
        <w:jc w:val="both"/>
        <w:rPr>
          <w:sz w:val="28"/>
          <w:szCs w:val="28"/>
        </w:rPr>
      </w:pPr>
      <w:r w:rsidRPr="00E91A24">
        <w:rPr>
          <w:rStyle w:val="blk"/>
          <w:sz w:val="28"/>
          <w:szCs w:val="28"/>
        </w:rPr>
        <w:t>1.1</w:t>
      </w:r>
      <w:r w:rsidR="00F4662D" w:rsidRPr="00E91A24">
        <w:rPr>
          <w:rStyle w:val="blk"/>
          <w:sz w:val="28"/>
          <w:szCs w:val="28"/>
        </w:rPr>
        <w:t xml:space="preserve">. </w:t>
      </w:r>
      <w:r w:rsidR="00E746E4">
        <w:rPr>
          <w:rStyle w:val="blk"/>
          <w:sz w:val="28"/>
          <w:szCs w:val="28"/>
        </w:rPr>
        <w:t xml:space="preserve">В </w:t>
      </w:r>
      <w:r w:rsidR="00E746E4" w:rsidRPr="00E91A24">
        <w:rPr>
          <w:b/>
          <w:sz w:val="28"/>
          <w:szCs w:val="28"/>
        </w:rPr>
        <w:t xml:space="preserve">абзаце </w:t>
      </w:r>
      <w:r w:rsidR="00E746E4">
        <w:rPr>
          <w:b/>
          <w:sz w:val="28"/>
          <w:szCs w:val="28"/>
        </w:rPr>
        <w:t>втором раздела</w:t>
      </w:r>
      <w:r w:rsidR="00E91A24" w:rsidRPr="00E91A24">
        <w:rPr>
          <w:b/>
          <w:sz w:val="28"/>
          <w:szCs w:val="28"/>
        </w:rPr>
        <w:t xml:space="preserve"> </w:t>
      </w:r>
      <w:r w:rsidR="00E91A24" w:rsidRPr="00E91A24">
        <w:rPr>
          <w:b/>
          <w:sz w:val="28"/>
          <w:szCs w:val="28"/>
          <w:lang w:val="en-US"/>
        </w:rPr>
        <w:t>II</w:t>
      </w:r>
      <w:r w:rsidR="00E91A24" w:rsidRPr="00E91A24">
        <w:rPr>
          <w:b/>
          <w:sz w:val="28"/>
          <w:szCs w:val="28"/>
        </w:rPr>
        <w:t xml:space="preserve"> «Налоговые ставки» </w:t>
      </w:r>
      <w:r w:rsidR="00E746E4">
        <w:rPr>
          <w:sz w:val="28"/>
          <w:szCs w:val="28"/>
        </w:rPr>
        <w:t>цифру</w:t>
      </w:r>
      <w:r w:rsidR="00E91A24">
        <w:rPr>
          <w:sz w:val="28"/>
          <w:szCs w:val="28"/>
        </w:rPr>
        <w:t xml:space="preserve"> «0,</w:t>
      </w:r>
      <w:r w:rsidR="00E746E4">
        <w:rPr>
          <w:sz w:val="28"/>
          <w:szCs w:val="28"/>
        </w:rPr>
        <w:t>2»  заменить  на цифру</w:t>
      </w:r>
      <w:r w:rsidR="00E91A24" w:rsidRPr="00E91A24">
        <w:rPr>
          <w:sz w:val="28"/>
          <w:szCs w:val="28"/>
        </w:rPr>
        <w:t xml:space="preserve"> «</w:t>
      </w:r>
      <w:r w:rsidR="009175EE">
        <w:rPr>
          <w:sz w:val="28"/>
          <w:szCs w:val="28"/>
        </w:rPr>
        <w:t>0,25</w:t>
      </w:r>
      <w:r w:rsidR="00E91A24" w:rsidRPr="00E91A24">
        <w:rPr>
          <w:sz w:val="28"/>
          <w:szCs w:val="28"/>
        </w:rPr>
        <w:t>»</w:t>
      </w:r>
      <w:r w:rsidR="00E91A24">
        <w:rPr>
          <w:sz w:val="28"/>
          <w:szCs w:val="28"/>
        </w:rPr>
        <w:t>.</w:t>
      </w:r>
    </w:p>
    <w:p w:rsidR="00E91A24" w:rsidRPr="009175EE" w:rsidRDefault="00E91A24" w:rsidP="005115F2">
      <w:pPr>
        <w:ind w:firstLine="709"/>
        <w:jc w:val="both"/>
        <w:rPr>
          <w:sz w:val="16"/>
          <w:szCs w:val="16"/>
        </w:rPr>
      </w:pPr>
    </w:p>
    <w:bookmarkEnd w:id="2"/>
    <w:p w:rsidR="00710D80" w:rsidRDefault="00710D80" w:rsidP="00E746E4">
      <w:pPr>
        <w:pStyle w:val="21"/>
        <w:ind w:firstLine="709"/>
        <w:rPr>
          <w:szCs w:val="28"/>
        </w:rPr>
      </w:pPr>
      <w:r>
        <w:rPr>
          <w:szCs w:val="28"/>
        </w:rPr>
        <w:t>2. Н</w:t>
      </w:r>
      <w:r w:rsidRPr="00C02B05">
        <w:rPr>
          <w:szCs w:val="28"/>
        </w:rPr>
        <w:t xml:space="preserve">астоящее решение </w:t>
      </w:r>
      <w:r>
        <w:rPr>
          <w:szCs w:val="28"/>
        </w:rPr>
        <w:t xml:space="preserve">подлежит </w:t>
      </w:r>
      <w:r w:rsidR="00287760">
        <w:rPr>
          <w:szCs w:val="28"/>
        </w:rPr>
        <w:t xml:space="preserve">официальному </w:t>
      </w:r>
      <w:r>
        <w:rPr>
          <w:szCs w:val="28"/>
        </w:rPr>
        <w:t xml:space="preserve">опубликованию в районной газете «Пульс дня» и размещению </w:t>
      </w:r>
      <w:r w:rsidRPr="00C02B05">
        <w:rPr>
          <w:szCs w:val="28"/>
        </w:rPr>
        <w:t xml:space="preserve">на </w:t>
      </w:r>
      <w:r w:rsidR="00E91A24">
        <w:rPr>
          <w:szCs w:val="28"/>
        </w:rPr>
        <w:t>официальном сайте администрации м</w:t>
      </w:r>
      <w:r>
        <w:rPr>
          <w:szCs w:val="28"/>
        </w:rPr>
        <w:t xml:space="preserve">униципального образования </w:t>
      </w:r>
      <w:r w:rsidR="000406C4">
        <w:rPr>
          <w:szCs w:val="28"/>
        </w:rPr>
        <w:t>Федоровский Первый</w:t>
      </w:r>
      <w:r>
        <w:rPr>
          <w:szCs w:val="28"/>
        </w:rPr>
        <w:t xml:space="preserve"> сельсовет Саракташского </w:t>
      </w:r>
      <w:r w:rsidRPr="00383C6E">
        <w:rPr>
          <w:szCs w:val="28"/>
        </w:rPr>
        <w:t>района Оренбургской области</w:t>
      </w:r>
      <w:r>
        <w:rPr>
          <w:szCs w:val="28"/>
        </w:rPr>
        <w:t>.</w:t>
      </w:r>
    </w:p>
    <w:p w:rsidR="00710D80" w:rsidRDefault="00710D80" w:rsidP="00E746E4">
      <w:pPr>
        <w:pStyle w:val="21"/>
        <w:ind w:firstLine="709"/>
        <w:rPr>
          <w:szCs w:val="28"/>
        </w:rPr>
      </w:pPr>
      <w:r>
        <w:rPr>
          <w:szCs w:val="28"/>
        </w:rPr>
        <w:t xml:space="preserve">3. </w:t>
      </w:r>
      <w:r w:rsidR="00C8706A">
        <w:rPr>
          <w:szCs w:val="28"/>
        </w:rPr>
        <w:t>Н</w:t>
      </w:r>
      <w:r>
        <w:rPr>
          <w:szCs w:val="28"/>
        </w:rPr>
        <w:t xml:space="preserve">астоящее решение </w:t>
      </w:r>
      <w:r w:rsidRPr="00C02B05">
        <w:rPr>
          <w:szCs w:val="28"/>
        </w:rPr>
        <w:t xml:space="preserve">вступает в силу по истечении одного месяца </w:t>
      </w:r>
      <w:r w:rsidR="00DE19E2">
        <w:rPr>
          <w:szCs w:val="28"/>
        </w:rPr>
        <w:t>со дня его</w:t>
      </w:r>
      <w:r w:rsidR="0022698B">
        <w:rPr>
          <w:szCs w:val="28"/>
        </w:rPr>
        <w:t xml:space="preserve"> </w:t>
      </w:r>
      <w:r w:rsidR="00DE19E2">
        <w:rPr>
          <w:szCs w:val="28"/>
        </w:rPr>
        <w:t>официального опубликования</w:t>
      </w:r>
      <w:r>
        <w:rPr>
          <w:szCs w:val="28"/>
        </w:rPr>
        <w:t xml:space="preserve">, </w:t>
      </w:r>
      <w:r w:rsidR="00576B9E">
        <w:rPr>
          <w:szCs w:val="28"/>
        </w:rPr>
        <w:t xml:space="preserve">но не ранее </w:t>
      </w:r>
      <w:r>
        <w:rPr>
          <w:szCs w:val="28"/>
        </w:rPr>
        <w:t>1 января 202</w:t>
      </w:r>
      <w:r w:rsidR="00E91A24">
        <w:rPr>
          <w:szCs w:val="28"/>
        </w:rPr>
        <w:t>2</w:t>
      </w:r>
      <w:r>
        <w:rPr>
          <w:szCs w:val="28"/>
        </w:rPr>
        <w:t xml:space="preserve"> года.</w:t>
      </w:r>
    </w:p>
    <w:p w:rsidR="00440E37" w:rsidRDefault="00440E37" w:rsidP="00576B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2FE1"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 w:rsidR="00934FF6" w:rsidRPr="00BF0703">
        <w:rPr>
          <w:sz w:val="28"/>
          <w:szCs w:val="28"/>
        </w:rPr>
        <w:t xml:space="preserve">по </w:t>
      </w:r>
      <w:r w:rsidR="00B01F77" w:rsidRPr="00737511">
        <w:rPr>
          <w:bCs/>
          <w:sz w:val="28"/>
          <w:szCs w:val="28"/>
        </w:rPr>
        <w:t>бюджетной, налоговой и финансовой политике, собстве</w:t>
      </w:r>
      <w:r w:rsidR="00B01F77" w:rsidRPr="00737511">
        <w:rPr>
          <w:bCs/>
          <w:sz w:val="28"/>
          <w:szCs w:val="28"/>
        </w:rPr>
        <w:t>н</w:t>
      </w:r>
      <w:r w:rsidR="00B01F77" w:rsidRPr="00737511">
        <w:rPr>
          <w:bCs/>
          <w:sz w:val="28"/>
          <w:szCs w:val="28"/>
        </w:rPr>
        <w:t>ности и экономическим вопросам, торговле и быту</w:t>
      </w:r>
      <w:r w:rsidR="00B01F77">
        <w:rPr>
          <w:bCs/>
          <w:sz w:val="28"/>
          <w:szCs w:val="28"/>
        </w:rPr>
        <w:t>,</w:t>
      </w:r>
      <w:r w:rsidR="00B01F77" w:rsidRPr="00737511">
        <w:rPr>
          <w:bCs/>
          <w:sz w:val="28"/>
          <w:szCs w:val="28"/>
        </w:rPr>
        <w:t xml:space="preserve"> образованию, здрав</w:t>
      </w:r>
      <w:r w:rsidR="00B01F77" w:rsidRPr="00737511">
        <w:rPr>
          <w:bCs/>
          <w:sz w:val="28"/>
          <w:szCs w:val="28"/>
        </w:rPr>
        <w:t>о</w:t>
      </w:r>
      <w:r w:rsidR="00B01F77" w:rsidRPr="00737511">
        <w:rPr>
          <w:bCs/>
          <w:sz w:val="28"/>
          <w:szCs w:val="28"/>
        </w:rPr>
        <w:t>охранению, социальной политике, делам молодежи, культуре и спорту</w:t>
      </w:r>
      <w:r w:rsidR="00B01F77" w:rsidRPr="00737511">
        <w:rPr>
          <w:sz w:val="28"/>
          <w:szCs w:val="28"/>
        </w:rPr>
        <w:t xml:space="preserve"> (Лаз</w:t>
      </w:r>
      <w:r w:rsidR="00B01F77" w:rsidRPr="00737511">
        <w:rPr>
          <w:sz w:val="28"/>
          <w:szCs w:val="28"/>
        </w:rPr>
        <w:t>а</w:t>
      </w:r>
      <w:r w:rsidR="00B01F77" w:rsidRPr="00737511">
        <w:rPr>
          <w:sz w:val="28"/>
          <w:szCs w:val="28"/>
        </w:rPr>
        <w:t>рева В.А.</w:t>
      </w:r>
      <w:r w:rsidR="00B01F77">
        <w:rPr>
          <w:sz w:val="28"/>
          <w:szCs w:val="28"/>
        </w:rPr>
        <w:t>).</w:t>
      </w:r>
    </w:p>
    <w:p w:rsidR="00A80854" w:rsidRDefault="00A80854" w:rsidP="00A80854">
      <w:pPr>
        <w:rPr>
          <w:sz w:val="28"/>
          <w:szCs w:val="28"/>
        </w:rPr>
      </w:pPr>
    </w:p>
    <w:p w:rsidR="00576B9E" w:rsidRDefault="00576B9E" w:rsidP="00A80854">
      <w:pPr>
        <w:rPr>
          <w:sz w:val="28"/>
          <w:szCs w:val="28"/>
        </w:rPr>
      </w:pP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</w:p>
    <w:p w:rsidR="00576B9E" w:rsidRDefault="00576B9E" w:rsidP="00576B9E">
      <w:pPr>
        <w:tabs>
          <w:tab w:val="left" w:pos="950"/>
        </w:tabs>
        <w:rPr>
          <w:sz w:val="28"/>
          <w:szCs w:val="28"/>
        </w:rPr>
      </w:pPr>
    </w:p>
    <w:p w:rsidR="00576B9E" w:rsidRDefault="00576B9E" w:rsidP="00576B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576B9E" w:rsidRDefault="00576B9E" w:rsidP="00576B9E">
      <w:pPr>
        <w:jc w:val="both"/>
        <w:rPr>
          <w:sz w:val="28"/>
          <w:szCs w:val="28"/>
        </w:rPr>
      </w:pPr>
    </w:p>
    <w:p w:rsidR="00A80854" w:rsidRDefault="00440E37" w:rsidP="00A808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0854">
        <w:rPr>
          <w:sz w:val="28"/>
          <w:szCs w:val="28"/>
        </w:rPr>
        <w:t xml:space="preserve">              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 w:rsidR="00DE7A2A">
        <w:rPr>
          <w:sz w:val="28"/>
          <w:szCs w:val="28"/>
        </w:rPr>
        <w:t>депутатам</w:t>
      </w:r>
      <w:r w:rsidR="001C08BD">
        <w:rPr>
          <w:sz w:val="28"/>
          <w:szCs w:val="28"/>
        </w:rPr>
        <w:t>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фин</w:t>
      </w:r>
      <w:r w:rsidR="00440E37" w:rsidRPr="00B358AE">
        <w:rPr>
          <w:sz w:val="28"/>
          <w:szCs w:val="28"/>
        </w:rPr>
        <w:t xml:space="preserve">отдел администрации Саракташского </w:t>
      </w:r>
      <w:r>
        <w:rPr>
          <w:sz w:val="28"/>
          <w:szCs w:val="28"/>
        </w:rPr>
        <w:t xml:space="preserve">района, </w:t>
      </w:r>
      <w:r w:rsidR="00330C01">
        <w:rPr>
          <w:sz w:val="28"/>
          <w:szCs w:val="28"/>
        </w:rPr>
        <w:t>районная газета «Пульс дня», МР ИФНС РФ</w:t>
      </w:r>
      <w:r w:rsidR="009D0240">
        <w:rPr>
          <w:sz w:val="28"/>
          <w:szCs w:val="28"/>
        </w:rPr>
        <w:t xml:space="preserve"> № 7</w:t>
      </w:r>
      <w:r w:rsidR="00B55421" w:rsidRPr="00A83C33">
        <w:rPr>
          <w:sz w:val="28"/>
          <w:szCs w:val="28"/>
        </w:rPr>
        <w:t xml:space="preserve"> по Оренбургской области</w:t>
      </w:r>
      <w:r w:rsidR="00440E37">
        <w:rPr>
          <w:sz w:val="28"/>
          <w:szCs w:val="28"/>
        </w:rPr>
        <w:t>,</w:t>
      </w:r>
      <w:r w:rsidR="00440E37" w:rsidRPr="00440E37">
        <w:rPr>
          <w:sz w:val="28"/>
          <w:szCs w:val="28"/>
        </w:rPr>
        <w:t xml:space="preserve"> </w:t>
      </w:r>
      <w:r w:rsidR="00440E37" w:rsidRPr="00B358AE">
        <w:rPr>
          <w:sz w:val="28"/>
          <w:szCs w:val="28"/>
        </w:rPr>
        <w:t>сайт сельсовета,</w:t>
      </w:r>
      <w:r w:rsidR="00440E37">
        <w:rPr>
          <w:sz w:val="28"/>
          <w:szCs w:val="28"/>
        </w:rPr>
        <w:t xml:space="preserve"> места для обнародования НПА</w:t>
      </w:r>
      <w:r w:rsidR="00440E37" w:rsidRPr="00B358AE">
        <w:rPr>
          <w:sz w:val="28"/>
          <w:szCs w:val="28"/>
        </w:rPr>
        <w:t>, в дело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576B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6A" w:rsidRDefault="0045136A">
      <w:r>
        <w:separator/>
      </w:r>
    </w:p>
  </w:endnote>
  <w:endnote w:type="continuationSeparator" w:id="0">
    <w:p w:rsidR="0045136A" w:rsidRDefault="004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6A" w:rsidRDefault="0045136A">
      <w:r>
        <w:separator/>
      </w:r>
    </w:p>
  </w:footnote>
  <w:footnote w:type="continuationSeparator" w:id="0">
    <w:p w:rsidR="0045136A" w:rsidRDefault="0045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10D7F01"/>
    <w:multiLevelType w:val="hybridMultilevel"/>
    <w:tmpl w:val="8C589AF8"/>
    <w:lvl w:ilvl="0" w:tplc="7A24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406C4"/>
    <w:rsid w:val="00084BCE"/>
    <w:rsid w:val="000B6A94"/>
    <w:rsid w:val="000C1324"/>
    <w:rsid w:val="000C4381"/>
    <w:rsid w:val="000D3F81"/>
    <w:rsid w:val="00102A68"/>
    <w:rsid w:val="00106590"/>
    <w:rsid w:val="00114D06"/>
    <w:rsid w:val="0014493F"/>
    <w:rsid w:val="00153443"/>
    <w:rsid w:val="001A4AC6"/>
    <w:rsid w:val="001C08BD"/>
    <w:rsid w:val="001E6727"/>
    <w:rsid w:val="00214C6B"/>
    <w:rsid w:val="0022698B"/>
    <w:rsid w:val="002333FE"/>
    <w:rsid w:val="0025288C"/>
    <w:rsid w:val="00262B11"/>
    <w:rsid w:val="0026370F"/>
    <w:rsid w:val="002867D9"/>
    <w:rsid w:val="00287760"/>
    <w:rsid w:val="002B10E3"/>
    <w:rsid w:val="00330C01"/>
    <w:rsid w:val="0035021F"/>
    <w:rsid w:val="00375E70"/>
    <w:rsid w:val="003808F1"/>
    <w:rsid w:val="00383C6E"/>
    <w:rsid w:val="003D7623"/>
    <w:rsid w:val="003F7EF7"/>
    <w:rsid w:val="0041539C"/>
    <w:rsid w:val="0043446A"/>
    <w:rsid w:val="00440E37"/>
    <w:rsid w:val="0045136A"/>
    <w:rsid w:val="00454FC4"/>
    <w:rsid w:val="004C3B2E"/>
    <w:rsid w:val="004D0F80"/>
    <w:rsid w:val="004D47DB"/>
    <w:rsid w:val="005115F2"/>
    <w:rsid w:val="00527ADB"/>
    <w:rsid w:val="00553217"/>
    <w:rsid w:val="00555846"/>
    <w:rsid w:val="005669B2"/>
    <w:rsid w:val="00575B00"/>
    <w:rsid w:val="00575B99"/>
    <w:rsid w:val="00576B9E"/>
    <w:rsid w:val="00595002"/>
    <w:rsid w:val="005A6E1E"/>
    <w:rsid w:val="005B6336"/>
    <w:rsid w:val="005B63DA"/>
    <w:rsid w:val="005E76F0"/>
    <w:rsid w:val="005F5F8A"/>
    <w:rsid w:val="0062738E"/>
    <w:rsid w:val="006443A7"/>
    <w:rsid w:val="00696521"/>
    <w:rsid w:val="006B3162"/>
    <w:rsid w:val="006B4E3F"/>
    <w:rsid w:val="006D6B9D"/>
    <w:rsid w:val="0070679B"/>
    <w:rsid w:val="00710D80"/>
    <w:rsid w:val="00713F70"/>
    <w:rsid w:val="00717A4F"/>
    <w:rsid w:val="00733403"/>
    <w:rsid w:val="00753B03"/>
    <w:rsid w:val="00791915"/>
    <w:rsid w:val="007C41A5"/>
    <w:rsid w:val="007E2061"/>
    <w:rsid w:val="007E62D5"/>
    <w:rsid w:val="007F2594"/>
    <w:rsid w:val="007F6A33"/>
    <w:rsid w:val="00816589"/>
    <w:rsid w:val="0082005C"/>
    <w:rsid w:val="0083206C"/>
    <w:rsid w:val="00844E99"/>
    <w:rsid w:val="00884090"/>
    <w:rsid w:val="008C3864"/>
    <w:rsid w:val="008F367B"/>
    <w:rsid w:val="008F7D61"/>
    <w:rsid w:val="009175EE"/>
    <w:rsid w:val="00934FF6"/>
    <w:rsid w:val="00940CF7"/>
    <w:rsid w:val="009435BD"/>
    <w:rsid w:val="00952516"/>
    <w:rsid w:val="00990DAE"/>
    <w:rsid w:val="009C34E0"/>
    <w:rsid w:val="009D0240"/>
    <w:rsid w:val="009F2C23"/>
    <w:rsid w:val="009F6358"/>
    <w:rsid w:val="00A03D1C"/>
    <w:rsid w:val="00A056FB"/>
    <w:rsid w:val="00A07053"/>
    <w:rsid w:val="00A12177"/>
    <w:rsid w:val="00A47AA0"/>
    <w:rsid w:val="00A61002"/>
    <w:rsid w:val="00A75036"/>
    <w:rsid w:val="00A80854"/>
    <w:rsid w:val="00A950AA"/>
    <w:rsid w:val="00AA06F0"/>
    <w:rsid w:val="00AA2F5D"/>
    <w:rsid w:val="00AC6E2E"/>
    <w:rsid w:val="00AE012F"/>
    <w:rsid w:val="00AE7579"/>
    <w:rsid w:val="00AF7184"/>
    <w:rsid w:val="00B01F77"/>
    <w:rsid w:val="00B1638E"/>
    <w:rsid w:val="00B51318"/>
    <w:rsid w:val="00B55421"/>
    <w:rsid w:val="00B56770"/>
    <w:rsid w:val="00B57CB5"/>
    <w:rsid w:val="00B70A42"/>
    <w:rsid w:val="00B8124D"/>
    <w:rsid w:val="00BC4B70"/>
    <w:rsid w:val="00BD7E9A"/>
    <w:rsid w:val="00C000D7"/>
    <w:rsid w:val="00C02B05"/>
    <w:rsid w:val="00C06403"/>
    <w:rsid w:val="00C16A06"/>
    <w:rsid w:val="00C6468F"/>
    <w:rsid w:val="00C64AA3"/>
    <w:rsid w:val="00C67AA7"/>
    <w:rsid w:val="00C8706A"/>
    <w:rsid w:val="00CE1FDA"/>
    <w:rsid w:val="00CE72DE"/>
    <w:rsid w:val="00CF260E"/>
    <w:rsid w:val="00CF5883"/>
    <w:rsid w:val="00D031CE"/>
    <w:rsid w:val="00D0523F"/>
    <w:rsid w:val="00D22A4C"/>
    <w:rsid w:val="00D23D6E"/>
    <w:rsid w:val="00D333BA"/>
    <w:rsid w:val="00D336EF"/>
    <w:rsid w:val="00D8571E"/>
    <w:rsid w:val="00DA2446"/>
    <w:rsid w:val="00DC080C"/>
    <w:rsid w:val="00DE19E2"/>
    <w:rsid w:val="00DE3F2C"/>
    <w:rsid w:val="00DE7A2A"/>
    <w:rsid w:val="00E20230"/>
    <w:rsid w:val="00E441F6"/>
    <w:rsid w:val="00E623FC"/>
    <w:rsid w:val="00E746E4"/>
    <w:rsid w:val="00E86E37"/>
    <w:rsid w:val="00E91A24"/>
    <w:rsid w:val="00E96587"/>
    <w:rsid w:val="00EA21EC"/>
    <w:rsid w:val="00EA71D3"/>
    <w:rsid w:val="00EC4C53"/>
    <w:rsid w:val="00ED7884"/>
    <w:rsid w:val="00F0000F"/>
    <w:rsid w:val="00F4662D"/>
    <w:rsid w:val="00F47AFD"/>
    <w:rsid w:val="00F669E1"/>
    <w:rsid w:val="00F707EB"/>
    <w:rsid w:val="00F742D6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646B-CAC7-4789-8C82-242BFB4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1F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01F77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02B05"/>
    <w:rPr>
      <w:sz w:val="28"/>
    </w:rPr>
  </w:style>
  <w:style w:type="paragraph" w:styleId="a6">
    <w:name w:val="Title"/>
    <w:basedOn w:val="a"/>
    <w:link w:val="a7"/>
    <w:uiPriority w:val="99"/>
    <w:qFormat/>
    <w:rsid w:val="005115F2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uiPriority w:val="99"/>
    <w:rsid w:val="005115F2"/>
    <w:rPr>
      <w:b/>
      <w:sz w:val="28"/>
      <w:lang w:val="x-none" w:eastAsia="x-none"/>
    </w:rPr>
  </w:style>
  <w:style w:type="paragraph" w:styleId="a8">
    <w:name w:val="No Spacing"/>
    <w:qFormat/>
    <w:rsid w:val="000406C4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B01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01F77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2019-11-20T07:06:00Z</cp:lastPrinted>
  <dcterms:created xsi:type="dcterms:W3CDTF">2021-12-03T05:43:00Z</dcterms:created>
  <dcterms:modified xsi:type="dcterms:W3CDTF">2021-12-03T05:43:00Z</dcterms:modified>
</cp:coreProperties>
</file>