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6C" w:rsidRPr="00FD2E9E" w:rsidRDefault="003D1323" w:rsidP="00A52E6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FD2E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6C" w:rsidRPr="00FD2E9E" w:rsidRDefault="00A52E6C" w:rsidP="00A5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D2E9E"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ФЕДОРОВСКОГО ПЕРВОГО СЕЛЬСОВЕТА САРАКТАШСКОГО РАЙОНА ОРЕНБУРГСКОЙ ОБЛАСТИ</w:t>
      </w:r>
    </w:p>
    <w:p w:rsidR="00A64203" w:rsidRDefault="00A64203" w:rsidP="00A6420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2E6C" w:rsidRPr="00830AC8" w:rsidRDefault="00A64203" w:rsidP="00A6420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52E6C" w:rsidRPr="00830AC8" w:rsidRDefault="00C67EDB" w:rsidP="00A52E6C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27</w:t>
      </w:r>
      <w:r w:rsidR="00A52E6C" w:rsidRPr="00830AC8">
        <w:rPr>
          <w:rFonts w:ascii="Times New Roman" w:eastAsia="Times New Roman" w:hAnsi="Times New Roman"/>
          <w:sz w:val="28"/>
          <w:lang w:eastAsia="ru-RU"/>
        </w:rPr>
        <w:t>.</w:t>
      </w:r>
      <w:r w:rsidR="00A52E6C">
        <w:rPr>
          <w:rFonts w:ascii="Times New Roman" w:eastAsia="Times New Roman" w:hAnsi="Times New Roman"/>
          <w:sz w:val="28"/>
          <w:lang w:eastAsia="ru-RU"/>
        </w:rPr>
        <w:t>0</w:t>
      </w:r>
      <w:r>
        <w:rPr>
          <w:rFonts w:ascii="Times New Roman" w:eastAsia="Times New Roman" w:hAnsi="Times New Roman"/>
          <w:sz w:val="28"/>
          <w:lang w:eastAsia="ru-RU"/>
        </w:rPr>
        <w:t>4</w:t>
      </w:r>
      <w:r w:rsidR="00A52E6C">
        <w:rPr>
          <w:rFonts w:ascii="Times New Roman" w:eastAsia="Times New Roman" w:hAnsi="Times New Roman"/>
          <w:sz w:val="28"/>
          <w:lang w:eastAsia="ru-RU"/>
        </w:rPr>
        <w:t>.20</w:t>
      </w:r>
      <w:r w:rsidR="00EB7BA7">
        <w:rPr>
          <w:rFonts w:ascii="Times New Roman" w:eastAsia="Times New Roman" w:hAnsi="Times New Roman"/>
          <w:sz w:val="28"/>
          <w:lang w:eastAsia="ru-RU"/>
        </w:rPr>
        <w:t>20</w:t>
      </w:r>
      <w:r w:rsidR="008F2DF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52E6C">
        <w:rPr>
          <w:rFonts w:ascii="Times New Roman" w:eastAsia="Times New Roman" w:hAnsi="Times New Roman"/>
          <w:sz w:val="28"/>
          <w:lang w:eastAsia="ru-RU"/>
        </w:rPr>
        <w:t>г</w:t>
      </w:r>
      <w:r w:rsidR="008F2DFD">
        <w:rPr>
          <w:rFonts w:ascii="Times New Roman" w:eastAsia="Times New Roman" w:hAnsi="Times New Roman"/>
          <w:sz w:val="28"/>
          <w:lang w:eastAsia="ru-RU"/>
        </w:rPr>
        <w:t>од</w:t>
      </w:r>
      <w:r w:rsidR="00A52E6C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</w:t>
      </w:r>
      <w:r w:rsidR="0018046F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A52E6C">
        <w:rPr>
          <w:rFonts w:ascii="Times New Roman" w:eastAsia="Times New Roman" w:hAnsi="Times New Roman"/>
          <w:sz w:val="28"/>
          <w:lang w:eastAsia="ru-RU"/>
        </w:rPr>
        <w:t xml:space="preserve">                                     </w:t>
      </w:r>
      <w:r w:rsidR="00A52E6C" w:rsidRPr="008F2DFD">
        <w:rPr>
          <w:rFonts w:ascii="Times New Roman" w:eastAsia="Times New Roman" w:hAnsi="Times New Roman"/>
          <w:sz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lang w:eastAsia="ru-RU"/>
        </w:rPr>
        <w:t>27</w:t>
      </w:r>
      <w:r w:rsidR="00A52E6C" w:rsidRPr="008F2DFD">
        <w:rPr>
          <w:rFonts w:ascii="Times New Roman" w:eastAsia="Times New Roman" w:hAnsi="Times New Roman"/>
          <w:sz w:val="28"/>
          <w:lang w:eastAsia="ru-RU"/>
        </w:rPr>
        <w:t>-п</w:t>
      </w:r>
    </w:p>
    <w:p w:rsidR="00A52E6C" w:rsidRPr="004F1BC7" w:rsidRDefault="00A52E6C" w:rsidP="00A52E6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A52E6C" w:rsidRPr="004F1BC7" w:rsidRDefault="00A52E6C" w:rsidP="00A52E6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A52E6C" w:rsidRPr="004F1BC7" w:rsidRDefault="009F6721" w:rsidP="00A52E6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 w:rsidR="00C67EDB">
        <w:rPr>
          <w:rFonts w:ascii="Times New Roman" w:eastAsia="Times New Roman" w:hAnsi="Times New Roman"/>
          <w:bCs/>
          <w:sz w:val="28"/>
          <w:szCs w:val="28"/>
        </w:rPr>
        <w:t xml:space="preserve">1 квартал 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>20</w:t>
      </w:r>
      <w:r w:rsidR="00C67EDB">
        <w:rPr>
          <w:rFonts w:ascii="Times New Roman" w:eastAsia="Times New Roman" w:hAnsi="Times New Roman"/>
          <w:bCs/>
          <w:sz w:val="28"/>
          <w:szCs w:val="28"/>
        </w:rPr>
        <w:t>20</w:t>
      </w:r>
      <w:r w:rsidR="00A52E6C"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Саракташский район, утвержденном решением Совета депутатов района от </w:t>
      </w:r>
      <w:r w:rsidR="008F2DFD" w:rsidRPr="008F2DF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077BF" w:rsidRPr="008F2DFD">
        <w:rPr>
          <w:rFonts w:ascii="Times New Roman" w:hAnsi="Times New Roman"/>
          <w:w w:val="101"/>
          <w:sz w:val="28"/>
          <w:szCs w:val="28"/>
        </w:rPr>
        <w:t>.0</w:t>
      </w:r>
      <w:r w:rsidR="008F2DFD" w:rsidRPr="008F2DFD">
        <w:rPr>
          <w:rFonts w:ascii="Times New Roman" w:hAnsi="Times New Roman"/>
          <w:w w:val="101"/>
          <w:sz w:val="28"/>
          <w:szCs w:val="28"/>
        </w:rPr>
        <w:t>9</w:t>
      </w:r>
      <w:r w:rsidR="00E077BF" w:rsidRPr="008F2DFD">
        <w:rPr>
          <w:rFonts w:ascii="Times New Roman" w:hAnsi="Times New Roman"/>
          <w:w w:val="101"/>
          <w:sz w:val="28"/>
          <w:szCs w:val="28"/>
        </w:rPr>
        <w:t>.201</w:t>
      </w:r>
      <w:r w:rsidR="008F2DFD" w:rsidRPr="008F2DFD">
        <w:rPr>
          <w:rFonts w:ascii="Times New Roman" w:hAnsi="Times New Roman"/>
          <w:w w:val="101"/>
          <w:sz w:val="28"/>
          <w:szCs w:val="28"/>
        </w:rPr>
        <w:t>9</w:t>
      </w:r>
      <w:r w:rsidR="00E077BF">
        <w:rPr>
          <w:w w:val="101"/>
          <w:sz w:val="28"/>
          <w:szCs w:val="28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 xml:space="preserve"> 118.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E077BF" w:rsidRDefault="00A52E6C" w:rsidP="00E07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67EDB" w:rsidRPr="008C032B">
        <w:rPr>
          <w:rFonts w:ascii="Times New Roman" w:hAnsi="Times New Roman"/>
          <w:sz w:val="28"/>
          <w:szCs w:val="28"/>
        </w:rPr>
        <w:t>Утвердить отчет об исполнении бюджета за 1 квартал 20</w:t>
      </w:r>
      <w:r w:rsidR="00C67EDB">
        <w:rPr>
          <w:rFonts w:ascii="Times New Roman" w:hAnsi="Times New Roman"/>
          <w:sz w:val="28"/>
          <w:szCs w:val="28"/>
        </w:rPr>
        <w:t>20</w:t>
      </w:r>
      <w:r w:rsidR="00C67EDB" w:rsidRPr="008C032B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C67EDB" w:rsidRPr="00480466">
        <w:rPr>
          <w:rFonts w:ascii="Times New Roman" w:hAnsi="Times New Roman"/>
          <w:sz w:val="28"/>
          <w:szCs w:val="28"/>
        </w:rPr>
        <w:t>973</w:t>
      </w:r>
      <w:r w:rsidR="00C67EDB">
        <w:rPr>
          <w:rFonts w:ascii="Times New Roman" w:hAnsi="Times New Roman"/>
          <w:sz w:val="28"/>
          <w:szCs w:val="28"/>
        </w:rPr>
        <w:t xml:space="preserve"> </w:t>
      </w:r>
      <w:r w:rsidR="00C67EDB" w:rsidRPr="00480466">
        <w:rPr>
          <w:rFonts w:ascii="Times New Roman" w:hAnsi="Times New Roman"/>
          <w:sz w:val="28"/>
          <w:szCs w:val="28"/>
        </w:rPr>
        <w:t>493,64</w:t>
      </w:r>
      <w:r w:rsidR="00C67EDB">
        <w:rPr>
          <w:rFonts w:ascii="Times New Roman" w:hAnsi="Times New Roman"/>
          <w:sz w:val="28"/>
          <w:szCs w:val="28"/>
        </w:rPr>
        <w:t xml:space="preserve"> </w:t>
      </w:r>
      <w:r w:rsidR="00C67EDB" w:rsidRPr="008C032B">
        <w:rPr>
          <w:rFonts w:ascii="Times New Roman" w:hAnsi="Times New Roman"/>
          <w:sz w:val="28"/>
          <w:szCs w:val="28"/>
        </w:rPr>
        <w:t>рублей</w:t>
      </w:r>
      <w:r w:rsidR="00C67EDB">
        <w:rPr>
          <w:rFonts w:ascii="Times New Roman" w:hAnsi="Times New Roman"/>
          <w:sz w:val="28"/>
          <w:szCs w:val="28"/>
        </w:rPr>
        <w:t xml:space="preserve"> </w:t>
      </w:r>
      <w:r w:rsidR="00C67EDB" w:rsidRPr="008C032B">
        <w:rPr>
          <w:rFonts w:ascii="Times New Roman" w:hAnsi="Times New Roman"/>
          <w:sz w:val="28"/>
          <w:szCs w:val="28"/>
        </w:rPr>
        <w:t xml:space="preserve">и по расходам в сумме </w:t>
      </w:r>
      <w:r w:rsidR="00C67EDB" w:rsidRPr="00480466">
        <w:rPr>
          <w:rFonts w:ascii="Times New Roman" w:hAnsi="Times New Roman"/>
          <w:sz w:val="28"/>
          <w:szCs w:val="28"/>
        </w:rPr>
        <w:t>1</w:t>
      </w:r>
      <w:r w:rsidR="00C67EDB">
        <w:rPr>
          <w:rFonts w:ascii="Times New Roman" w:hAnsi="Times New Roman"/>
          <w:sz w:val="28"/>
          <w:szCs w:val="28"/>
        </w:rPr>
        <w:t> </w:t>
      </w:r>
      <w:r w:rsidR="00C67EDB" w:rsidRPr="00480466">
        <w:rPr>
          <w:rFonts w:ascii="Times New Roman" w:hAnsi="Times New Roman"/>
          <w:sz w:val="28"/>
          <w:szCs w:val="28"/>
        </w:rPr>
        <w:t>020</w:t>
      </w:r>
      <w:r w:rsidR="00C67EDB">
        <w:rPr>
          <w:rFonts w:ascii="Times New Roman" w:hAnsi="Times New Roman"/>
          <w:sz w:val="28"/>
          <w:szCs w:val="28"/>
        </w:rPr>
        <w:t xml:space="preserve"> </w:t>
      </w:r>
      <w:r w:rsidR="00C67EDB" w:rsidRPr="00480466">
        <w:rPr>
          <w:rFonts w:ascii="Times New Roman" w:hAnsi="Times New Roman"/>
          <w:sz w:val="28"/>
          <w:szCs w:val="28"/>
        </w:rPr>
        <w:t>905,59</w:t>
      </w:r>
      <w:r w:rsidR="00C67EDB">
        <w:rPr>
          <w:rFonts w:ascii="Times New Roman" w:hAnsi="Times New Roman"/>
          <w:sz w:val="28"/>
          <w:szCs w:val="28"/>
        </w:rPr>
        <w:t xml:space="preserve"> </w:t>
      </w:r>
      <w:r w:rsidR="00C67EDB" w:rsidRPr="008C032B">
        <w:rPr>
          <w:rFonts w:ascii="Times New Roman" w:hAnsi="Times New Roman"/>
          <w:sz w:val="28"/>
          <w:szCs w:val="28"/>
        </w:rPr>
        <w:t xml:space="preserve">рублей с превышением </w:t>
      </w:r>
      <w:r w:rsidR="00C67EDB">
        <w:rPr>
          <w:rFonts w:ascii="Times New Roman" w:hAnsi="Times New Roman"/>
          <w:sz w:val="28"/>
          <w:szCs w:val="28"/>
        </w:rPr>
        <w:t>расходов</w:t>
      </w:r>
      <w:r w:rsidR="00C67EDB" w:rsidRPr="008C032B">
        <w:rPr>
          <w:rFonts w:ascii="Times New Roman" w:hAnsi="Times New Roman"/>
          <w:sz w:val="28"/>
          <w:szCs w:val="28"/>
        </w:rPr>
        <w:t xml:space="preserve"> над </w:t>
      </w:r>
      <w:r w:rsidR="00C67EDB">
        <w:rPr>
          <w:rFonts w:ascii="Times New Roman" w:hAnsi="Times New Roman"/>
          <w:sz w:val="28"/>
          <w:szCs w:val="28"/>
        </w:rPr>
        <w:t>доходами</w:t>
      </w:r>
      <w:r w:rsidR="00C67EDB" w:rsidRPr="008C032B">
        <w:rPr>
          <w:rFonts w:ascii="Times New Roman" w:hAnsi="Times New Roman"/>
          <w:sz w:val="28"/>
          <w:szCs w:val="28"/>
        </w:rPr>
        <w:t xml:space="preserve"> в сумме </w:t>
      </w:r>
      <w:r w:rsidR="00C67EDB" w:rsidRPr="00480466">
        <w:rPr>
          <w:rFonts w:ascii="Times New Roman" w:hAnsi="Times New Roman"/>
          <w:sz w:val="28"/>
          <w:szCs w:val="28"/>
        </w:rPr>
        <w:t>47</w:t>
      </w:r>
      <w:r w:rsidR="00C67EDB">
        <w:rPr>
          <w:rFonts w:ascii="Times New Roman" w:hAnsi="Times New Roman"/>
          <w:sz w:val="28"/>
          <w:szCs w:val="28"/>
        </w:rPr>
        <w:t xml:space="preserve"> </w:t>
      </w:r>
      <w:r w:rsidR="00C67EDB" w:rsidRPr="00480466">
        <w:rPr>
          <w:rFonts w:ascii="Times New Roman" w:hAnsi="Times New Roman"/>
          <w:sz w:val="28"/>
          <w:szCs w:val="28"/>
        </w:rPr>
        <w:t>411,95</w:t>
      </w:r>
      <w:r w:rsidR="00C67EDB">
        <w:rPr>
          <w:rFonts w:ascii="Times New Roman" w:hAnsi="Times New Roman"/>
          <w:sz w:val="28"/>
          <w:szCs w:val="28"/>
        </w:rPr>
        <w:t xml:space="preserve"> </w:t>
      </w:r>
      <w:r w:rsidR="00C67EDB" w:rsidRPr="008C032B">
        <w:rPr>
          <w:rFonts w:ascii="Times New Roman" w:hAnsi="Times New Roman"/>
          <w:sz w:val="28"/>
          <w:szCs w:val="28"/>
        </w:rPr>
        <w:t>рублей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показателями:</w:t>
      </w:r>
    </w:p>
    <w:p w:rsidR="008F2DFD" w:rsidRPr="004F1BC7" w:rsidRDefault="008F2DFD" w:rsidP="008F2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Первого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</w:t>
      </w:r>
      <w:r w:rsidR="00E077BF"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Первого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</w:t>
      </w:r>
      <w:r w:rsidR="00E077BF"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D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</w:t>
      </w:r>
      <w:r w:rsidR="00844D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ЦОД Саракташского района (Мережко О.Ю.)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Первого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67EDB">
        <w:rPr>
          <w:rFonts w:ascii="Times New Roman" w:eastAsia="Times New Roman" w:hAnsi="Times New Roman"/>
          <w:sz w:val="28"/>
          <w:szCs w:val="28"/>
          <w:lang w:eastAsia="ru-RU"/>
        </w:rPr>
        <w:t>1 квартал 2020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 и в контрольно-счетный орган «Счетная палата» муниципального образования.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A52E6C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A52E6C" w:rsidRPr="004F1BC7" w:rsidRDefault="00A52E6C" w:rsidP="00A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6C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E6C" w:rsidRPr="00830AC8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E6C" w:rsidRDefault="00A52E6C" w:rsidP="00A52E6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Федоровский</w:t>
      </w:r>
    </w:p>
    <w:p w:rsidR="00A52E6C" w:rsidRDefault="00A52E6C" w:rsidP="00A52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 Хлопушин</w:t>
      </w:r>
    </w:p>
    <w:p w:rsidR="00A52E6C" w:rsidRDefault="00A52E6C" w:rsidP="00A52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2E6C" w:rsidRPr="00830AC8" w:rsidRDefault="00A52E6C" w:rsidP="00A52E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2E6C" w:rsidRDefault="00A52E6C" w:rsidP="00A52E6C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A52E6C" w:rsidRDefault="00A52E6C" w:rsidP="00A52E6C">
      <w:pPr>
        <w:spacing w:after="0" w:line="240" w:lineRule="auto"/>
        <w:rPr>
          <w:rFonts w:ascii="Times New Roman" w:hAnsi="Times New Roman"/>
        </w:rPr>
      </w:pPr>
    </w:p>
    <w:p w:rsidR="001F4C46" w:rsidRPr="00A52E6C" w:rsidRDefault="001F4C46" w:rsidP="00A52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F4C46" w:rsidRPr="00A52E6C" w:rsidSect="00A21167"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7CE8"/>
    <w:rsid w:val="000E1628"/>
    <w:rsid w:val="000E44D1"/>
    <w:rsid w:val="000E4717"/>
    <w:rsid w:val="000E5422"/>
    <w:rsid w:val="000E549F"/>
    <w:rsid w:val="000E56C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8046F"/>
    <w:rsid w:val="00183A19"/>
    <w:rsid w:val="00184C88"/>
    <w:rsid w:val="001909B9"/>
    <w:rsid w:val="001912AD"/>
    <w:rsid w:val="00191442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D2612"/>
    <w:rsid w:val="001D47AA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2BE8"/>
    <w:rsid w:val="001F334A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10991"/>
    <w:rsid w:val="0021346A"/>
    <w:rsid w:val="00213C3E"/>
    <w:rsid w:val="002144CD"/>
    <w:rsid w:val="00220E8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41E57"/>
    <w:rsid w:val="00245942"/>
    <w:rsid w:val="00246A14"/>
    <w:rsid w:val="002502AD"/>
    <w:rsid w:val="002513D4"/>
    <w:rsid w:val="00253609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2C62"/>
    <w:rsid w:val="002A44FB"/>
    <w:rsid w:val="002A5710"/>
    <w:rsid w:val="002A65EC"/>
    <w:rsid w:val="002B5992"/>
    <w:rsid w:val="002C0C1A"/>
    <w:rsid w:val="002C0EF1"/>
    <w:rsid w:val="002C35FB"/>
    <w:rsid w:val="002C3AC8"/>
    <w:rsid w:val="002C7EAA"/>
    <w:rsid w:val="002D0A38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2BC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73D6"/>
    <w:rsid w:val="00317718"/>
    <w:rsid w:val="00320B7B"/>
    <w:rsid w:val="00321C7C"/>
    <w:rsid w:val="003226C5"/>
    <w:rsid w:val="00322AB1"/>
    <w:rsid w:val="00324329"/>
    <w:rsid w:val="00326189"/>
    <w:rsid w:val="0032735A"/>
    <w:rsid w:val="003304CA"/>
    <w:rsid w:val="0033564B"/>
    <w:rsid w:val="0034265D"/>
    <w:rsid w:val="00344AA9"/>
    <w:rsid w:val="00344B61"/>
    <w:rsid w:val="00345386"/>
    <w:rsid w:val="003512AD"/>
    <w:rsid w:val="0035240B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B7EEE"/>
    <w:rsid w:val="003C0387"/>
    <w:rsid w:val="003C0A8F"/>
    <w:rsid w:val="003C420F"/>
    <w:rsid w:val="003C6678"/>
    <w:rsid w:val="003D1323"/>
    <w:rsid w:val="003D6055"/>
    <w:rsid w:val="003D75B1"/>
    <w:rsid w:val="003D7C18"/>
    <w:rsid w:val="003E36A8"/>
    <w:rsid w:val="003E379D"/>
    <w:rsid w:val="003E6D80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4EB0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74764"/>
    <w:rsid w:val="00475268"/>
    <w:rsid w:val="00480158"/>
    <w:rsid w:val="00480D60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50E9"/>
    <w:rsid w:val="004F7973"/>
    <w:rsid w:val="00500328"/>
    <w:rsid w:val="00505CF0"/>
    <w:rsid w:val="00506079"/>
    <w:rsid w:val="00506BE6"/>
    <w:rsid w:val="005147E1"/>
    <w:rsid w:val="005161BD"/>
    <w:rsid w:val="005165D5"/>
    <w:rsid w:val="0051763C"/>
    <w:rsid w:val="005200DA"/>
    <w:rsid w:val="00522AE1"/>
    <w:rsid w:val="00531FBE"/>
    <w:rsid w:val="005325A1"/>
    <w:rsid w:val="005357C4"/>
    <w:rsid w:val="005377CD"/>
    <w:rsid w:val="00537B33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31D6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E27F2"/>
    <w:rsid w:val="005E33BF"/>
    <w:rsid w:val="005E5757"/>
    <w:rsid w:val="005E6387"/>
    <w:rsid w:val="005E7D98"/>
    <w:rsid w:val="005E7FE1"/>
    <w:rsid w:val="005F1736"/>
    <w:rsid w:val="005F2022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2099C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3EC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906"/>
    <w:rsid w:val="006F7A74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844"/>
    <w:rsid w:val="00773C43"/>
    <w:rsid w:val="00775E49"/>
    <w:rsid w:val="00776DD5"/>
    <w:rsid w:val="0077766A"/>
    <w:rsid w:val="00781A3E"/>
    <w:rsid w:val="00783BB5"/>
    <w:rsid w:val="00785880"/>
    <w:rsid w:val="00786CAE"/>
    <w:rsid w:val="007922A8"/>
    <w:rsid w:val="00795243"/>
    <w:rsid w:val="007971E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1B5A"/>
    <w:rsid w:val="007C288D"/>
    <w:rsid w:val="007C42DC"/>
    <w:rsid w:val="007C555E"/>
    <w:rsid w:val="007C5DDC"/>
    <w:rsid w:val="007C65A3"/>
    <w:rsid w:val="007C7C85"/>
    <w:rsid w:val="007D4282"/>
    <w:rsid w:val="007D46B3"/>
    <w:rsid w:val="007D6983"/>
    <w:rsid w:val="007E3E03"/>
    <w:rsid w:val="007E4D2B"/>
    <w:rsid w:val="007E628E"/>
    <w:rsid w:val="007E6C77"/>
    <w:rsid w:val="007E7C5D"/>
    <w:rsid w:val="007F0B73"/>
    <w:rsid w:val="007F270A"/>
    <w:rsid w:val="007F6A58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5F81"/>
    <w:rsid w:val="008270F5"/>
    <w:rsid w:val="008308BD"/>
    <w:rsid w:val="00830AC8"/>
    <w:rsid w:val="00837396"/>
    <w:rsid w:val="00837DB9"/>
    <w:rsid w:val="008404B7"/>
    <w:rsid w:val="00844454"/>
    <w:rsid w:val="00844D19"/>
    <w:rsid w:val="00844D80"/>
    <w:rsid w:val="00844FA7"/>
    <w:rsid w:val="008461EA"/>
    <w:rsid w:val="00846548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62EC"/>
    <w:rsid w:val="008E7687"/>
    <w:rsid w:val="008E7F2F"/>
    <w:rsid w:val="008F2DFD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A8"/>
    <w:rsid w:val="00926EF0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7EA4"/>
    <w:rsid w:val="009834A1"/>
    <w:rsid w:val="009843A2"/>
    <w:rsid w:val="0098485E"/>
    <w:rsid w:val="00987192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1D3A"/>
    <w:rsid w:val="009B1FB7"/>
    <w:rsid w:val="009B3581"/>
    <w:rsid w:val="009C0EAA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6721"/>
    <w:rsid w:val="009F7907"/>
    <w:rsid w:val="00A006FF"/>
    <w:rsid w:val="00A00A26"/>
    <w:rsid w:val="00A03A84"/>
    <w:rsid w:val="00A040AE"/>
    <w:rsid w:val="00A07136"/>
    <w:rsid w:val="00A106AB"/>
    <w:rsid w:val="00A12C81"/>
    <w:rsid w:val="00A152B6"/>
    <w:rsid w:val="00A15854"/>
    <w:rsid w:val="00A20A5E"/>
    <w:rsid w:val="00A20D61"/>
    <w:rsid w:val="00A21167"/>
    <w:rsid w:val="00A21271"/>
    <w:rsid w:val="00A24813"/>
    <w:rsid w:val="00A2530A"/>
    <w:rsid w:val="00A27F6A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2E6C"/>
    <w:rsid w:val="00A539AA"/>
    <w:rsid w:val="00A55725"/>
    <w:rsid w:val="00A55A09"/>
    <w:rsid w:val="00A560CB"/>
    <w:rsid w:val="00A60EBE"/>
    <w:rsid w:val="00A60FD4"/>
    <w:rsid w:val="00A6167B"/>
    <w:rsid w:val="00A64203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339E"/>
    <w:rsid w:val="00AF4A26"/>
    <w:rsid w:val="00AF4E99"/>
    <w:rsid w:val="00AF7134"/>
    <w:rsid w:val="00AF7EA3"/>
    <w:rsid w:val="00B02B80"/>
    <w:rsid w:val="00B03C03"/>
    <w:rsid w:val="00B04DA3"/>
    <w:rsid w:val="00B0513E"/>
    <w:rsid w:val="00B05F4C"/>
    <w:rsid w:val="00B07913"/>
    <w:rsid w:val="00B101C7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56FA"/>
    <w:rsid w:val="00B757C8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66DE"/>
    <w:rsid w:val="00BA6C31"/>
    <w:rsid w:val="00BB028C"/>
    <w:rsid w:val="00BB12F1"/>
    <w:rsid w:val="00BB2918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6813"/>
    <w:rsid w:val="00C4090B"/>
    <w:rsid w:val="00C41BC9"/>
    <w:rsid w:val="00C43989"/>
    <w:rsid w:val="00C44D4A"/>
    <w:rsid w:val="00C46A64"/>
    <w:rsid w:val="00C47442"/>
    <w:rsid w:val="00C47BB9"/>
    <w:rsid w:val="00C516DF"/>
    <w:rsid w:val="00C51B53"/>
    <w:rsid w:val="00C51FF5"/>
    <w:rsid w:val="00C570C7"/>
    <w:rsid w:val="00C576E0"/>
    <w:rsid w:val="00C63CF0"/>
    <w:rsid w:val="00C66F4D"/>
    <w:rsid w:val="00C67EDB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84A56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D7E3C"/>
    <w:rsid w:val="00CE4973"/>
    <w:rsid w:val="00CF02BB"/>
    <w:rsid w:val="00CF12BB"/>
    <w:rsid w:val="00CF3D5D"/>
    <w:rsid w:val="00CF49BE"/>
    <w:rsid w:val="00CF57D8"/>
    <w:rsid w:val="00CF6D6E"/>
    <w:rsid w:val="00CF7AC7"/>
    <w:rsid w:val="00D00526"/>
    <w:rsid w:val="00D013F9"/>
    <w:rsid w:val="00D01B6E"/>
    <w:rsid w:val="00D04851"/>
    <w:rsid w:val="00D05484"/>
    <w:rsid w:val="00D057CB"/>
    <w:rsid w:val="00D059FC"/>
    <w:rsid w:val="00D06734"/>
    <w:rsid w:val="00D10183"/>
    <w:rsid w:val="00D122A5"/>
    <w:rsid w:val="00D125F2"/>
    <w:rsid w:val="00D13129"/>
    <w:rsid w:val="00D15EDC"/>
    <w:rsid w:val="00D20AAE"/>
    <w:rsid w:val="00D25015"/>
    <w:rsid w:val="00D35193"/>
    <w:rsid w:val="00D35A8A"/>
    <w:rsid w:val="00D35C5D"/>
    <w:rsid w:val="00D43922"/>
    <w:rsid w:val="00D44404"/>
    <w:rsid w:val="00D44CC9"/>
    <w:rsid w:val="00D46244"/>
    <w:rsid w:val="00D46B3B"/>
    <w:rsid w:val="00D50591"/>
    <w:rsid w:val="00D51216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80165"/>
    <w:rsid w:val="00D82C63"/>
    <w:rsid w:val="00D83101"/>
    <w:rsid w:val="00D8493B"/>
    <w:rsid w:val="00D87004"/>
    <w:rsid w:val="00D90BD5"/>
    <w:rsid w:val="00D92216"/>
    <w:rsid w:val="00D941E0"/>
    <w:rsid w:val="00D953D9"/>
    <w:rsid w:val="00D95D80"/>
    <w:rsid w:val="00D97B3E"/>
    <w:rsid w:val="00DA2195"/>
    <w:rsid w:val="00DB001B"/>
    <w:rsid w:val="00DB03FA"/>
    <w:rsid w:val="00DB0417"/>
    <w:rsid w:val="00DB1FAD"/>
    <w:rsid w:val="00DB29AC"/>
    <w:rsid w:val="00DB5297"/>
    <w:rsid w:val="00DB6289"/>
    <w:rsid w:val="00DC0A5E"/>
    <w:rsid w:val="00DC16A0"/>
    <w:rsid w:val="00DC6315"/>
    <w:rsid w:val="00DC6365"/>
    <w:rsid w:val="00DC6C22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16B4"/>
    <w:rsid w:val="00E02466"/>
    <w:rsid w:val="00E0260A"/>
    <w:rsid w:val="00E04275"/>
    <w:rsid w:val="00E05920"/>
    <w:rsid w:val="00E05F9B"/>
    <w:rsid w:val="00E064AA"/>
    <w:rsid w:val="00E07210"/>
    <w:rsid w:val="00E077BF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B7BA7"/>
    <w:rsid w:val="00EC0DCB"/>
    <w:rsid w:val="00EC18C6"/>
    <w:rsid w:val="00EC18FD"/>
    <w:rsid w:val="00EC335C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31A8"/>
    <w:rsid w:val="00F0639D"/>
    <w:rsid w:val="00F0651D"/>
    <w:rsid w:val="00F1544C"/>
    <w:rsid w:val="00F17967"/>
    <w:rsid w:val="00F21DDD"/>
    <w:rsid w:val="00F22C0E"/>
    <w:rsid w:val="00F25A9C"/>
    <w:rsid w:val="00F25F7C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518D"/>
    <w:rsid w:val="00F45B4C"/>
    <w:rsid w:val="00F468F4"/>
    <w:rsid w:val="00F47694"/>
    <w:rsid w:val="00F478BB"/>
    <w:rsid w:val="00F50625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37C2"/>
    <w:rsid w:val="00F63823"/>
    <w:rsid w:val="00F6495F"/>
    <w:rsid w:val="00F65152"/>
    <w:rsid w:val="00F67AC7"/>
    <w:rsid w:val="00F71C0E"/>
    <w:rsid w:val="00F734C4"/>
    <w:rsid w:val="00F75A5C"/>
    <w:rsid w:val="00F812DD"/>
    <w:rsid w:val="00F8234C"/>
    <w:rsid w:val="00F831A3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2E9E"/>
    <w:rsid w:val="00FD378A"/>
    <w:rsid w:val="00FD3CEC"/>
    <w:rsid w:val="00FD4844"/>
    <w:rsid w:val="00FD5A84"/>
    <w:rsid w:val="00FD5F38"/>
    <w:rsid w:val="00FD61B9"/>
    <w:rsid w:val="00FE021C"/>
    <w:rsid w:val="00FE110A"/>
    <w:rsid w:val="00FE523D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B3AB-3FA1-42A1-ABBA-BAD7D4DC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FD2E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9A20-1F22-452C-9E9E-5AE51413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 Windows</cp:lastModifiedBy>
  <cp:revision>2</cp:revision>
  <cp:lastPrinted>2019-03-12T06:23:00Z</cp:lastPrinted>
  <dcterms:created xsi:type="dcterms:W3CDTF">2020-06-11T05:15:00Z</dcterms:created>
  <dcterms:modified xsi:type="dcterms:W3CDTF">2020-06-11T05:15:00Z</dcterms:modified>
</cp:coreProperties>
</file>