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7C" w:rsidRPr="00FD2E9E" w:rsidRDefault="00995388" w:rsidP="008C1D7C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FD2E9E">
        <w:rPr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7C" w:rsidRPr="00FD2E9E" w:rsidRDefault="008C1D7C" w:rsidP="008C1D7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FD2E9E">
        <w:rPr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8C1D7C" w:rsidRDefault="008C1D7C" w:rsidP="008C1D7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:rsidR="008C1D7C" w:rsidRPr="00830AC8" w:rsidRDefault="008C1D7C" w:rsidP="008C1D7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1D7C" w:rsidRDefault="008C1D7C" w:rsidP="008C1D7C">
      <w:pPr>
        <w:jc w:val="center"/>
        <w:rPr>
          <w:sz w:val="28"/>
          <w:szCs w:val="28"/>
        </w:rPr>
      </w:pPr>
    </w:p>
    <w:p w:rsidR="008C1D7C" w:rsidRPr="006F4C8A" w:rsidRDefault="00520505" w:rsidP="008C1D7C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8C1D7C" w:rsidRPr="006F4C8A">
        <w:rPr>
          <w:sz w:val="28"/>
          <w:szCs w:val="28"/>
        </w:rPr>
        <w:t>.</w:t>
      </w:r>
      <w:r w:rsidR="008C1D7C">
        <w:rPr>
          <w:sz w:val="28"/>
          <w:szCs w:val="28"/>
        </w:rPr>
        <w:t>03</w:t>
      </w:r>
      <w:r w:rsidR="008C1D7C" w:rsidRPr="006F4C8A">
        <w:rPr>
          <w:sz w:val="28"/>
          <w:szCs w:val="28"/>
        </w:rPr>
        <w:t>.20</w:t>
      </w:r>
      <w:r w:rsidR="008C1D7C">
        <w:rPr>
          <w:sz w:val="28"/>
          <w:szCs w:val="28"/>
        </w:rPr>
        <w:t>20</w:t>
      </w:r>
      <w:r w:rsidR="008C1D7C" w:rsidRPr="006F4C8A">
        <w:rPr>
          <w:sz w:val="28"/>
          <w:szCs w:val="28"/>
        </w:rPr>
        <w:t xml:space="preserve">                с.</w:t>
      </w:r>
      <w:r w:rsidR="008C1D7C">
        <w:rPr>
          <w:sz w:val="28"/>
          <w:szCs w:val="28"/>
        </w:rPr>
        <w:t>Федоровка Первая</w:t>
      </w:r>
      <w:r w:rsidR="008C1D7C" w:rsidRPr="006F4C8A">
        <w:rPr>
          <w:sz w:val="28"/>
          <w:szCs w:val="28"/>
        </w:rPr>
        <w:t xml:space="preserve">                                      № </w:t>
      </w:r>
      <w:r w:rsidR="008C1D7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8C1D7C">
        <w:rPr>
          <w:sz w:val="28"/>
          <w:szCs w:val="28"/>
        </w:rPr>
        <w:t>-п</w:t>
      </w:r>
    </w:p>
    <w:p w:rsidR="00400473" w:rsidRPr="009D521D" w:rsidRDefault="00400473" w:rsidP="008D7DE0">
      <w:pPr>
        <w:rPr>
          <w:sz w:val="48"/>
          <w:szCs w:val="48"/>
        </w:rPr>
      </w:pPr>
    </w:p>
    <w:p w:rsidR="00DE03FE" w:rsidRDefault="008D7DE0" w:rsidP="009D521D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</w:t>
      </w:r>
      <w:r w:rsidR="00010B9E" w:rsidRPr="009D521D">
        <w:rPr>
          <w:b/>
          <w:sz w:val="28"/>
          <w:szCs w:val="28"/>
        </w:rPr>
        <w:t xml:space="preserve">Порядка </w:t>
      </w:r>
      <w:r w:rsidR="009B1F14" w:rsidRPr="009D521D">
        <w:rPr>
          <w:b/>
          <w:sz w:val="28"/>
          <w:szCs w:val="28"/>
        </w:rPr>
        <w:t>исполнения</w:t>
      </w:r>
      <w:r w:rsidR="009D521D" w:rsidRPr="009D521D">
        <w:rPr>
          <w:b/>
          <w:sz w:val="28"/>
          <w:szCs w:val="28"/>
        </w:rPr>
        <w:t xml:space="preserve"> </w:t>
      </w:r>
      <w:r w:rsidR="009B1F14" w:rsidRPr="009D521D">
        <w:rPr>
          <w:b/>
          <w:sz w:val="28"/>
          <w:szCs w:val="28"/>
        </w:rPr>
        <w:t xml:space="preserve">бюджета </w:t>
      </w:r>
      <w:r w:rsidR="008C1D7C">
        <w:rPr>
          <w:b/>
          <w:sz w:val="28"/>
          <w:szCs w:val="28"/>
        </w:rPr>
        <w:t>Федоровского Первого</w:t>
      </w:r>
      <w:r w:rsidR="00DE03FE">
        <w:rPr>
          <w:b/>
          <w:sz w:val="28"/>
          <w:szCs w:val="28"/>
        </w:rPr>
        <w:t xml:space="preserve"> сельского поселения</w:t>
      </w:r>
      <w:r w:rsidR="009B1F14" w:rsidRPr="009D521D">
        <w:rPr>
          <w:b/>
          <w:sz w:val="28"/>
          <w:szCs w:val="28"/>
        </w:rPr>
        <w:t xml:space="preserve"> по расходам</w:t>
      </w:r>
      <w:r w:rsidR="009E3912" w:rsidRPr="009D521D">
        <w:rPr>
          <w:b/>
          <w:sz w:val="28"/>
          <w:szCs w:val="28"/>
        </w:rPr>
        <w:t xml:space="preserve"> и источникам</w:t>
      </w:r>
      <w:r w:rsidR="009D521D" w:rsidRPr="009D521D">
        <w:rPr>
          <w:b/>
          <w:sz w:val="28"/>
          <w:szCs w:val="28"/>
        </w:rPr>
        <w:t xml:space="preserve"> </w:t>
      </w:r>
      <w:r w:rsidR="009E3912" w:rsidRPr="009D521D">
        <w:rPr>
          <w:b/>
          <w:sz w:val="28"/>
          <w:szCs w:val="28"/>
        </w:rPr>
        <w:t>финансирования деф</w:t>
      </w:r>
      <w:r w:rsidR="009E3912" w:rsidRPr="009D521D">
        <w:rPr>
          <w:b/>
          <w:sz w:val="28"/>
          <w:szCs w:val="28"/>
        </w:rPr>
        <w:t>и</w:t>
      </w:r>
      <w:r w:rsidR="009E3912" w:rsidRPr="009D521D">
        <w:rPr>
          <w:b/>
          <w:sz w:val="28"/>
          <w:szCs w:val="28"/>
        </w:rPr>
        <w:t>цита</w:t>
      </w:r>
      <w:r w:rsidR="009B1F14" w:rsidRPr="009D521D">
        <w:rPr>
          <w:b/>
          <w:sz w:val="28"/>
          <w:szCs w:val="28"/>
        </w:rPr>
        <w:t xml:space="preserve"> </w:t>
      </w:r>
    </w:p>
    <w:p w:rsidR="00010B9E" w:rsidRPr="009D521D" w:rsidRDefault="009B1F14" w:rsidP="009D521D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>бюдж</w:t>
      </w:r>
      <w:r w:rsidRPr="009D521D">
        <w:rPr>
          <w:b/>
          <w:sz w:val="28"/>
          <w:szCs w:val="28"/>
        </w:rPr>
        <w:t>е</w:t>
      </w:r>
      <w:r w:rsidRPr="009D521D">
        <w:rPr>
          <w:b/>
          <w:sz w:val="28"/>
          <w:szCs w:val="28"/>
        </w:rPr>
        <w:t xml:space="preserve">та </w:t>
      </w:r>
      <w:r w:rsidR="009D521D" w:rsidRPr="009D521D">
        <w:rPr>
          <w:b/>
          <w:sz w:val="28"/>
          <w:szCs w:val="28"/>
        </w:rPr>
        <w:t xml:space="preserve"> </w:t>
      </w:r>
      <w:r w:rsidR="008C1D7C">
        <w:rPr>
          <w:b/>
          <w:sz w:val="28"/>
          <w:szCs w:val="28"/>
        </w:rPr>
        <w:t>Федоровского Первого</w:t>
      </w:r>
      <w:r w:rsidR="00DE03FE">
        <w:rPr>
          <w:b/>
          <w:sz w:val="28"/>
          <w:szCs w:val="28"/>
        </w:rPr>
        <w:t xml:space="preserve"> сельского поселения</w:t>
      </w:r>
    </w:p>
    <w:p w:rsidR="00400473" w:rsidRPr="009D521D" w:rsidRDefault="00400473" w:rsidP="008D7DE0">
      <w:pPr>
        <w:rPr>
          <w:sz w:val="48"/>
          <w:szCs w:val="48"/>
        </w:rPr>
      </w:pPr>
    </w:p>
    <w:p w:rsidR="0038149F" w:rsidRPr="00CB1B18" w:rsidRDefault="00010B9E" w:rsidP="0012286F">
      <w:pPr>
        <w:spacing w:line="360" w:lineRule="auto"/>
        <w:jc w:val="both"/>
        <w:rPr>
          <w:sz w:val="28"/>
        </w:rPr>
      </w:pPr>
      <w:r w:rsidRPr="00CB1B18">
        <w:rPr>
          <w:sz w:val="28"/>
          <w:szCs w:val="28"/>
        </w:rPr>
        <w:t xml:space="preserve">    В соответствии с Бюджетным кодексом Российской Федерации,</w:t>
      </w:r>
      <w:r w:rsidR="006A4709" w:rsidRPr="00CB1B18">
        <w:rPr>
          <w:sz w:val="28"/>
          <w:szCs w:val="28"/>
        </w:rPr>
        <w:t xml:space="preserve"> </w:t>
      </w:r>
      <w:r w:rsidR="006E0C7A">
        <w:rPr>
          <w:sz w:val="28"/>
          <w:szCs w:val="28"/>
        </w:rPr>
        <w:t>р</w:t>
      </w:r>
      <w:r w:rsidR="006A4709" w:rsidRPr="00CB1B18">
        <w:rPr>
          <w:sz w:val="28"/>
          <w:szCs w:val="28"/>
        </w:rPr>
        <w:t xml:space="preserve">ешением </w:t>
      </w:r>
      <w:r w:rsidR="00532E92">
        <w:rPr>
          <w:sz w:val="28"/>
          <w:szCs w:val="28"/>
        </w:rPr>
        <w:t xml:space="preserve">Совета депутатов </w:t>
      </w:r>
      <w:r w:rsidR="008C1D7C">
        <w:rPr>
          <w:sz w:val="28"/>
          <w:szCs w:val="28"/>
        </w:rPr>
        <w:t>Федоровского Первого</w:t>
      </w:r>
      <w:r w:rsidR="00532E92">
        <w:rPr>
          <w:sz w:val="28"/>
          <w:szCs w:val="28"/>
        </w:rPr>
        <w:t xml:space="preserve"> сельсовета </w:t>
      </w:r>
      <w:r w:rsidR="006A4709" w:rsidRPr="00CB1B18">
        <w:rPr>
          <w:sz w:val="28"/>
          <w:szCs w:val="28"/>
        </w:rPr>
        <w:t xml:space="preserve"> от </w:t>
      </w:r>
      <w:r w:rsidR="008C1D7C">
        <w:rPr>
          <w:sz w:val="28"/>
          <w:szCs w:val="28"/>
        </w:rPr>
        <w:t>30.09.2019</w:t>
      </w:r>
      <w:r w:rsidR="009E0D95">
        <w:rPr>
          <w:sz w:val="28"/>
          <w:szCs w:val="28"/>
        </w:rPr>
        <w:t xml:space="preserve"> № </w:t>
      </w:r>
      <w:r w:rsidR="008C1D7C">
        <w:rPr>
          <w:sz w:val="28"/>
          <w:szCs w:val="28"/>
        </w:rPr>
        <w:t>118</w:t>
      </w:r>
      <w:r w:rsidR="006A4709" w:rsidRPr="00CB1B18">
        <w:rPr>
          <w:sz w:val="28"/>
          <w:szCs w:val="28"/>
        </w:rPr>
        <w:t xml:space="preserve"> «О</w:t>
      </w:r>
      <w:r w:rsidR="009E0D95">
        <w:rPr>
          <w:sz w:val="28"/>
          <w:szCs w:val="28"/>
        </w:rPr>
        <w:t>б утверждении</w:t>
      </w:r>
      <w:r w:rsidR="00DE03FE"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П</w:t>
      </w:r>
      <w:r w:rsidR="00DE03FE">
        <w:rPr>
          <w:sz w:val="28"/>
          <w:szCs w:val="28"/>
        </w:rPr>
        <w:t>ол</w:t>
      </w:r>
      <w:r w:rsidR="009E0D95">
        <w:rPr>
          <w:sz w:val="28"/>
          <w:szCs w:val="28"/>
        </w:rPr>
        <w:t>о</w:t>
      </w:r>
      <w:r w:rsidR="00DE03FE">
        <w:rPr>
          <w:sz w:val="28"/>
          <w:szCs w:val="28"/>
        </w:rPr>
        <w:t xml:space="preserve">жения о бюджетном процессе в МО </w:t>
      </w:r>
      <w:r w:rsidR="008C1D7C">
        <w:rPr>
          <w:sz w:val="28"/>
          <w:szCs w:val="28"/>
        </w:rPr>
        <w:t xml:space="preserve">Федоровский Первый </w:t>
      </w:r>
      <w:r w:rsidR="00DE03FE">
        <w:rPr>
          <w:sz w:val="28"/>
          <w:szCs w:val="28"/>
        </w:rPr>
        <w:t>сель</w:t>
      </w:r>
      <w:r w:rsidR="008C1D7C">
        <w:rPr>
          <w:sz w:val="28"/>
          <w:szCs w:val="28"/>
        </w:rPr>
        <w:t>совет</w:t>
      </w:r>
      <w:r w:rsidR="009E0D95">
        <w:rPr>
          <w:sz w:val="28"/>
          <w:szCs w:val="28"/>
        </w:rPr>
        <w:t xml:space="preserve"> </w:t>
      </w:r>
      <w:r w:rsidR="00532E92">
        <w:rPr>
          <w:sz w:val="28"/>
          <w:szCs w:val="28"/>
        </w:rPr>
        <w:t>Саракташского</w:t>
      </w:r>
      <w:r w:rsidR="009E0D95">
        <w:rPr>
          <w:sz w:val="28"/>
          <w:szCs w:val="28"/>
        </w:rPr>
        <w:t xml:space="preserve"> района</w:t>
      </w:r>
      <w:r w:rsidR="006A4709" w:rsidRPr="00CB1B18">
        <w:rPr>
          <w:sz w:val="28"/>
          <w:szCs w:val="28"/>
        </w:rPr>
        <w:t>»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 xml:space="preserve">и во исполнение </w:t>
      </w:r>
      <w:r w:rsidR="006E0C7A">
        <w:rPr>
          <w:sz w:val="28"/>
          <w:szCs w:val="28"/>
        </w:rPr>
        <w:t>р</w:t>
      </w:r>
      <w:r w:rsidR="006A4709" w:rsidRPr="00CB1B18">
        <w:rPr>
          <w:sz w:val="28"/>
          <w:szCs w:val="28"/>
        </w:rPr>
        <w:t>ешения</w:t>
      </w:r>
      <w:r w:rsidRPr="00CB1B18">
        <w:rPr>
          <w:sz w:val="28"/>
        </w:rPr>
        <w:t xml:space="preserve"> </w:t>
      </w:r>
      <w:r w:rsidR="00532E92">
        <w:rPr>
          <w:sz w:val="28"/>
        </w:rPr>
        <w:t xml:space="preserve">Совета депутатов </w:t>
      </w:r>
      <w:r w:rsidR="008C1D7C">
        <w:rPr>
          <w:sz w:val="28"/>
          <w:szCs w:val="28"/>
        </w:rPr>
        <w:t xml:space="preserve">Федоровского Первого сельсовета </w:t>
      </w:r>
      <w:r w:rsidR="006E0C7A">
        <w:rPr>
          <w:sz w:val="28"/>
        </w:rPr>
        <w:t>о</w:t>
      </w:r>
      <w:r w:rsidRPr="00CB1B18">
        <w:rPr>
          <w:sz w:val="28"/>
        </w:rPr>
        <w:t xml:space="preserve"> бюджете </w:t>
      </w:r>
      <w:r w:rsidR="002A10DC" w:rsidRPr="00CB1B18">
        <w:rPr>
          <w:sz w:val="28"/>
        </w:rPr>
        <w:t>муниципального о</w:t>
      </w:r>
      <w:r w:rsidR="002A10DC" w:rsidRPr="00CB1B18">
        <w:rPr>
          <w:sz w:val="28"/>
        </w:rPr>
        <w:t>б</w:t>
      </w:r>
      <w:r w:rsidR="002A10DC" w:rsidRPr="00CB1B18">
        <w:rPr>
          <w:sz w:val="28"/>
        </w:rPr>
        <w:t xml:space="preserve">разования </w:t>
      </w:r>
      <w:r w:rsidR="008C1D7C">
        <w:rPr>
          <w:sz w:val="28"/>
          <w:szCs w:val="28"/>
        </w:rPr>
        <w:t xml:space="preserve">Федоровский Первый </w:t>
      </w:r>
      <w:r w:rsidR="008C1D7C">
        <w:rPr>
          <w:sz w:val="28"/>
        </w:rPr>
        <w:t>сельсовет</w:t>
      </w:r>
      <w:r w:rsidR="009E0D95">
        <w:rPr>
          <w:sz w:val="28"/>
        </w:rPr>
        <w:t>,</w:t>
      </w:r>
      <w:r w:rsidR="00DE03FE">
        <w:rPr>
          <w:sz w:val="28"/>
        </w:rPr>
        <w:t xml:space="preserve"> администрация </w:t>
      </w:r>
      <w:r w:rsidR="008C1D7C">
        <w:rPr>
          <w:sz w:val="28"/>
          <w:szCs w:val="28"/>
        </w:rPr>
        <w:t xml:space="preserve">Федоровского Первого </w:t>
      </w:r>
      <w:r w:rsidR="00DE03FE">
        <w:rPr>
          <w:sz w:val="28"/>
        </w:rPr>
        <w:t>сельского посел</w:t>
      </w:r>
      <w:r w:rsidR="00DE03FE">
        <w:rPr>
          <w:sz w:val="28"/>
        </w:rPr>
        <w:t>е</w:t>
      </w:r>
      <w:r w:rsidR="00DE03FE">
        <w:rPr>
          <w:sz w:val="28"/>
        </w:rPr>
        <w:t>ния ПОСТАНОВЛЯЕТ:</w:t>
      </w:r>
    </w:p>
    <w:p w:rsidR="009E3912" w:rsidRPr="009E3912" w:rsidRDefault="00010B9E" w:rsidP="0012286F">
      <w:pPr>
        <w:spacing w:line="360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</w:t>
      </w:r>
      <w:r w:rsidR="006A4709" w:rsidRPr="00CB1B18">
        <w:rPr>
          <w:sz w:val="28"/>
          <w:szCs w:val="28"/>
        </w:rPr>
        <w:t xml:space="preserve"> </w:t>
      </w:r>
      <w:r w:rsidRPr="00CB1B18">
        <w:rPr>
          <w:sz w:val="28"/>
          <w:szCs w:val="28"/>
        </w:rPr>
        <w:t xml:space="preserve"> </w:t>
      </w:r>
      <w:r w:rsidR="006A4709" w:rsidRPr="00CB1B18">
        <w:rPr>
          <w:sz w:val="28"/>
          <w:szCs w:val="28"/>
        </w:rPr>
        <w:t>1</w:t>
      </w:r>
      <w:r w:rsidRPr="00CB1B18">
        <w:rPr>
          <w:sz w:val="28"/>
          <w:szCs w:val="28"/>
        </w:rPr>
        <w:t xml:space="preserve">.  </w:t>
      </w:r>
      <w:r w:rsidRPr="009E3912">
        <w:rPr>
          <w:sz w:val="28"/>
          <w:szCs w:val="28"/>
        </w:rPr>
        <w:t xml:space="preserve">Утвердить </w:t>
      </w:r>
      <w:r w:rsidR="009E3912" w:rsidRPr="009E3912">
        <w:rPr>
          <w:sz w:val="28"/>
          <w:szCs w:val="28"/>
        </w:rPr>
        <w:t>Поряд</w:t>
      </w:r>
      <w:r w:rsidR="009E3912">
        <w:rPr>
          <w:sz w:val="28"/>
          <w:szCs w:val="28"/>
        </w:rPr>
        <w:t>о</w:t>
      </w:r>
      <w:r w:rsidR="009E3912" w:rsidRPr="009E3912">
        <w:rPr>
          <w:sz w:val="28"/>
          <w:szCs w:val="28"/>
        </w:rPr>
        <w:t xml:space="preserve">к исполнения бюджета </w:t>
      </w:r>
      <w:r w:rsidR="008C1D7C">
        <w:rPr>
          <w:sz w:val="28"/>
          <w:szCs w:val="28"/>
        </w:rPr>
        <w:t xml:space="preserve">Федоровского Первого </w:t>
      </w:r>
      <w:r w:rsidR="00DE03FE">
        <w:rPr>
          <w:sz w:val="28"/>
          <w:szCs w:val="28"/>
        </w:rPr>
        <w:t>сел</w:t>
      </w:r>
      <w:r w:rsidR="00DE03FE">
        <w:rPr>
          <w:sz w:val="28"/>
          <w:szCs w:val="28"/>
        </w:rPr>
        <w:t>ь</w:t>
      </w:r>
      <w:r w:rsidR="00DE03FE">
        <w:rPr>
          <w:sz w:val="28"/>
          <w:szCs w:val="28"/>
        </w:rPr>
        <w:t>ского поселения</w:t>
      </w:r>
      <w:r w:rsidR="009E3912" w:rsidRPr="009E3912">
        <w:rPr>
          <w:sz w:val="28"/>
          <w:szCs w:val="28"/>
        </w:rPr>
        <w:t xml:space="preserve"> по расходам и источникам финансирования дефицита бю</w:t>
      </w:r>
      <w:r w:rsidR="009E3912" w:rsidRPr="009E3912">
        <w:rPr>
          <w:sz w:val="28"/>
          <w:szCs w:val="28"/>
        </w:rPr>
        <w:t>д</w:t>
      </w:r>
      <w:r w:rsidR="009E3912" w:rsidRPr="009E3912">
        <w:rPr>
          <w:sz w:val="28"/>
          <w:szCs w:val="28"/>
        </w:rPr>
        <w:t xml:space="preserve">жета </w:t>
      </w:r>
      <w:r w:rsidR="008C1D7C">
        <w:rPr>
          <w:sz w:val="28"/>
          <w:szCs w:val="28"/>
        </w:rPr>
        <w:t xml:space="preserve">Федоровского Первого </w:t>
      </w:r>
      <w:r w:rsidR="00DE03FE">
        <w:rPr>
          <w:sz w:val="28"/>
          <w:szCs w:val="28"/>
        </w:rPr>
        <w:t>сельского пос</w:t>
      </w:r>
      <w:r w:rsidR="00DE03FE">
        <w:rPr>
          <w:sz w:val="28"/>
          <w:szCs w:val="28"/>
        </w:rPr>
        <w:t>е</w:t>
      </w:r>
      <w:r w:rsidR="00DE03FE">
        <w:rPr>
          <w:sz w:val="28"/>
          <w:szCs w:val="28"/>
        </w:rPr>
        <w:t>ления</w:t>
      </w:r>
      <w:r w:rsidR="009E3912" w:rsidRPr="009E3912">
        <w:rPr>
          <w:sz w:val="28"/>
          <w:szCs w:val="28"/>
        </w:rPr>
        <w:t xml:space="preserve"> </w:t>
      </w:r>
      <w:r w:rsidR="00400473">
        <w:rPr>
          <w:sz w:val="28"/>
          <w:szCs w:val="28"/>
        </w:rPr>
        <w:t>(Прилагается).</w:t>
      </w:r>
    </w:p>
    <w:p w:rsidR="00400473" w:rsidRDefault="00400473" w:rsidP="001228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 xml:space="preserve">   2</w:t>
      </w:r>
      <w:r w:rsidR="009E0D9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</w:t>
      </w:r>
      <w:r w:rsidR="00DE03F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9E0D95">
        <w:rPr>
          <w:sz w:val="28"/>
          <w:szCs w:val="28"/>
        </w:rPr>
        <w:t>вступает в силу</w:t>
      </w:r>
      <w:r w:rsidR="008C1D7C">
        <w:rPr>
          <w:sz w:val="28"/>
          <w:szCs w:val="28"/>
        </w:rPr>
        <w:t xml:space="preserve"> </w:t>
      </w:r>
      <w:r w:rsidR="00532E92">
        <w:rPr>
          <w:sz w:val="28"/>
          <w:szCs w:val="28"/>
        </w:rPr>
        <w:t>со дня подписания и распр</w:t>
      </w:r>
      <w:r w:rsidR="00532E92">
        <w:rPr>
          <w:sz w:val="28"/>
          <w:szCs w:val="28"/>
        </w:rPr>
        <w:t>о</w:t>
      </w:r>
      <w:r w:rsidR="00532E92">
        <w:rPr>
          <w:sz w:val="28"/>
          <w:szCs w:val="28"/>
        </w:rPr>
        <w:t xml:space="preserve">страняется на правоотношения, возникшие с </w:t>
      </w:r>
      <w:r>
        <w:rPr>
          <w:sz w:val="28"/>
          <w:szCs w:val="28"/>
        </w:rPr>
        <w:t>1 ян</w:t>
      </w:r>
      <w:r w:rsidR="00A9091B">
        <w:rPr>
          <w:sz w:val="28"/>
          <w:szCs w:val="28"/>
        </w:rPr>
        <w:t>вар</w:t>
      </w:r>
      <w:r w:rsidR="009E0D95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года.</w:t>
      </w:r>
    </w:p>
    <w:p w:rsidR="008E2FDF" w:rsidRDefault="00455422" w:rsidP="00A9091B">
      <w:pPr>
        <w:spacing w:line="360" w:lineRule="auto"/>
        <w:jc w:val="both"/>
        <w:rPr>
          <w:sz w:val="28"/>
          <w:szCs w:val="28"/>
        </w:rPr>
      </w:pPr>
      <w:r w:rsidRPr="00037778">
        <w:rPr>
          <w:sz w:val="28"/>
          <w:szCs w:val="28"/>
        </w:rPr>
        <w:t xml:space="preserve">   </w:t>
      </w:r>
      <w:r w:rsidR="002A10DC" w:rsidRPr="00037778">
        <w:rPr>
          <w:sz w:val="28"/>
          <w:szCs w:val="28"/>
        </w:rPr>
        <w:t xml:space="preserve"> </w:t>
      </w:r>
      <w:r w:rsidR="00532E92">
        <w:rPr>
          <w:sz w:val="28"/>
          <w:szCs w:val="28"/>
        </w:rPr>
        <w:t>3</w:t>
      </w:r>
      <w:r w:rsidRPr="00037778">
        <w:rPr>
          <w:sz w:val="28"/>
          <w:szCs w:val="28"/>
        </w:rPr>
        <w:t xml:space="preserve">. Контроль за исполнением настоящего </w:t>
      </w:r>
      <w:r w:rsidR="00DE03FE">
        <w:rPr>
          <w:sz w:val="28"/>
          <w:szCs w:val="28"/>
        </w:rPr>
        <w:t>постановления</w:t>
      </w:r>
      <w:r w:rsidRPr="00037778">
        <w:rPr>
          <w:sz w:val="28"/>
          <w:szCs w:val="28"/>
        </w:rPr>
        <w:t xml:space="preserve"> </w:t>
      </w:r>
      <w:r w:rsidR="008C1D7C">
        <w:rPr>
          <w:sz w:val="28"/>
          <w:szCs w:val="28"/>
        </w:rPr>
        <w:t>оставляю за собой.</w:t>
      </w:r>
    </w:p>
    <w:p w:rsidR="0013476A" w:rsidRPr="00A9091B" w:rsidRDefault="0013476A" w:rsidP="008D7DE0">
      <w:pPr>
        <w:jc w:val="both"/>
        <w:rPr>
          <w:sz w:val="48"/>
          <w:szCs w:val="48"/>
        </w:rPr>
      </w:pPr>
    </w:p>
    <w:p w:rsidR="00DE03FE" w:rsidRDefault="00DE03FE" w:rsidP="001B7E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32E92">
        <w:rPr>
          <w:sz w:val="28"/>
          <w:szCs w:val="28"/>
        </w:rPr>
        <w:t xml:space="preserve">                       </w:t>
      </w:r>
      <w:r w:rsidR="008C1D7C">
        <w:rPr>
          <w:sz w:val="28"/>
          <w:szCs w:val="28"/>
        </w:rPr>
        <w:t xml:space="preserve">       </w:t>
      </w:r>
      <w:r w:rsidR="00532E92">
        <w:rPr>
          <w:sz w:val="28"/>
          <w:szCs w:val="28"/>
        </w:rPr>
        <w:t xml:space="preserve">            </w:t>
      </w:r>
      <w:r w:rsidR="008C1D7C">
        <w:rPr>
          <w:sz w:val="28"/>
          <w:szCs w:val="28"/>
        </w:rPr>
        <w:t>Хлопушин А.А.</w:t>
      </w:r>
      <w:r w:rsidR="00532E92">
        <w:rPr>
          <w:sz w:val="28"/>
          <w:szCs w:val="28"/>
        </w:rPr>
        <w:t xml:space="preserve">                    </w:t>
      </w:r>
    </w:p>
    <w:p w:rsidR="0050600C" w:rsidRDefault="008C1D7C" w:rsidP="001B7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00C" w:rsidRPr="00E06C9F" w:rsidRDefault="00532E92" w:rsidP="0050600C">
      <w:pPr>
        <w:jc w:val="center"/>
        <w:rPr>
          <w:smallCaps/>
        </w:rPr>
      </w:pPr>
      <w:r>
        <w:rPr>
          <w:smallCaps/>
        </w:rPr>
        <w:t xml:space="preserve">                                                                      </w:t>
      </w:r>
    </w:p>
    <w:p w:rsidR="00532E92" w:rsidRDefault="00532E92" w:rsidP="00506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600C">
        <w:t xml:space="preserve"> </w:t>
      </w:r>
    </w:p>
    <w:p w:rsidR="000E1BAC" w:rsidRDefault="000E1BAC" w:rsidP="000E1BAC">
      <w:pPr>
        <w:jc w:val="both"/>
        <w:rPr>
          <w:sz w:val="28"/>
          <w:szCs w:val="28"/>
        </w:rPr>
      </w:pPr>
    </w:p>
    <w:p w:rsidR="000E1BAC" w:rsidRDefault="000E1BAC" w:rsidP="000E1BA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отделу,  администрации района, РОО, ОК,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сайт</w:t>
      </w:r>
    </w:p>
    <w:p w:rsidR="008C1D7C" w:rsidRDefault="008C1D7C" w:rsidP="0050600C"/>
    <w:p w:rsidR="008C1D7C" w:rsidRDefault="008C1D7C" w:rsidP="0050600C"/>
    <w:p w:rsidR="00532E92" w:rsidRDefault="008C1D7C" w:rsidP="008C1D7C">
      <w:pPr>
        <w:jc w:val="right"/>
      </w:pPr>
      <w:r>
        <w:lastRenderedPageBreak/>
        <w:t xml:space="preserve">                                                              </w:t>
      </w:r>
      <w:r w:rsidR="00532E92">
        <w:t>Приложение</w:t>
      </w:r>
    </w:p>
    <w:p w:rsidR="0050600C" w:rsidRDefault="00532E92" w:rsidP="008C1D7C">
      <w:pPr>
        <w:jc w:val="right"/>
      </w:pPr>
      <w:r>
        <w:t xml:space="preserve">к </w:t>
      </w:r>
      <w:r w:rsidR="0050600C">
        <w:t>постановлени</w:t>
      </w:r>
      <w:r>
        <w:t>ю</w:t>
      </w:r>
      <w:r w:rsidR="0050600C">
        <w:t xml:space="preserve"> админис</w:t>
      </w:r>
      <w:r w:rsidR="0050600C">
        <w:t>т</w:t>
      </w:r>
      <w:r w:rsidR="0050600C">
        <w:t xml:space="preserve">рации </w:t>
      </w:r>
    </w:p>
    <w:p w:rsidR="0050600C" w:rsidRDefault="008C1D7C" w:rsidP="008C1D7C">
      <w:pPr>
        <w:ind w:firstLine="5760"/>
        <w:jc w:val="right"/>
      </w:pPr>
      <w:r w:rsidRPr="008C1D7C">
        <w:t>Федоровского Первого</w:t>
      </w:r>
      <w:r>
        <w:rPr>
          <w:sz w:val="28"/>
          <w:szCs w:val="28"/>
        </w:rPr>
        <w:t xml:space="preserve"> </w:t>
      </w:r>
      <w:r w:rsidR="0050600C">
        <w:t>сел</w:t>
      </w:r>
      <w:r w:rsidR="0050600C">
        <w:t>ь</w:t>
      </w:r>
      <w:r w:rsidR="0050600C">
        <w:t>ского посел</w:t>
      </w:r>
      <w:r w:rsidR="0050600C">
        <w:t>е</w:t>
      </w:r>
      <w:r w:rsidR="0050600C">
        <w:t xml:space="preserve">ния </w:t>
      </w:r>
    </w:p>
    <w:p w:rsidR="0050600C" w:rsidRPr="00257AB1" w:rsidRDefault="0050600C" w:rsidP="008C1D7C">
      <w:pPr>
        <w:ind w:firstLine="5760"/>
        <w:jc w:val="right"/>
      </w:pPr>
      <w:r>
        <w:t xml:space="preserve">от </w:t>
      </w:r>
      <w:r w:rsidR="002145F9">
        <w:t xml:space="preserve"> 27.03.2020</w:t>
      </w:r>
      <w:r w:rsidR="00532E92">
        <w:t>_</w:t>
      </w:r>
      <w:r w:rsidR="009E0D95">
        <w:rPr>
          <w:u w:val="single"/>
        </w:rPr>
        <w:t xml:space="preserve">№ </w:t>
      </w:r>
      <w:r w:rsidR="00532E92">
        <w:rPr>
          <w:u w:val="single"/>
        </w:rPr>
        <w:t>_</w:t>
      </w:r>
      <w:r w:rsidR="002145F9">
        <w:rPr>
          <w:u w:val="single"/>
        </w:rPr>
        <w:t>16-п</w:t>
      </w:r>
      <w:r w:rsidR="00532E92">
        <w:rPr>
          <w:u w:val="single"/>
        </w:rPr>
        <w:t>_____</w:t>
      </w:r>
    </w:p>
    <w:p w:rsidR="0050600C" w:rsidRPr="00E06C9F" w:rsidRDefault="0050600C" w:rsidP="008C1D7C">
      <w:pPr>
        <w:jc w:val="right"/>
      </w:pPr>
    </w:p>
    <w:p w:rsidR="0050600C" w:rsidRPr="00E06C9F" w:rsidRDefault="0050600C" w:rsidP="0050600C"/>
    <w:p w:rsidR="0050600C" w:rsidRPr="0028439F" w:rsidRDefault="0050600C" w:rsidP="0050600C">
      <w:pPr>
        <w:jc w:val="center"/>
        <w:rPr>
          <w:b/>
          <w:smallCaps/>
          <w:sz w:val="28"/>
          <w:szCs w:val="28"/>
        </w:rPr>
      </w:pPr>
      <w:r w:rsidRPr="0028439F">
        <w:rPr>
          <w:b/>
          <w:smallCaps/>
          <w:sz w:val="28"/>
          <w:szCs w:val="28"/>
        </w:rPr>
        <w:t>ПОРЯДОК</w:t>
      </w:r>
    </w:p>
    <w:p w:rsidR="0050600C" w:rsidRPr="0050600C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исполнения бюджета </w:t>
      </w:r>
      <w:r w:rsidR="008C1D7C" w:rsidRPr="002145F9">
        <w:rPr>
          <w:b/>
          <w:sz w:val="28"/>
          <w:szCs w:val="28"/>
        </w:rPr>
        <w:t>Федоровского Первого</w:t>
      </w:r>
      <w:r w:rsidR="008C1D7C">
        <w:rPr>
          <w:sz w:val="28"/>
          <w:szCs w:val="28"/>
        </w:rPr>
        <w:t xml:space="preserve"> </w:t>
      </w:r>
      <w:r w:rsidR="00986C54">
        <w:rPr>
          <w:b/>
          <w:sz w:val="28"/>
          <w:szCs w:val="28"/>
        </w:rPr>
        <w:t>сельского поселения</w:t>
      </w:r>
      <w:r w:rsidRPr="0028439F">
        <w:rPr>
          <w:b/>
          <w:sz w:val="28"/>
          <w:szCs w:val="28"/>
        </w:rPr>
        <w:t xml:space="preserve"> по</w:t>
      </w:r>
    </w:p>
    <w:p w:rsidR="0050600C" w:rsidRPr="0028439F" w:rsidRDefault="0050600C" w:rsidP="0050600C">
      <w:pPr>
        <w:jc w:val="center"/>
        <w:rPr>
          <w:b/>
          <w:sz w:val="28"/>
          <w:szCs w:val="28"/>
        </w:rPr>
      </w:pPr>
      <w:r w:rsidRPr="0028439F">
        <w:rPr>
          <w:b/>
          <w:sz w:val="28"/>
          <w:szCs w:val="28"/>
        </w:rPr>
        <w:t xml:space="preserve"> расходам  и источникам финансирования дефицита бюджета </w:t>
      </w:r>
    </w:p>
    <w:p w:rsidR="0050600C" w:rsidRPr="0028439F" w:rsidRDefault="008C1D7C" w:rsidP="0050600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Федоровского Первого </w:t>
      </w:r>
      <w:r w:rsidR="00986C54">
        <w:rPr>
          <w:b/>
          <w:sz w:val="28"/>
          <w:szCs w:val="28"/>
        </w:rPr>
        <w:t>сельского поселения</w:t>
      </w:r>
    </w:p>
    <w:p w:rsidR="0050600C" w:rsidRPr="0028439F" w:rsidRDefault="0050600C" w:rsidP="0050600C">
      <w:pPr>
        <w:jc w:val="both"/>
        <w:rPr>
          <w:sz w:val="28"/>
          <w:szCs w:val="28"/>
        </w:rPr>
      </w:pP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1. Настоящий Порядок разработан </w:t>
      </w:r>
      <w:r w:rsidR="00182017">
        <w:rPr>
          <w:sz w:val="28"/>
          <w:szCs w:val="28"/>
        </w:rPr>
        <w:t>в соответствии с Бюджетным коде</w:t>
      </w:r>
      <w:r w:rsidR="00182017">
        <w:rPr>
          <w:sz w:val="28"/>
          <w:szCs w:val="28"/>
        </w:rPr>
        <w:t>к</w:t>
      </w:r>
      <w:r w:rsidR="00182017">
        <w:rPr>
          <w:sz w:val="28"/>
          <w:szCs w:val="28"/>
        </w:rPr>
        <w:t xml:space="preserve">сом Российской Федерации </w:t>
      </w:r>
      <w:r w:rsidRPr="0028439F">
        <w:rPr>
          <w:sz w:val="28"/>
          <w:szCs w:val="28"/>
        </w:rPr>
        <w:t xml:space="preserve">в целях исполнения бюджета </w:t>
      </w:r>
      <w:r w:rsidR="00986C54">
        <w:rPr>
          <w:sz w:val="28"/>
          <w:szCs w:val="28"/>
        </w:rPr>
        <w:t xml:space="preserve">муниципального образования </w:t>
      </w:r>
      <w:r w:rsidR="008C1D7C">
        <w:rPr>
          <w:sz w:val="28"/>
          <w:szCs w:val="28"/>
        </w:rPr>
        <w:t xml:space="preserve">Федоровское Первое </w:t>
      </w:r>
      <w:r w:rsidR="00986C54">
        <w:rPr>
          <w:sz w:val="28"/>
          <w:szCs w:val="28"/>
        </w:rPr>
        <w:t>сельское поселение,</w:t>
      </w:r>
      <w:r w:rsidRPr="0028439F">
        <w:rPr>
          <w:sz w:val="28"/>
          <w:szCs w:val="28"/>
        </w:rPr>
        <w:t xml:space="preserve"> Положения </w:t>
      </w:r>
      <w:r w:rsidR="00986C54">
        <w:rPr>
          <w:sz w:val="28"/>
          <w:szCs w:val="28"/>
        </w:rPr>
        <w:t>о бюдже</w:t>
      </w:r>
      <w:r w:rsidR="00986C54">
        <w:rPr>
          <w:sz w:val="28"/>
          <w:szCs w:val="28"/>
        </w:rPr>
        <w:t>т</w:t>
      </w:r>
      <w:r w:rsidR="00986C54">
        <w:rPr>
          <w:sz w:val="28"/>
          <w:szCs w:val="28"/>
        </w:rPr>
        <w:t xml:space="preserve">ном процессе в МО </w:t>
      </w:r>
      <w:r w:rsidR="008C1D7C">
        <w:rPr>
          <w:sz w:val="28"/>
          <w:szCs w:val="28"/>
        </w:rPr>
        <w:t xml:space="preserve">Федоровское Первое </w:t>
      </w:r>
      <w:r w:rsidR="00986C54">
        <w:rPr>
          <w:sz w:val="28"/>
          <w:szCs w:val="28"/>
        </w:rPr>
        <w:t>сельское поселение</w:t>
      </w:r>
      <w:r w:rsidRPr="0028439F">
        <w:rPr>
          <w:sz w:val="28"/>
          <w:szCs w:val="28"/>
        </w:rPr>
        <w:t>, утвержденн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 xml:space="preserve">го </w:t>
      </w:r>
      <w:r w:rsidR="00532E92">
        <w:rPr>
          <w:sz w:val="28"/>
          <w:szCs w:val="28"/>
        </w:rPr>
        <w:t>р</w:t>
      </w:r>
      <w:r w:rsidR="00532E92" w:rsidRPr="00CB1B18">
        <w:rPr>
          <w:sz w:val="28"/>
          <w:szCs w:val="28"/>
        </w:rPr>
        <w:t xml:space="preserve">ешением </w:t>
      </w:r>
      <w:r w:rsidR="00532E92">
        <w:rPr>
          <w:sz w:val="28"/>
          <w:szCs w:val="28"/>
        </w:rPr>
        <w:t xml:space="preserve">Совета депутатов </w:t>
      </w:r>
      <w:r w:rsidR="008C1D7C">
        <w:rPr>
          <w:sz w:val="28"/>
          <w:szCs w:val="28"/>
        </w:rPr>
        <w:t xml:space="preserve">Федоровского Первого </w:t>
      </w:r>
      <w:r w:rsidR="00532E92">
        <w:rPr>
          <w:sz w:val="28"/>
          <w:szCs w:val="28"/>
        </w:rPr>
        <w:t xml:space="preserve">сельсовета </w:t>
      </w:r>
      <w:r w:rsidR="00532E92" w:rsidRPr="00CB1B18">
        <w:rPr>
          <w:sz w:val="28"/>
          <w:szCs w:val="28"/>
        </w:rPr>
        <w:t xml:space="preserve"> от </w:t>
      </w:r>
      <w:r w:rsidR="008C1D7C">
        <w:rPr>
          <w:sz w:val="28"/>
          <w:szCs w:val="28"/>
        </w:rPr>
        <w:t xml:space="preserve">30.09.2019 </w:t>
      </w:r>
      <w:r w:rsidR="00532E92">
        <w:rPr>
          <w:sz w:val="28"/>
          <w:szCs w:val="28"/>
        </w:rPr>
        <w:t xml:space="preserve">№ </w:t>
      </w:r>
      <w:r w:rsidR="008C1D7C">
        <w:rPr>
          <w:sz w:val="28"/>
          <w:szCs w:val="28"/>
        </w:rPr>
        <w:t>118</w:t>
      </w:r>
      <w:r w:rsidR="00532E92" w:rsidRPr="00CB1B18">
        <w:rPr>
          <w:sz w:val="28"/>
          <w:szCs w:val="28"/>
        </w:rPr>
        <w:t xml:space="preserve"> «О</w:t>
      </w:r>
      <w:r w:rsidR="00532E92">
        <w:rPr>
          <w:sz w:val="28"/>
          <w:szCs w:val="28"/>
        </w:rPr>
        <w:t xml:space="preserve">б утверждении Положения о бюджетном процессе в МО </w:t>
      </w:r>
      <w:r w:rsidR="008C1D7C">
        <w:rPr>
          <w:sz w:val="28"/>
          <w:szCs w:val="28"/>
        </w:rPr>
        <w:t>Федоро</w:t>
      </w:r>
      <w:r w:rsidR="008C1D7C">
        <w:rPr>
          <w:sz w:val="28"/>
          <w:szCs w:val="28"/>
        </w:rPr>
        <w:t>в</w:t>
      </w:r>
      <w:r w:rsidR="008C1D7C">
        <w:rPr>
          <w:sz w:val="28"/>
          <w:szCs w:val="28"/>
        </w:rPr>
        <w:t xml:space="preserve">ское Первое </w:t>
      </w:r>
      <w:r w:rsidR="00532E92">
        <w:rPr>
          <w:sz w:val="28"/>
          <w:szCs w:val="28"/>
        </w:rPr>
        <w:t>сельское поселение Саракташского района</w:t>
      </w:r>
      <w:r w:rsidR="00532E92" w:rsidRPr="00CB1B18">
        <w:rPr>
          <w:sz w:val="28"/>
          <w:szCs w:val="28"/>
        </w:rPr>
        <w:t>»</w:t>
      </w:r>
      <w:r w:rsidR="00532E92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устанавливает п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 xml:space="preserve">рядок исполнения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сельского поселения</w:t>
      </w:r>
      <w:r w:rsidRPr="0028439F">
        <w:rPr>
          <w:sz w:val="28"/>
          <w:szCs w:val="28"/>
        </w:rPr>
        <w:t xml:space="preserve"> по расходам и источникам финансирования дефицита 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сельского поселения</w:t>
      </w:r>
      <w:r w:rsidRPr="0028439F">
        <w:rPr>
          <w:sz w:val="28"/>
          <w:szCs w:val="28"/>
        </w:rPr>
        <w:t xml:space="preserve"> (д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лее - Порядок).</w:t>
      </w:r>
      <w:r w:rsidR="00182017">
        <w:rPr>
          <w:sz w:val="28"/>
          <w:szCs w:val="28"/>
        </w:rPr>
        <w:t xml:space="preserve"> </w:t>
      </w:r>
    </w:p>
    <w:p w:rsidR="0050600C" w:rsidRPr="0028439F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2. Исполнение бюджета 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сельского поселения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ганизуется </w:t>
      </w:r>
      <w:r w:rsidR="008179DA">
        <w:rPr>
          <w:sz w:val="28"/>
          <w:szCs w:val="28"/>
        </w:rPr>
        <w:t xml:space="preserve">администрацией </w:t>
      </w:r>
      <w:r w:rsidR="008C1D7C">
        <w:rPr>
          <w:sz w:val="28"/>
          <w:szCs w:val="28"/>
        </w:rPr>
        <w:t xml:space="preserve">Федоровского Первого </w:t>
      </w:r>
      <w:r w:rsidR="008179DA">
        <w:rPr>
          <w:sz w:val="28"/>
          <w:szCs w:val="28"/>
        </w:rPr>
        <w:t xml:space="preserve">сельского поселения </w:t>
      </w:r>
      <w:r w:rsidRPr="0028439F">
        <w:rPr>
          <w:sz w:val="28"/>
          <w:szCs w:val="28"/>
        </w:rPr>
        <w:t xml:space="preserve"> </w:t>
      </w:r>
      <w:r w:rsidR="008179DA">
        <w:rPr>
          <w:sz w:val="28"/>
          <w:szCs w:val="28"/>
        </w:rPr>
        <w:t>(далее – а</w:t>
      </w:r>
      <w:r w:rsidR="008179DA">
        <w:rPr>
          <w:sz w:val="28"/>
          <w:szCs w:val="28"/>
        </w:rPr>
        <w:t>д</w:t>
      </w:r>
      <w:r w:rsidR="008179DA">
        <w:rPr>
          <w:sz w:val="28"/>
          <w:szCs w:val="28"/>
        </w:rPr>
        <w:t xml:space="preserve">министрацией) </w:t>
      </w:r>
      <w:r w:rsidRPr="0028439F">
        <w:rPr>
          <w:sz w:val="28"/>
          <w:szCs w:val="28"/>
        </w:rPr>
        <w:t xml:space="preserve">в соответствии со сводной бюджетной росписью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сельского п</w:t>
      </w:r>
      <w:r w:rsidR="00986C54">
        <w:rPr>
          <w:sz w:val="28"/>
          <w:szCs w:val="28"/>
        </w:rPr>
        <w:t>о</w:t>
      </w:r>
      <w:r w:rsidR="00986C54">
        <w:rPr>
          <w:sz w:val="28"/>
          <w:szCs w:val="28"/>
        </w:rPr>
        <w:t>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и кассовым планом.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3. Учет операций по расходам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</w:t>
      </w:r>
      <w:r w:rsidR="00986C54">
        <w:rPr>
          <w:sz w:val="28"/>
          <w:szCs w:val="28"/>
        </w:rPr>
        <w:t>ь</w:t>
      </w:r>
      <w:r w:rsidR="00986C54">
        <w:rPr>
          <w:sz w:val="28"/>
          <w:szCs w:val="28"/>
        </w:rPr>
        <w:t>ского поселения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 xml:space="preserve">и источникам финансирования дефицита бюджета </w:t>
      </w:r>
      <w:r w:rsidR="008C1D7C">
        <w:rPr>
          <w:sz w:val="28"/>
          <w:szCs w:val="28"/>
        </w:rPr>
        <w:t>Федоро</w:t>
      </w:r>
      <w:r w:rsidR="008C1D7C">
        <w:rPr>
          <w:sz w:val="28"/>
          <w:szCs w:val="28"/>
        </w:rPr>
        <w:t>в</w:t>
      </w:r>
      <w:r w:rsidR="008C1D7C">
        <w:rPr>
          <w:sz w:val="28"/>
          <w:szCs w:val="28"/>
        </w:rPr>
        <w:t xml:space="preserve">ского Первого </w:t>
      </w:r>
      <w:r w:rsidR="00986C54">
        <w:rPr>
          <w:sz w:val="28"/>
          <w:szCs w:val="28"/>
        </w:rPr>
        <w:t>сельского поселения</w:t>
      </w:r>
      <w:r w:rsidRPr="0028439F">
        <w:rPr>
          <w:sz w:val="28"/>
          <w:szCs w:val="28"/>
        </w:rPr>
        <w:t xml:space="preserve"> (далее – расходы), осуществляемым </w:t>
      </w:r>
      <w:r w:rsidR="008179DA">
        <w:rPr>
          <w:sz w:val="28"/>
          <w:szCs w:val="28"/>
        </w:rPr>
        <w:t>а</w:t>
      </w:r>
      <w:r w:rsidR="008179DA">
        <w:rPr>
          <w:sz w:val="28"/>
          <w:szCs w:val="28"/>
        </w:rPr>
        <w:t>д</w:t>
      </w:r>
      <w:r w:rsidR="008179DA">
        <w:rPr>
          <w:sz w:val="28"/>
          <w:szCs w:val="28"/>
        </w:rPr>
        <w:t>министрацией</w:t>
      </w:r>
      <w:r w:rsidRPr="0028439F">
        <w:rPr>
          <w:sz w:val="28"/>
          <w:szCs w:val="28"/>
        </w:rPr>
        <w:t>, производится в соответствии с действующим бюджетным з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конодательством.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4. Исполнение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сельского поселения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по расходам предусматривает: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  - принятие бюджетных обязательств;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денежных обязательств;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санкционирование оплаты денежных обязательств;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- подтверждение исполнения денежных обязательств.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5. Принятие бюджетных обязательств</w:t>
      </w:r>
      <w:r w:rsidR="008179DA">
        <w:rPr>
          <w:sz w:val="28"/>
          <w:szCs w:val="28"/>
        </w:rPr>
        <w:t>,</w:t>
      </w:r>
      <w:r w:rsidRPr="0028439F">
        <w:rPr>
          <w:sz w:val="28"/>
          <w:szCs w:val="28"/>
        </w:rPr>
        <w:t xml:space="preserve"> предусматривает заключение </w:t>
      </w:r>
      <w:r w:rsidR="008179DA">
        <w:rPr>
          <w:sz w:val="28"/>
          <w:szCs w:val="28"/>
        </w:rPr>
        <w:t xml:space="preserve">администрацией </w:t>
      </w:r>
      <w:r w:rsidRPr="0028439F">
        <w:rPr>
          <w:sz w:val="28"/>
          <w:szCs w:val="28"/>
        </w:rPr>
        <w:t xml:space="preserve"> муниципальных контрактов, иных договоров с физическ</w:t>
      </w:r>
      <w:r w:rsidRPr="0028439F">
        <w:rPr>
          <w:sz w:val="28"/>
          <w:szCs w:val="28"/>
        </w:rPr>
        <w:t>и</w:t>
      </w:r>
      <w:r w:rsidRPr="0028439F">
        <w:rPr>
          <w:sz w:val="28"/>
          <w:szCs w:val="28"/>
        </w:rPr>
        <w:t>ми и юридическими лицами, индивидуальными предпринимателями или принятие бюджетных обязательств в соответствии с законом, иным прав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вым актом, соглаш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 xml:space="preserve">нием. </w:t>
      </w:r>
    </w:p>
    <w:p w:rsidR="0050600C" w:rsidRPr="0028439F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lastRenderedPageBreak/>
        <w:tab/>
      </w:r>
      <w:r w:rsidR="008179DA">
        <w:rPr>
          <w:sz w:val="28"/>
          <w:szCs w:val="28"/>
        </w:rPr>
        <w:t>Администрацией</w:t>
      </w:r>
      <w:r w:rsidRPr="0028439F">
        <w:rPr>
          <w:sz w:val="28"/>
          <w:szCs w:val="28"/>
        </w:rPr>
        <w:t xml:space="preserve">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</w:t>
      </w:r>
      <w:r>
        <w:rPr>
          <w:sz w:val="28"/>
          <w:szCs w:val="28"/>
        </w:rPr>
        <w:t>р</w:t>
      </w:r>
      <w:r w:rsidRPr="0028439F">
        <w:rPr>
          <w:sz w:val="28"/>
          <w:szCs w:val="28"/>
        </w:rPr>
        <w:t xml:space="preserve">ешением </w:t>
      </w:r>
      <w:r w:rsidR="000C6AEC">
        <w:rPr>
          <w:sz w:val="28"/>
          <w:szCs w:val="28"/>
        </w:rPr>
        <w:t>Совета д</w:t>
      </w:r>
      <w:r w:rsidR="000C6AEC">
        <w:rPr>
          <w:sz w:val="28"/>
          <w:szCs w:val="28"/>
        </w:rPr>
        <w:t>е</w:t>
      </w:r>
      <w:r w:rsidR="000C6AEC">
        <w:rPr>
          <w:sz w:val="28"/>
          <w:szCs w:val="28"/>
        </w:rPr>
        <w:t>путатов</w:t>
      </w:r>
      <w:r w:rsidRPr="0028439F">
        <w:rPr>
          <w:sz w:val="28"/>
          <w:szCs w:val="28"/>
        </w:rPr>
        <w:t xml:space="preserve"> о бюджете муниципального образования</w:t>
      </w:r>
      <w:r>
        <w:rPr>
          <w:sz w:val="28"/>
          <w:szCs w:val="28"/>
        </w:rPr>
        <w:t xml:space="preserve"> на соответствующий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  <w:r w:rsidRPr="0028439F">
        <w:rPr>
          <w:sz w:val="28"/>
          <w:szCs w:val="28"/>
        </w:rPr>
        <w:t xml:space="preserve"> </w:t>
      </w:r>
    </w:p>
    <w:p w:rsidR="0050600C" w:rsidRPr="0028439F" w:rsidRDefault="0050600C" w:rsidP="00532E92">
      <w:pPr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Принятие бюджетных обязательств получателями средств  осуществл</w:t>
      </w:r>
      <w:r w:rsidRPr="0028439F">
        <w:rPr>
          <w:sz w:val="28"/>
          <w:szCs w:val="28"/>
        </w:rPr>
        <w:t>я</w:t>
      </w:r>
      <w:r w:rsidRPr="0028439F">
        <w:rPr>
          <w:sz w:val="28"/>
          <w:szCs w:val="28"/>
        </w:rPr>
        <w:t>ется в пределах бюджетных ассигнований, лимитов бюджетных обяз</w:t>
      </w:r>
      <w:r w:rsidRPr="0028439F">
        <w:rPr>
          <w:sz w:val="28"/>
          <w:szCs w:val="28"/>
        </w:rPr>
        <w:t>а</w:t>
      </w:r>
      <w:r w:rsidRPr="0028439F">
        <w:rPr>
          <w:sz w:val="28"/>
          <w:szCs w:val="28"/>
        </w:rPr>
        <w:t>тель</w:t>
      </w:r>
      <w:r w:rsidR="000176A7">
        <w:rPr>
          <w:sz w:val="28"/>
          <w:szCs w:val="28"/>
        </w:rPr>
        <w:t>ств</w:t>
      </w:r>
      <w:r w:rsidRPr="0028439F">
        <w:rPr>
          <w:sz w:val="28"/>
          <w:szCs w:val="28"/>
        </w:rPr>
        <w:t>.</w:t>
      </w:r>
    </w:p>
    <w:p w:rsidR="0050600C" w:rsidRPr="0028439F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 xml:space="preserve">        Принятие бюджетных обязательств в части обеспечения выполнения функций по поставкам товаров, выполнению работ, оказанию услуг произв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дится в соответствии с утвержденным порядком на размещение заказов и учета бюджетных обязательств, принимаемых в соответствии с муниципал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ными контрактами (догов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рами).</w:t>
      </w:r>
    </w:p>
    <w:p w:rsidR="0050600C" w:rsidRPr="00A9091B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28439F">
        <w:rPr>
          <w:sz w:val="28"/>
          <w:szCs w:val="28"/>
        </w:rPr>
        <w:tab/>
      </w:r>
      <w:r w:rsidRPr="00A9091B">
        <w:rPr>
          <w:color w:val="000000"/>
          <w:sz w:val="28"/>
          <w:szCs w:val="28"/>
        </w:rPr>
        <w:t>6. Подтверждение денежных обязательств заключается в подтвержд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 xml:space="preserve">нии обязанности оплатить за счет средств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 w:rsidRPr="00A9091B">
        <w:rPr>
          <w:color w:val="000000"/>
          <w:sz w:val="28"/>
          <w:szCs w:val="28"/>
        </w:rPr>
        <w:t>сельского поселения</w:t>
      </w:r>
      <w:r w:rsidRPr="00A9091B">
        <w:rPr>
          <w:color w:val="000000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ты.</w:t>
      </w:r>
    </w:p>
    <w:p w:rsidR="0050600C" w:rsidRPr="00A9091B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 xml:space="preserve">Платежные и иные документы представляются </w:t>
      </w:r>
      <w:r w:rsidR="000176A7">
        <w:rPr>
          <w:color w:val="000000"/>
          <w:sz w:val="28"/>
          <w:szCs w:val="28"/>
        </w:rPr>
        <w:t>администрацией</w:t>
      </w:r>
      <w:r w:rsidRPr="00A9091B">
        <w:rPr>
          <w:color w:val="000000"/>
          <w:sz w:val="28"/>
          <w:szCs w:val="28"/>
        </w:rPr>
        <w:t xml:space="preserve">  </w:t>
      </w:r>
      <w:r w:rsidR="000176A7">
        <w:rPr>
          <w:color w:val="000000"/>
          <w:sz w:val="28"/>
          <w:szCs w:val="28"/>
        </w:rPr>
        <w:t xml:space="preserve">в </w:t>
      </w:r>
      <w:r w:rsidRPr="00A9091B">
        <w:rPr>
          <w:bCs/>
          <w:color w:val="000000"/>
          <w:sz w:val="28"/>
          <w:szCs w:val="28"/>
        </w:rPr>
        <w:t>те</w:t>
      </w:r>
      <w:r w:rsidRPr="00A9091B">
        <w:rPr>
          <w:bCs/>
          <w:color w:val="000000"/>
          <w:sz w:val="28"/>
          <w:szCs w:val="28"/>
        </w:rPr>
        <w:t>р</w:t>
      </w:r>
      <w:r w:rsidRPr="00A9091B">
        <w:rPr>
          <w:bCs/>
          <w:color w:val="000000"/>
          <w:sz w:val="28"/>
          <w:szCs w:val="28"/>
        </w:rPr>
        <w:t xml:space="preserve">риториальный орган Федерального казначейства по </w:t>
      </w:r>
      <w:r w:rsidR="000176A7">
        <w:rPr>
          <w:bCs/>
          <w:color w:val="000000"/>
          <w:sz w:val="28"/>
          <w:szCs w:val="28"/>
        </w:rPr>
        <w:t>Саракташскому району</w:t>
      </w:r>
      <w:r w:rsidRPr="00A9091B">
        <w:rPr>
          <w:color w:val="000000"/>
          <w:sz w:val="28"/>
          <w:szCs w:val="28"/>
        </w:rPr>
        <w:t xml:space="preserve"> по месту открытия им лицевого счета. </w:t>
      </w:r>
    </w:p>
    <w:p w:rsidR="0050600C" w:rsidRPr="00A9091B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7. Санкционир</w:t>
      </w:r>
      <w:r w:rsidRPr="00A9091B">
        <w:rPr>
          <w:color w:val="000000"/>
          <w:sz w:val="28"/>
          <w:szCs w:val="28"/>
        </w:rPr>
        <w:t>о</w:t>
      </w:r>
      <w:r w:rsidRPr="00A9091B">
        <w:rPr>
          <w:color w:val="000000"/>
          <w:sz w:val="28"/>
          <w:szCs w:val="28"/>
        </w:rPr>
        <w:t xml:space="preserve">вание оплаты денежных обязательств производится в форме совершения разрешительной надписи в порядке, установленном </w:t>
      </w:r>
      <w:r w:rsidR="000176A7">
        <w:rPr>
          <w:color w:val="000000"/>
          <w:sz w:val="28"/>
          <w:szCs w:val="28"/>
        </w:rPr>
        <w:t>адм</w:t>
      </w:r>
      <w:r w:rsidR="000176A7">
        <w:rPr>
          <w:color w:val="000000"/>
          <w:sz w:val="28"/>
          <w:szCs w:val="28"/>
        </w:rPr>
        <w:t>и</w:t>
      </w:r>
      <w:r w:rsidR="000176A7">
        <w:rPr>
          <w:color w:val="000000"/>
          <w:sz w:val="28"/>
          <w:szCs w:val="28"/>
        </w:rPr>
        <w:t>нистрацией сельсовета</w:t>
      </w:r>
      <w:r w:rsidRPr="00A9091B">
        <w:rPr>
          <w:color w:val="000000"/>
          <w:sz w:val="28"/>
          <w:szCs w:val="28"/>
        </w:rPr>
        <w:t>.</w:t>
      </w:r>
    </w:p>
    <w:p w:rsidR="0050600C" w:rsidRPr="00A9091B" w:rsidRDefault="0050600C" w:rsidP="00532E92">
      <w:pPr>
        <w:spacing w:line="276" w:lineRule="auto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ab/>
        <w:t>8. Подтверждение исполнения денежных обязательств осущес</w:t>
      </w:r>
      <w:r w:rsidRPr="00A9091B">
        <w:rPr>
          <w:color w:val="000000"/>
          <w:sz w:val="28"/>
          <w:szCs w:val="28"/>
        </w:rPr>
        <w:t>т</w:t>
      </w:r>
      <w:r w:rsidRPr="00A9091B">
        <w:rPr>
          <w:color w:val="000000"/>
          <w:sz w:val="28"/>
          <w:szCs w:val="28"/>
        </w:rPr>
        <w:t>вляется на основании платежных документов, подтверждающих списание дене</w:t>
      </w:r>
      <w:r w:rsidRPr="00A9091B">
        <w:rPr>
          <w:color w:val="000000"/>
          <w:sz w:val="28"/>
          <w:szCs w:val="28"/>
        </w:rPr>
        <w:t>ж</w:t>
      </w:r>
      <w:r w:rsidRPr="00A9091B">
        <w:rPr>
          <w:color w:val="000000"/>
          <w:sz w:val="28"/>
          <w:szCs w:val="28"/>
        </w:rPr>
        <w:t xml:space="preserve">ных средств с единого счета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 w:rsidRPr="00A9091B">
        <w:rPr>
          <w:color w:val="000000"/>
          <w:sz w:val="28"/>
          <w:szCs w:val="28"/>
        </w:rPr>
        <w:t xml:space="preserve">сельского поселения </w:t>
      </w:r>
      <w:r w:rsidRPr="00A9091B">
        <w:rPr>
          <w:color w:val="000000"/>
          <w:sz w:val="28"/>
          <w:szCs w:val="28"/>
        </w:rPr>
        <w:t>в пользу физических или юридических лиц, индивидуальных предприним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телей, бюджетов бюджетной системы Российской Федерации по исполнению денежных обяз</w:t>
      </w:r>
      <w:r w:rsidRPr="00A9091B">
        <w:rPr>
          <w:color w:val="000000"/>
          <w:sz w:val="28"/>
          <w:szCs w:val="28"/>
        </w:rPr>
        <w:t>а</w:t>
      </w:r>
      <w:r w:rsidRPr="00A9091B">
        <w:rPr>
          <w:color w:val="000000"/>
          <w:sz w:val="28"/>
          <w:szCs w:val="28"/>
        </w:rPr>
        <w:t>тельств получателей средств.</w:t>
      </w:r>
    </w:p>
    <w:p w:rsidR="0050600C" w:rsidRPr="00A9091B" w:rsidRDefault="0050600C" w:rsidP="00532E92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9. Оплата денежных обязательств производится в порядке поступл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 xml:space="preserve">ния платежных и иных документов в пределах остатка средств на едином счете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 w:rsidRPr="00A9091B">
        <w:rPr>
          <w:color w:val="000000"/>
          <w:sz w:val="28"/>
          <w:szCs w:val="28"/>
        </w:rPr>
        <w:t>сельского пос</w:t>
      </w:r>
      <w:r w:rsidR="00986C54" w:rsidRPr="00A9091B">
        <w:rPr>
          <w:color w:val="000000"/>
          <w:sz w:val="28"/>
          <w:szCs w:val="28"/>
        </w:rPr>
        <w:t>е</w:t>
      </w:r>
      <w:r w:rsidR="00986C54" w:rsidRPr="00A9091B">
        <w:rPr>
          <w:color w:val="000000"/>
          <w:sz w:val="28"/>
          <w:szCs w:val="28"/>
        </w:rPr>
        <w:t>ления</w:t>
      </w:r>
    </w:p>
    <w:p w:rsidR="0050600C" w:rsidRPr="00A9091B" w:rsidRDefault="0050600C" w:rsidP="00532E92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A9091B">
        <w:rPr>
          <w:color w:val="000000"/>
          <w:sz w:val="28"/>
          <w:szCs w:val="28"/>
        </w:rPr>
        <w:t>10. Платежные и иные документы для санкционирования оплаты д</w:t>
      </w:r>
      <w:r w:rsidRPr="00A9091B">
        <w:rPr>
          <w:color w:val="000000"/>
          <w:sz w:val="28"/>
          <w:szCs w:val="28"/>
        </w:rPr>
        <w:t>е</w:t>
      </w:r>
      <w:r w:rsidRPr="00A9091B">
        <w:rPr>
          <w:color w:val="000000"/>
          <w:sz w:val="28"/>
          <w:szCs w:val="28"/>
        </w:rPr>
        <w:t xml:space="preserve">нежных обязательств представляются </w:t>
      </w:r>
      <w:r w:rsidR="000176A7">
        <w:rPr>
          <w:color w:val="000000"/>
          <w:sz w:val="28"/>
          <w:szCs w:val="28"/>
        </w:rPr>
        <w:t xml:space="preserve">администрацией в </w:t>
      </w:r>
      <w:r w:rsidRPr="00A9091B">
        <w:rPr>
          <w:bCs/>
          <w:color w:val="000000"/>
          <w:sz w:val="28"/>
          <w:szCs w:val="28"/>
        </w:rPr>
        <w:t xml:space="preserve">территориальные органы Федерального казначейства по </w:t>
      </w:r>
      <w:r w:rsidR="000176A7">
        <w:rPr>
          <w:bCs/>
          <w:color w:val="000000"/>
          <w:sz w:val="28"/>
          <w:szCs w:val="28"/>
        </w:rPr>
        <w:t>Саракташскому району</w:t>
      </w:r>
      <w:r w:rsidRPr="00A9091B">
        <w:rPr>
          <w:color w:val="000000"/>
          <w:sz w:val="28"/>
          <w:szCs w:val="28"/>
        </w:rPr>
        <w:t xml:space="preserve"> за 3 рабочих дня до окончания финансового года. </w:t>
      </w:r>
    </w:p>
    <w:p w:rsidR="0050600C" w:rsidRPr="0028439F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11. Бюджетные обязательства, санкционированные к оплате, подлежат к о</w:t>
      </w:r>
      <w:r w:rsidRPr="0028439F">
        <w:rPr>
          <w:sz w:val="28"/>
          <w:szCs w:val="28"/>
        </w:rPr>
        <w:t>п</w:t>
      </w:r>
      <w:r w:rsidRPr="0028439F">
        <w:rPr>
          <w:sz w:val="28"/>
          <w:szCs w:val="28"/>
        </w:rPr>
        <w:t xml:space="preserve">лате до последнего рабочего дня текущего года включительно в пределах остатка средств на едином счете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сельского посел</w:t>
      </w:r>
      <w:r w:rsidR="00986C54">
        <w:rPr>
          <w:sz w:val="28"/>
          <w:szCs w:val="28"/>
        </w:rPr>
        <w:t>е</w:t>
      </w:r>
      <w:r w:rsidR="00986C54">
        <w:rPr>
          <w:sz w:val="28"/>
          <w:szCs w:val="28"/>
        </w:rPr>
        <w:t>ния</w:t>
      </w:r>
      <w:r w:rsidRPr="0028439F">
        <w:rPr>
          <w:sz w:val="28"/>
          <w:szCs w:val="28"/>
        </w:rPr>
        <w:t>.</w:t>
      </w:r>
    </w:p>
    <w:p w:rsidR="0050600C" w:rsidRPr="0028439F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 xml:space="preserve">Операции по исполнению бюджета </w:t>
      </w:r>
      <w:r w:rsidR="008C1D7C">
        <w:rPr>
          <w:sz w:val="28"/>
          <w:szCs w:val="28"/>
        </w:rPr>
        <w:t xml:space="preserve">Федоровского Первого </w:t>
      </w:r>
      <w:r w:rsidR="00986C54">
        <w:rPr>
          <w:sz w:val="28"/>
          <w:szCs w:val="28"/>
        </w:rPr>
        <w:t>сельского поселения</w:t>
      </w:r>
      <w:r w:rsidRPr="0028439F">
        <w:rPr>
          <w:sz w:val="28"/>
          <w:szCs w:val="28"/>
        </w:rPr>
        <w:t xml:space="preserve"> по расходам и источникам финансирования дефицита бюджета </w:t>
      </w:r>
      <w:r w:rsidR="008C1D7C">
        <w:rPr>
          <w:sz w:val="28"/>
          <w:szCs w:val="28"/>
        </w:rPr>
        <w:lastRenderedPageBreak/>
        <w:t xml:space="preserve">Федоровского Первого </w:t>
      </w:r>
      <w:r w:rsidR="00986C54">
        <w:rPr>
          <w:sz w:val="28"/>
          <w:szCs w:val="28"/>
        </w:rPr>
        <w:t>сельского поселения</w:t>
      </w:r>
      <w:r w:rsidR="00986C54" w:rsidRPr="0028439F">
        <w:rPr>
          <w:sz w:val="28"/>
          <w:szCs w:val="28"/>
        </w:rPr>
        <w:t xml:space="preserve"> </w:t>
      </w:r>
      <w:r w:rsidRPr="0028439F">
        <w:rPr>
          <w:sz w:val="28"/>
          <w:szCs w:val="28"/>
        </w:rPr>
        <w:t>завершаются 31 декабря текущ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>го  г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да.</w:t>
      </w:r>
    </w:p>
    <w:p w:rsidR="0050600C" w:rsidRPr="0028439F" w:rsidRDefault="0050600C" w:rsidP="00532E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8439F">
        <w:rPr>
          <w:sz w:val="28"/>
          <w:szCs w:val="28"/>
        </w:rPr>
        <w:tab/>
        <w:t>Бюджетные ассигнования, лимиты бюджетных обязательств и предел</w:t>
      </w:r>
      <w:r w:rsidRPr="0028439F">
        <w:rPr>
          <w:sz w:val="28"/>
          <w:szCs w:val="28"/>
        </w:rPr>
        <w:t>ь</w:t>
      </w:r>
      <w:r w:rsidRPr="0028439F">
        <w:rPr>
          <w:sz w:val="28"/>
          <w:szCs w:val="28"/>
        </w:rPr>
        <w:t>ные объемы финансирования года прекращают свое действие 31 декабря т</w:t>
      </w:r>
      <w:r w:rsidRPr="0028439F">
        <w:rPr>
          <w:sz w:val="28"/>
          <w:szCs w:val="28"/>
        </w:rPr>
        <w:t>е</w:t>
      </w:r>
      <w:r w:rsidRPr="0028439F">
        <w:rPr>
          <w:sz w:val="28"/>
          <w:szCs w:val="28"/>
        </w:rPr>
        <w:t>кущего г</w:t>
      </w:r>
      <w:r w:rsidRPr="0028439F">
        <w:rPr>
          <w:sz w:val="28"/>
          <w:szCs w:val="28"/>
        </w:rPr>
        <w:t>о</w:t>
      </w:r>
      <w:r w:rsidRPr="0028439F">
        <w:rPr>
          <w:sz w:val="28"/>
          <w:szCs w:val="28"/>
        </w:rPr>
        <w:t>да.</w:t>
      </w: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Default="00AB7929" w:rsidP="0050600C">
      <w:pPr>
        <w:autoSpaceDE w:val="0"/>
        <w:autoSpaceDN w:val="0"/>
        <w:adjustRightInd w:val="0"/>
        <w:jc w:val="center"/>
      </w:pPr>
    </w:p>
    <w:p w:rsidR="00AB7929" w:rsidRPr="0050600C" w:rsidRDefault="00AB7929" w:rsidP="0050600C">
      <w:pPr>
        <w:autoSpaceDE w:val="0"/>
        <w:autoSpaceDN w:val="0"/>
        <w:adjustRightInd w:val="0"/>
        <w:jc w:val="center"/>
      </w:pPr>
    </w:p>
    <w:sectPr w:rsidR="00AB7929" w:rsidRPr="0050600C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7361C"/>
    <w:multiLevelType w:val="multilevel"/>
    <w:tmpl w:val="31E0BCFE"/>
    <w:lvl w:ilvl="0">
      <w:start w:val="3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21738DA"/>
    <w:multiLevelType w:val="multilevel"/>
    <w:tmpl w:val="7C52BA0C"/>
    <w:lvl w:ilvl="0">
      <w:start w:val="14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0"/>
    <w:rsid w:val="00010B9E"/>
    <w:rsid w:val="000176A7"/>
    <w:rsid w:val="00037778"/>
    <w:rsid w:val="00052F70"/>
    <w:rsid w:val="00086A40"/>
    <w:rsid w:val="000C6AEC"/>
    <w:rsid w:val="000E07C1"/>
    <w:rsid w:val="000E1BAC"/>
    <w:rsid w:val="00102C94"/>
    <w:rsid w:val="0012286F"/>
    <w:rsid w:val="0013476A"/>
    <w:rsid w:val="00182017"/>
    <w:rsid w:val="001B7ECB"/>
    <w:rsid w:val="002145F9"/>
    <w:rsid w:val="00280D0B"/>
    <w:rsid w:val="002A10DC"/>
    <w:rsid w:val="0038149F"/>
    <w:rsid w:val="00400473"/>
    <w:rsid w:val="00455422"/>
    <w:rsid w:val="0050600C"/>
    <w:rsid w:val="00520505"/>
    <w:rsid w:val="005269A1"/>
    <w:rsid w:val="00532E92"/>
    <w:rsid w:val="005473EA"/>
    <w:rsid w:val="005567AC"/>
    <w:rsid w:val="006102CF"/>
    <w:rsid w:val="006A4709"/>
    <w:rsid w:val="006E0C7A"/>
    <w:rsid w:val="007153B2"/>
    <w:rsid w:val="007154BC"/>
    <w:rsid w:val="007C7252"/>
    <w:rsid w:val="008179DA"/>
    <w:rsid w:val="00883176"/>
    <w:rsid w:val="0089087E"/>
    <w:rsid w:val="008C1D7C"/>
    <w:rsid w:val="008D7DE0"/>
    <w:rsid w:val="008E2FDF"/>
    <w:rsid w:val="00914091"/>
    <w:rsid w:val="00986C54"/>
    <w:rsid w:val="00992D78"/>
    <w:rsid w:val="00995388"/>
    <w:rsid w:val="009B1F14"/>
    <w:rsid w:val="009D521D"/>
    <w:rsid w:val="009E0D95"/>
    <w:rsid w:val="009E3912"/>
    <w:rsid w:val="00A117CA"/>
    <w:rsid w:val="00A9091B"/>
    <w:rsid w:val="00AB06B6"/>
    <w:rsid w:val="00AB7929"/>
    <w:rsid w:val="00B303F8"/>
    <w:rsid w:val="00B668DA"/>
    <w:rsid w:val="00CB1B18"/>
    <w:rsid w:val="00DE03FE"/>
    <w:rsid w:val="00DF49D2"/>
    <w:rsid w:val="00E345BF"/>
    <w:rsid w:val="00F607FD"/>
    <w:rsid w:val="00FE07B3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1C02-6047-4B74-88D5-9E8F44BD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10B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 Знак Знак"/>
    <w:basedOn w:val="a"/>
    <w:link w:val="a0"/>
    <w:rsid w:val="0018201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 Нолинского района</vt:lpstr>
    </vt:vector>
  </TitlesOfParts>
  <Company>Raifo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 Нолинского района</dc:title>
  <dc:subject/>
  <dc:creator>Malix</dc:creator>
  <cp:keywords/>
  <cp:lastModifiedBy>Пользователь Windows</cp:lastModifiedBy>
  <cp:revision>2</cp:revision>
  <cp:lastPrinted>2015-04-08T11:39:00Z</cp:lastPrinted>
  <dcterms:created xsi:type="dcterms:W3CDTF">2020-06-11T05:12:00Z</dcterms:created>
  <dcterms:modified xsi:type="dcterms:W3CDTF">2020-06-11T05:12:00Z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-1444519078</vt:i4>
  </property>
  <property fmtid="{D5CDD505-2E9C-101B-9397-08002B2CF9AE}" pid="3" name="_EmailSubject">
    <vt:lpwstr>СКИБ</vt:lpwstr>
  </property>
  <property fmtid="{D5CDD505-2E9C-101B-9397-08002B2CF9AE}" pid="4" name="_AuthorEmail">
    <vt:lpwstr>fo21pos@depfin.kirov.ru</vt:lpwstr>
  </property>
  <property fmtid="{D5CDD505-2E9C-101B-9397-08002B2CF9AE}" pid="5" name="_AuthorEmailDisplayName">
    <vt:lpwstr>Финуправление</vt:lpwstr>
  </property>
  <property fmtid="{D5CDD505-2E9C-101B-9397-08002B2CF9AE}" pid="6" name="_ReviewingToolsShownOnce">
    <vt:lpwstr/>
  </property>
</Properties>
</file>