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97" w:rsidRPr="005C6497" w:rsidRDefault="00C25CD8" w:rsidP="00C25C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428625" cy="742950"/>
            <wp:effectExtent l="19050" t="0" r="9525" b="0"/>
            <wp:docPr id="3" name="Рисунок 3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51" w:rsidRPr="001402CD" w:rsidRDefault="00A77251" w:rsidP="00C25CD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 w:rsidR="00B93F3E">
        <w:rPr>
          <w:rFonts w:ascii="Times New Roman" w:hAnsi="Times New Roman"/>
          <w:color w:val="auto"/>
          <w:sz w:val="28"/>
          <w:szCs w:val="28"/>
        </w:rPr>
        <w:t>ФЕДОРОВСКОГО ПЕРВОГО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A77251" w:rsidRPr="00C25CD8" w:rsidRDefault="00A77251" w:rsidP="00C25C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251" w:rsidRPr="00350B53" w:rsidRDefault="00A77251" w:rsidP="00C25CD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77251" w:rsidRPr="001C0EC5" w:rsidRDefault="00A77251" w:rsidP="00C25CD8">
      <w:pPr>
        <w:pBdr>
          <w:bottom w:val="single" w:sz="18" w:space="1" w:color="auto"/>
        </w:pBdr>
        <w:spacing w:after="0" w:line="240" w:lineRule="auto"/>
        <w:ind w:right="-2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77251" w:rsidRPr="005C6497" w:rsidRDefault="00A77251" w:rsidP="00C25CD8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A77251" w:rsidRDefault="00E3098A" w:rsidP="00AF3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C25CD8">
        <w:rPr>
          <w:rFonts w:ascii="Times New Roman" w:hAnsi="Times New Roman"/>
          <w:sz w:val="28"/>
          <w:szCs w:val="28"/>
          <w:u w:val="single"/>
        </w:rPr>
        <w:t>4</w:t>
      </w:r>
      <w:r w:rsidR="00A77251">
        <w:rPr>
          <w:rFonts w:ascii="Times New Roman" w:hAnsi="Times New Roman"/>
          <w:sz w:val="28"/>
          <w:szCs w:val="28"/>
          <w:u w:val="single"/>
        </w:rPr>
        <w:t>.11.</w:t>
      </w:r>
      <w:r w:rsidR="00A77251" w:rsidRPr="00EC73D6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F3830">
        <w:rPr>
          <w:rFonts w:ascii="Times New Roman" w:hAnsi="Times New Roman"/>
          <w:sz w:val="26"/>
          <w:szCs w:val="26"/>
        </w:rPr>
        <w:t xml:space="preserve">                    </w:t>
      </w:r>
      <w:r w:rsidR="00A77251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8"/>
          <w:szCs w:val="28"/>
        </w:rPr>
        <w:t xml:space="preserve">с. </w:t>
      </w:r>
      <w:r w:rsidR="00B93F3E">
        <w:rPr>
          <w:rFonts w:ascii="Times New Roman" w:hAnsi="Times New Roman"/>
          <w:sz w:val="28"/>
          <w:szCs w:val="28"/>
        </w:rPr>
        <w:t>Федоровка Первая</w:t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8"/>
          <w:szCs w:val="28"/>
        </w:rPr>
        <w:tab/>
      </w:r>
      <w:r w:rsidR="00AF3830">
        <w:rPr>
          <w:rFonts w:ascii="Times New Roman" w:hAnsi="Times New Roman"/>
          <w:sz w:val="28"/>
          <w:szCs w:val="28"/>
        </w:rPr>
        <w:t xml:space="preserve">                 № </w:t>
      </w:r>
      <w:r w:rsidR="00074E7A" w:rsidRPr="00113A39">
        <w:rPr>
          <w:rFonts w:ascii="Times New Roman" w:hAnsi="Times New Roman"/>
          <w:sz w:val="28"/>
          <w:szCs w:val="28"/>
        </w:rPr>
        <w:t>46</w:t>
      </w:r>
      <w:r w:rsidR="00A77251" w:rsidRPr="00113A39">
        <w:rPr>
          <w:rFonts w:ascii="Times New Roman" w:hAnsi="Times New Roman"/>
          <w:sz w:val="28"/>
          <w:szCs w:val="28"/>
        </w:rPr>
        <w:t>-п</w:t>
      </w:r>
    </w:p>
    <w:p w:rsidR="00A77251" w:rsidRDefault="00A77251" w:rsidP="00C25CD8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7C7379" w:rsidRDefault="00A77251" w:rsidP="00C25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направленияхбюджетной и налоговой политики</w:t>
      </w:r>
    </w:p>
    <w:p w:rsidR="00A77251" w:rsidRDefault="00A77251" w:rsidP="00C25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МО </w:t>
      </w:r>
      <w:r w:rsidR="00B93F3E">
        <w:rPr>
          <w:rFonts w:ascii="Times New Roman" w:hAnsi="Times New Roman"/>
          <w:sz w:val="28"/>
          <w:szCs w:val="28"/>
        </w:rPr>
        <w:t xml:space="preserve">Федоровский Первый </w:t>
      </w:r>
      <w:r w:rsidRPr="007C7379">
        <w:rPr>
          <w:rFonts w:ascii="Times New Roman" w:hAnsi="Times New Roman"/>
          <w:sz w:val="28"/>
          <w:szCs w:val="28"/>
        </w:rPr>
        <w:t>сельсовет на 20</w:t>
      </w:r>
      <w:r w:rsidR="00E3098A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годи на плановый </w:t>
      </w:r>
    </w:p>
    <w:p w:rsidR="00A77251" w:rsidRPr="007C7379" w:rsidRDefault="00A77251" w:rsidP="00C25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E3098A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E3098A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годов</w:t>
      </w:r>
    </w:p>
    <w:p w:rsidR="00A77251" w:rsidRDefault="00A77251" w:rsidP="00C25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CD8" w:rsidRPr="00C25CD8" w:rsidRDefault="00C25CD8" w:rsidP="00C25C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77251" w:rsidRPr="00B026C7" w:rsidRDefault="00A77251" w:rsidP="00A555A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7379">
        <w:rPr>
          <w:rFonts w:ascii="Times New Roman" w:hAnsi="Times New Roman"/>
          <w:sz w:val="28"/>
          <w:szCs w:val="28"/>
        </w:rPr>
        <w:t xml:space="preserve">           В целях разработки проекта бюджета МО</w:t>
      </w:r>
      <w:r w:rsidR="00B93F3E">
        <w:rPr>
          <w:rFonts w:ascii="Times New Roman" w:hAnsi="Times New Roman"/>
          <w:sz w:val="28"/>
          <w:szCs w:val="28"/>
        </w:rPr>
        <w:t xml:space="preserve"> 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E3098A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E3098A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годов,  в соответствии </w:t>
      </w:r>
      <w:r w:rsidRPr="007C7379">
        <w:rPr>
          <w:rFonts w:ascii="Times New Roman" w:hAnsi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/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</w:t>
      </w:r>
    </w:p>
    <w:p w:rsidR="00A77251" w:rsidRPr="007C7379" w:rsidRDefault="00A77251" w:rsidP="00C25C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Утвердить:</w:t>
      </w:r>
    </w:p>
    <w:p w:rsidR="00A77251" w:rsidRPr="007C7379" w:rsidRDefault="00A77251" w:rsidP="00C2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- Основные направления бюджетной политики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E3098A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E3098A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AF3830" w:rsidRPr="007C7379" w:rsidRDefault="00A77251" w:rsidP="00C2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-  Основные направления налоговой политики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sz w:val="28"/>
          <w:szCs w:val="28"/>
        </w:rPr>
        <w:t xml:space="preserve">20 </w:t>
      </w:r>
      <w:r w:rsidRPr="007C7379">
        <w:rPr>
          <w:rFonts w:ascii="Times New Roman" w:hAnsi="Times New Roman"/>
          <w:sz w:val="28"/>
          <w:szCs w:val="28"/>
        </w:rPr>
        <w:t>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E3098A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E3098A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№2).</w:t>
      </w:r>
    </w:p>
    <w:p w:rsidR="00C25CD8" w:rsidRDefault="00A77251" w:rsidP="00C25C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Администрации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="00C25CD8">
        <w:rPr>
          <w:rFonts w:ascii="Times New Roman" w:hAnsi="Times New Roman"/>
          <w:sz w:val="28"/>
          <w:szCs w:val="28"/>
        </w:rPr>
        <w:t xml:space="preserve"> сельсовет при разработке</w:t>
      </w:r>
    </w:p>
    <w:p w:rsidR="00AF3830" w:rsidRDefault="00A77251" w:rsidP="00C2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проекта бюджета поселения на 20</w:t>
      </w:r>
      <w:r w:rsidR="00E3098A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E3098A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E3098A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годов обеспечить соблюдение </w:t>
      </w:r>
      <w:r w:rsidR="006B6141">
        <w:rPr>
          <w:rFonts w:ascii="Times New Roman" w:hAnsi="Times New Roman"/>
          <w:sz w:val="28"/>
          <w:szCs w:val="28"/>
        </w:rPr>
        <w:t>о</w:t>
      </w:r>
      <w:r w:rsidRPr="007C7379">
        <w:rPr>
          <w:rFonts w:ascii="Times New Roman" w:hAnsi="Times New Roman"/>
          <w:sz w:val="28"/>
          <w:szCs w:val="28"/>
        </w:rPr>
        <w:t xml:space="preserve">сновных направлений бюджетной и налоговой политики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E3098A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E3098A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годов.</w:t>
      </w:r>
    </w:p>
    <w:p w:rsidR="00A77251" w:rsidRPr="007C7379" w:rsidRDefault="00AF3830" w:rsidP="00AF383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подписания </w:t>
      </w:r>
      <w:r>
        <w:rPr>
          <w:rFonts w:ascii="Times New Roman" w:hAnsi="Times New Roman"/>
          <w:sz w:val="28"/>
          <w:szCs w:val="24"/>
        </w:rPr>
        <w:t xml:space="preserve">и подлежит размещению на </w:t>
      </w:r>
      <w:r w:rsidRPr="0038079D">
        <w:rPr>
          <w:rFonts w:ascii="Times New Roman" w:hAnsi="Times New Roman"/>
          <w:sz w:val="28"/>
          <w:szCs w:val="24"/>
        </w:rPr>
        <w:t xml:space="preserve">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Федоровский Первый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A77251" w:rsidRPr="007C7379" w:rsidRDefault="00A77251" w:rsidP="00AF383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77251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CD8" w:rsidRPr="007C7379" w:rsidRDefault="00C25CD8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CD8" w:rsidRDefault="00B93F3E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Федоровского </w:t>
      </w:r>
    </w:p>
    <w:p w:rsidR="00A77251" w:rsidRDefault="00B93F3E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A77251" w:rsidRPr="00830AC8">
        <w:rPr>
          <w:rFonts w:ascii="Times New Roman" w:hAnsi="Times New Roman" w:cs="Times New Roman"/>
          <w:sz w:val="28"/>
          <w:szCs w:val="28"/>
        </w:rPr>
        <w:t xml:space="preserve"> сельсовета        </w:t>
      </w:r>
      <w:r w:rsidR="00AF3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77251" w:rsidRPr="00830A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А.А.Хлопушин</w:t>
      </w:r>
    </w:p>
    <w:p w:rsidR="00C25CD8" w:rsidRDefault="00C25CD8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830AC8" w:rsidRDefault="00A77251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C25CD8" w:rsidRDefault="00C25CD8" w:rsidP="003959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  </w:t>
      </w:r>
    </w:p>
    <w:p w:rsidR="00A77251" w:rsidRPr="002E5F59" w:rsidRDefault="00B93F3E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 </w:t>
      </w:r>
      <w:r w:rsidR="003C3C5D">
        <w:rPr>
          <w:rFonts w:ascii="Times New Roman" w:hAnsi="Times New Roman"/>
          <w:color w:val="000000"/>
          <w:sz w:val="28"/>
          <w:szCs w:val="28"/>
        </w:rPr>
        <w:t>14</w:t>
      </w:r>
      <w:r w:rsidR="00A77251">
        <w:rPr>
          <w:rFonts w:ascii="Times New Roman" w:hAnsi="Times New Roman"/>
          <w:color w:val="000000"/>
          <w:sz w:val="28"/>
          <w:szCs w:val="28"/>
        </w:rPr>
        <w:t>.11.201</w:t>
      </w:r>
      <w:r w:rsidR="00E3098A">
        <w:rPr>
          <w:rFonts w:ascii="Times New Roman" w:hAnsi="Times New Roman"/>
          <w:color w:val="000000"/>
          <w:sz w:val="28"/>
          <w:szCs w:val="28"/>
        </w:rPr>
        <w:t>9</w:t>
      </w:r>
      <w:r w:rsidR="00AF38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251" w:rsidRPr="003C3C5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C3C5D" w:rsidRPr="003C3C5D">
        <w:rPr>
          <w:rFonts w:ascii="Times New Roman" w:hAnsi="Times New Roman"/>
          <w:color w:val="000000"/>
          <w:sz w:val="28"/>
          <w:szCs w:val="28"/>
        </w:rPr>
        <w:t>46</w:t>
      </w:r>
      <w:r w:rsidR="00A77251" w:rsidRPr="003C3C5D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   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93F3E">
        <w:rPr>
          <w:rFonts w:ascii="Times New Roman" w:hAnsi="Times New Roman"/>
          <w:b/>
          <w:sz w:val="28"/>
          <w:szCs w:val="28"/>
        </w:rPr>
        <w:t xml:space="preserve">Федоровский Первый </w:t>
      </w:r>
      <w:r w:rsidRPr="002E5F59">
        <w:rPr>
          <w:rFonts w:ascii="Times New Roman" w:hAnsi="Times New Roman"/>
          <w:b/>
          <w:sz w:val="28"/>
          <w:szCs w:val="28"/>
        </w:rPr>
        <w:t xml:space="preserve">сельсовет Саракташского района Оренбургской области 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E3098A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3098A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E3098A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A77251" w:rsidRPr="002E5F59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</w:t>
      </w:r>
      <w:r w:rsidR="00E3098A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E3098A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годов </w:t>
      </w:r>
      <w:r w:rsidR="00E3098A">
        <w:rPr>
          <w:rFonts w:ascii="Times New Roman" w:hAnsi="Times New Roman"/>
          <w:color w:val="000000"/>
          <w:sz w:val="28"/>
          <w:szCs w:val="28"/>
        </w:rPr>
        <w:t>п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="00B93F3E">
        <w:rPr>
          <w:rFonts w:ascii="Times New Roman" w:hAnsi="Times New Roman"/>
          <w:color w:val="000000"/>
          <w:sz w:val="28"/>
          <w:szCs w:val="28"/>
        </w:rPr>
        <w:t>МО 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  - Основных направления бюджетной, налоговой и таможенно–тарифной политики Российской Федерации на 20</w:t>
      </w:r>
      <w:r w:rsidR="00E3098A">
        <w:rPr>
          <w:rFonts w:ascii="Times New Roman" w:hAnsi="Times New Roman"/>
          <w:sz w:val="28"/>
          <w:szCs w:val="28"/>
        </w:rPr>
        <w:t>20</w:t>
      </w:r>
      <w:r w:rsidRPr="002E5F5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E3098A">
        <w:rPr>
          <w:rFonts w:ascii="Times New Roman" w:hAnsi="Times New Roman"/>
          <w:sz w:val="28"/>
          <w:szCs w:val="28"/>
        </w:rPr>
        <w:t>1</w:t>
      </w:r>
      <w:r w:rsidRPr="002E5F59">
        <w:rPr>
          <w:rFonts w:ascii="Times New Roman" w:hAnsi="Times New Roman"/>
          <w:sz w:val="28"/>
          <w:szCs w:val="28"/>
        </w:rPr>
        <w:t>- 202</w:t>
      </w:r>
      <w:r w:rsidR="00E3098A">
        <w:rPr>
          <w:rFonts w:ascii="Times New Roman" w:hAnsi="Times New Roman"/>
          <w:sz w:val="28"/>
          <w:szCs w:val="28"/>
        </w:rPr>
        <w:t>2</w:t>
      </w:r>
      <w:r w:rsidRPr="002E5F59">
        <w:rPr>
          <w:rFonts w:ascii="Times New Roman" w:hAnsi="Times New Roman"/>
          <w:sz w:val="28"/>
          <w:szCs w:val="28"/>
        </w:rPr>
        <w:t xml:space="preserve"> годов;</w:t>
      </w:r>
    </w:p>
    <w:p w:rsidR="00A77251" w:rsidRPr="002E5F59" w:rsidRDefault="00A77251" w:rsidP="006B6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- Основных направлений  бюджетной и налоговой полит</w:t>
      </w:r>
      <w:r w:rsidR="006B6141">
        <w:rPr>
          <w:rFonts w:ascii="Times New Roman" w:hAnsi="Times New Roman"/>
          <w:sz w:val="28"/>
          <w:szCs w:val="28"/>
        </w:rPr>
        <w:t>ики Оренбургской области на 20</w:t>
      </w:r>
      <w:r w:rsidR="00E3098A">
        <w:rPr>
          <w:rFonts w:ascii="Times New Roman" w:hAnsi="Times New Roman"/>
          <w:sz w:val="28"/>
          <w:szCs w:val="28"/>
        </w:rPr>
        <w:t>20</w:t>
      </w:r>
      <w:r w:rsidRPr="002E5F5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E3098A">
        <w:rPr>
          <w:rFonts w:ascii="Times New Roman" w:hAnsi="Times New Roman"/>
          <w:sz w:val="28"/>
          <w:szCs w:val="28"/>
        </w:rPr>
        <w:t>1</w:t>
      </w:r>
      <w:r w:rsidRPr="002E5F59">
        <w:rPr>
          <w:rFonts w:ascii="Times New Roman" w:hAnsi="Times New Roman"/>
          <w:sz w:val="28"/>
          <w:szCs w:val="28"/>
        </w:rPr>
        <w:t xml:space="preserve"> и 202</w:t>
      </w:r>
      <w:r w:rsidR="00E3098A">
        <w:rPr>
          <w:rFonts w:ascii="Times New Roman" w:hAnsi="Times New Roman"/>
          <w:sz w:val="28"/>
          <w:szCs w:val="28"/>
        </w:rPr>
        <w:t>2</w:t>
      </w:r>
      <w:r w:rsidRPr="002E5F59">
        <w:rPr>
          <w:rFonts w:ascii="Times New Roman" w:hAnsi="Times New Roman"/>
          <w:sz w:val="28"/>
          <w:szCs w:val="28"/>
        </w:rPr>
        <w:t xml:space="preserve"> годов;</w:t>
      </w:r>
    </w:p>
    <w:p w:rsidR="00A77251" w:rsidRPr="002E5F59" w:rsidRDefault="00A7725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</w:t>
      </w:r>
      <w:r w:rsidR="00E3098A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E3098A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являются базой для формир</w:t>
      </w:r>
      <w:r w:rsidR="006B6141">
        <w:rPr>
          <w:rFonts w:ascii="Times New Roman" w:hAnsi="Times New Roman"/>
          <w:color w:val="000000"/>
          <w:sz w:val="28"/>
          <w:szCs w:val="28"/>
        </w:rPr>
        <w:t>ования бюджета поселения на 20</w:t>
      </w:r>
      <w:r w:rsidR="00E3098A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>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</w:t>
      </w:r>
      <w:r w:rsidR="00E3098A">
        <w:rPr>
          <w:rFonts w:ascii="Times New Roman" w:hAnsi="Times New Roman"/>
          <w:color w:val="000000"/>
          <w:sz w:val="28"/>
          <w:szCs w:val="28"/>
        </w:rPr>
        <w:t>1</w:t>
      </w:r>
      <w:r w:rsidR="006B6141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E3098A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A77251" w:rsidRDefault="00A7725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- Основные направления бюджетной и налоговой политики 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</w:t>
      </w:r>
      <w:r w:rsidR="00E3098A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E3098A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 w:rsidR="00B93F3E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 в условиях ограниченности бюджетных расходов.</w:t>
      </w:r>
    </w:p>
    <w:p w:rsidR="006B6141" w:rsidRPr="002E5F59" w:rsidRDefault="006B614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pStyle w:val="a4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>2. Основные итоги бюджетной политики  201</w:t>
      </w:r>
      <w:r w:rsidR="00E3098A">
        <w:rPr>
          <w:b/>
          <w:sz w:val="28"/>
          <w:szCs w:val="28"/>
        </w:rPr>
        <w:t>8</w:t>
      </w:r>
      <w:r w:rsidRPr="002E5F59">
        <w:rPr>
          <w:b/>
          <w:sz w:val="28"/>
          <w:szCs w:val="28"/>
        </w:rPr>
        <w:t xml:space="preserve"> года и начала 201</w:t>
      </w:r>
      <w:r w:rsidR="00E3098A">
        <w:rPr>
          <w:b/>
          <w:sz w:val="28"/>
          <w:szCs w:val="28"/>
        </w:rPr>
        <w:t>9</w:t>
      </w:r>
      <w:r w:rsidRPr="002E5F59">
        <w:rPr>
          <w:b/>
          <w:sz w:val="28"/>
          <w:szCs w:val="28"/>
        </w:rPr>
        <w:t xml:space="preserve"> года</w:t>
      </w:r>
    </w:p>
    <w:p w:rsidR="00A77251" w:rsidRPr="002E5F59" w:rsidRDefault="00A77251" w:rsidP="007C7379">
      <w:pPr>
        <w:pStyle w:val="a4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201</w:t>
      </w:r>
      <w:r w:rsidR="00E3098A">
        <w:rPr>
          <w:sz w:val="28"/>
          <w:szCs w:val="28"/>
        </w:rPr>
        <w:t>8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 w:rsidR="00B93F3E">
        <w:rPr>
          <w:color w:val="000000"/>
          <w:sz w:val="28"/>
          <w:szCs w:val="28"/>
        </w:rPr>
        <w:t>МО Федоровский Первый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lastRenderedPageBreak/>
        <w:t xml:space="preserve">Бюджет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E5F59">
        <w:rPr>
          <w:rFonts w:ascii="Times New Roman" w:hAnsi="Times New Roman"/>
          <w:sz w:val="28"/>
          <w:szCs w:val="28"/>
        </w:rPr>
        <w:t>на 201</w:t>
      </w:r>
      <w:r w:rsidR="00E3098A">
        <w:rPr>
          <w:rFonts w:ascii="Times New Roman" w:hAnsi="Times New Roman"/>
          <w:sz w:val="28"/>
          <w:szCs w:val="28"/>
        </w:rPr>
        <w:t>8</w:t>
      </w:r>
      <w:r w:rsidRPr="002E5F59">
        <w:rPr>
          <w:rFonts w:ascii="Times New Roman" w:hAnsi="Times New Roman"/>
          <w:sz w:val="28"/>
          <w:szCs w:val="28"/>
        </w:rPr>
        <w:t xml:space="preserve"> – 20</w:t>
      </w:r>
      <w:r w:rsidR="00E3098A">
        <w:rPr>
          <w:rFonts w:ascii="Times New Roman" w:hAnsi="Times New Roman"/>
          <w:sz w:val="28"/>
          <w:szCs w:val="28"/>
        </w:rPr>
        <w:t>20</w:t>
      </w:r>
      <w:r w:rsidRPr="002E5F59">
        <w:rPr>
          <w:rFonts w:ascii="Times New Roman" w:hAnsi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</w:t>
      </w:r>
      <w:r w:rsidR="00E3098A">
        <w:rPr>
          <w:rFonts w:ascii="Times New Roman" w:hAnsi="Times New Roman"/>
          <w:sz w:val="28"/>
          <w:szCs w:val="28"/>
        </w:rPr>
        <w:t>9</w:t>
      </w:r>
      <w:r w:rsidRPr="002E5F59">
        <w:rPr>
          <w:rFonts w:ascii="Times New Roman" w:hAnsi="Times New Roman"/>
          <w:sz w:val="28"/>
          <w:szCs w:val="28"/>
        </w:rPr>
        <w:t xml:space="preserve"> году в федеральное законодательство,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 w:rsidR="00B93F3E">
        <w:rPr>
          <w:rFonts w:ascii="Times New Roman" w:hAnsi="Times New Roman"/>
          <w:color w:val="000000"/>
          <w:sz w:val="28"/>
          <w:szCs w:val="28"/>
        </w:rPr>
        <w:t xml:space="preserve">МОФедоровский Первый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6B6141">
        <w:rPr>
          <w:rFonts w:ascii="Times New Roman" w:hAnsi="Times New Roman"/>
          <w:color w:val="000000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на 201</w:t>
      </w:r>
      <w:r w:rsidR="00E3098A">
        <w:rPr>
          <w:rFonts w:ascii="Times New Roman" w:hAnsi="Times New Roman"/>
          <w:sz w:val="28"/>
          <w:szCs w:val="28"/>
        </w:rPr>
        <w:t>8-2020</w:t>
      </w:r>
      <w:r w:rsidRPr="002E5F59">
        <w:rPr>
          <w:rFonts w:ascii="Times New Roman" w:hAnsi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Расходы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 w:rsidR="006B6141">
        <w:rPr>
          <w:rFonts w:ascii="Times New Roman" w:hAnsi="Times New Roman"/>
          <w:sz w:val="28"/>
          <w:szCs w:val="28"/>
        </w:rPr>
        <w:t>,</w:t>
      </w:r>
      <w:r w:rsidRPr="002E5F59">
        <w:rPr>
          <w:rFonts w:ascii="Times New Roman" w:hAnsi="Times New Roman"/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6B6141" w:rsidRPr="006B6141" w:rsidRDefault="006B6141" w:rsidP="006B6141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B6141">
        <w:rPr>
          <w:rFonts w:ascii="Times New Roman" w:hAnsi="Times New Roman"/>
          <w:color w:val="000000"/>
          <w:sz w:val="28"/>
          <w:szCs w:val="28"/>
        </w:rPr>
        <w:t>Исполнение бюджета 201</w:t>
      </w:r>
      <w:r w:rsidR="00E3098A">
        <w:rPr>
          <w:rFonts w:ascii="Times New Roman" w:hAnsi="Times New Roman"/>
          <w:color w:val="000000"/>
          <w:sz w:val="28"/>
          <w:szCs w:val="28"/>
        </w:rPr>
        <w:t>8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E3098A">
        <w:rPr>
          <w:rFonts w:ascii="Times New Roman" w:hAnsi="Times New Roman"/>
          <w:color w:val="000000"/>
          <w:sz w:val="28"/>
          <w:szCs w:val="28"/>
        </w:rPr>
        <w:t>4234,2</w:t>
      </w:r>
      <w:r w:rsidRPr="006B6141">
        <w:rPr>
          <w:rFonts w:ascii="Times New Roman" w:hAnsi="Times New Roman"/>
          <w:color w:val="000000"/>
          <w:sz w:val="28"/>
          <w:szCs w:val="28"/>
        </w:rPr>
        <w:tab/>
        <w:t xml:space="preserve"> тыс. рублей или </w:t>
      </w:r>
      <w:r w:rsidR="00E3098A">
        <w:rPr>
          <w:rFonts w:ascii="Times New Roman" w:hAnsi="Times New Roman"/>
          <w:color w:val="000000"/>
          <w:sz w:val="28"/>
          <w:szCs w:val="28"/>
        </w:rPr>
        <w:t>89,5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процента от утвержденных годовых бюджетных назначений.</w:t>
      </w:r>
    </w:p>
    <w:p w:rsidR="006B6141" w:rsidRDefault="006B6141" w:rsidP="006B6141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6141">
        <w:rPr>
          <w:rFonts w:ascii="Times New Roman" w:hAnsi="Times New Roman"/>
          <w:color w:val="000000"/>
          <w:sz w:val="28"/>
          <w:szCs w:val="28"/>
        </w:rPr>
        <w:t>В I полугодии 201</w:t>
      </w:r>
      <w:r w:rsidR="00E3098A">
        <w:rPr>
          <w:rFonts w:ascii="Times New Roman" w:hAnsi="Times New Roman"/>
          <w:color w:val="000000"/>
          <w:sz w:val="28"/>
          <w:szCs w:val="28"/>
        </w:rPr>
        <w:t>9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года расходы бюджета исполнены в сумме 2 1</w:t>
      </w:r>
      <w:r w:rsidR="00E3098A">
        <w:rPr>
          <w:rFonts w:ascii="Times New Roman" w:hAnsi="Times New Roman"/>
          <w:color w:val="000000"/>
          <w:sz w:val="28"/>
          <w:szCs w:val="28"/>
        </w:rPr>
        <w:t>82</w:t>
      </w:r>
      <w:r w:rsidRPr="006B6141">
        <w:rPr>
          <w:rFonts w:ascii="Times New Roman" w:hAnsi="Times New Roman"/>
          <w:color w:val="000000"/>
          <w:sz w:val="28"/>
          <w:szCs w:val="28"/>
        </w:rPr>
        <w:t>,</w:t>
      </w:r>
      <w:r w:rsidR="00E3098A">
        <w:rPr>
          <w:rFonts w:ascii="Times New Roman" w:hAnsi="Times New Roman"/>
          <w:color w:val="000000"/>
          <w:sz w:val="28"/>
          <w:szCs w:val="28"/>
        </w:rPr>
        <w:t>7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тыс. рублей, что составляет </w:t>
      </w:r>
      <w:r w:rsidR="00E3098A">
        <w:rPr>
          <w:rFonts w:ascii="Times New Roman" w:hAnsi="Times New Roman"/>
          <w:color w:val="000000"/>
          <w:sz w:val="28"/>
          <w:szCs w:val="28"/>
        </w:rPr>
        <w:t>40,7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процента от плановых назначений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77251" w:rsidRPr="002E5F59" w:rsidRDefault="00A77251" w:rsidP="006B6141">
      <w:pPr>
        <w:spacing w:after="0" w:line="240" w:lineRule="auto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3. Основные задачи бюджетной политики на 20</w:t>
      </w:r>
      <w:r w:rsidR="00E3098A">
        <w:rPr>
          <w:rFonts w:ascii="Times New Roman" w:hAnsi="Times New Roman"/>
          <w:b/>
          <w:bCs/>
          <w:color w:val="1D1D1D"/>
          <w:sz w:val="28"/>
          <w:szCs w:val="28"/>
        </w:rPr>
        <w:t>20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 и плановый период</w:t>
      </w:r>
    </w:p>
    <w:p w:rsidR="00A77251" w:rsidRDefault="00A77251" w:rsidP="006B6141">
      <w:pPr>
        <w:spacing w:after="0" w:line="240" w:lineRule="auto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20</w:t>
      </w:r>
      <w:r w:rsidR="006B6141">
        <w:rPr>
          <w:rFonts w:ascii="Times New Roman" w:hAnsi="Times New Roman"/>
          <w:b/>
          <w:bCs/>
          <w:color w:val="1D1D1D"/>
          <w:sz w:val="28"/>
          <w:szCs w:val="28"/>
        </w:rPr>
        <w:t>2</w:t>
      </w:r>
      <w:r w:rsidR="00E3098A">
        <w:rPr>
          <w:rFonts w:ascii="Times New Roman" w:hAnsi="Times New Roman"/>
          <w:b/>
          <w:bCs/>
          <w:color w:val="1D1D1D"/>
          <w:sz w:val="28"/>
          <w:szCs w:val="28"/>
        </w:rPr>
        <w:t>1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и 20</w:t>
      </w:r>
      <w:r w:rsidR="006B6141">
        <w:rPr>
          <w:rFonts w:ascii="Times New Roman" w:hAnsi="Times New Roman"/>
          <w:b/>
          <w:bCs/>
          <w:color w:val="1D1D1D"/>
          <w:sz w:val="28"/>
          <w:szCs w:val="28"/>
        </w:rPr>
        <w:t>2</w:t>
      </w:r>
      <w:r w:rsidR="00E3098A">
        <w:rPr>
          <w:rFonts w:ascii="Times New Roman" w:hAnsi="Times New Roman"/>
          <w:b/>
          <w:bCs/>
          <w:color w:val="1D1D1D"/>
          <w:sz w:val="28"/>
          <w:szCs w:val="28"/>
        </w:rPr>
        <w:t>2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6B6141" w:rsidRPr="002E5F59" w:rsidRDefault="006B6141" w:rsidP="006B6141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, должны стать муниципальные программы.</w:t>
      </w:r>
    </w:p>
    <w:p w:rsidR="00A77251" w:rsidRPr="002E5F59" w:rsidRDefault="00A77251" w:rsidP="007C7379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4. Основные направления бюджетной политики на 20</w:t>
      </w:r>
      <w:r w:rsidR="00E3098A">
        <w:rPr>
          <w:rFonts w:ascii="Times New Roman" w:hAnsi="Times New Roman"/>
          <w:b/>
          <w:bCs/>
          <w:color w:val="1D1D1D"/>
          <w:sz w:val="28"/>
          <w:szCs w:val="28"/>
        </w:rPr>
        <w:t>20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год и плановый период20</w:t>
      </w:r>
      <w:r w:rsidR="006B6141">
        <w:rPr>
          <w:rFonts w:ascii="Times New Roman" w:hAnsi="Times New Roman"/>
          <w:b/>
          <w:bCs/>
          <w:color w:val="1D1D1D"/>
          <w:sz w:val="28"/>
          <w:szCs w:val="28"/>
        </w:rPr>
        <w:t>2</w:t>
      </w:r>
      <w:r w:rsidR="00E3098A">
        <w:rPr>
          <w:rFonts w:ascii="Times New Roman" w:hAnsi="Times New Roman"/>
          <w:b/>
          <w:bCs/>
          <w:color w:val="1D1D1D"/>
          <w:sz w:val="28"/>
          <w:szCs w:val="28"/>
        </w:rPr>
        <w:t>1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и 202</w:t>
      </w:r>
      <w:r w:rsidR="00E3098A">
        <w:rPr>
          <w:rFonts w:ascii="Times New Roman" w:hAnsi="Times New Roman"/>
          <w:b/>
          <w:bCs/>
          <w:color w:val="1D1D1D"/>
          <w:sz w:val="28"/>
          <w:szCs w:val="28"/>
        </w:rPr>
        <w:t>2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необходимо обеспечить финансированием 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Бюджетная политика на 20</w:t>
      </w:r>
      <w:r w:rsidR="00E3098A">
        <w:rPr>
          <w:rFonts w:ascii="Times New Roman" w:hAnsi="Times New Roman"/>
          <w:bCs/>
          <w:color w:val="1D1D1D"/>
          <w:sz w:val="28"/>
          <w:szCs w:val="28"/>
        </w:rPr>
        <w:t>20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 и плановый период 20</w:t>
      </w:r>
      <w:r w:rsidR="006B6141">
        <w:rPr>
          <w:rFonts w:ascii="Times New Roman" w:hAnsi="Times New Roman"/>
          <w:bCs/>
          <w:color w:val="1D1D1D"/>
          <w:sz w:val="28"/>
          <w:szCs w:val="28"/>
        </w:rPr>
        <w:t>2</w:t>
      </w:r>
      <w:r w:rsidR="00E3098A">
        <w:rPr>
          <w:rFonts w:ascii="Times New Roman" w:hAnsi="Times New Roman"/>
          <w:bCs/>
          <w:color w:val="1D1D1D"/>
          <w:sz w:val="28"/>
          <w:szCs w:val="28"/>
        </w:rPr>
        <w:t>1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и 202</w:t>
      </w:r>
      <w:r w:rsidR="00E3098A">
        <w:rPr>
          <w:rFonts w:ascii="Times New Roman" w:hAnsi="Times New Roman"/>
          <w:bCs/>
          <w:color w:val="1D1D1D"/>
          <w:sz w:val="28"/>
          <w:szCs w:val="28"/>
        </w:rPr>
        <w:t>2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</w:t>
      </w:r>
      <w:r w:rsidR="00E3098A">
        <w:rPr>
          <w:rFonts w:ascii="Times New Roman" w:hAnsi="Times New Roman"/>
          <w:bCs/>
          <w:color w:val="1D1D1D"/>
          <w:sz w:val="28"/>
          <w:szCs w:val="28"/>
        </w:rPr>
        <w:t>20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 и плановый период 20</w:t>
      </w:r>
      <w:r w:rsidR="00E3098A">
        <w:rPr>
          <w:rFonts w:ascii="Times New Roman" w:hAnsi="Times New Roman"/>
          <w:bCs/>
          <w:color w:val="1D1D1D"/>
          <w:sz w:val="28"/>
          <w:szCs w:val="28"/>
        </w:rPr>
        <w:t>21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и 202</w:t>
      </w:r>
      <w:r w:rsidR="00E3098A">
        <w:rPr>
          <w:rFonts w:ascii="Times New Roman" w:hAnsi="Times New Roman"/>
          <w:bCs/>
          <w:color w:val="1D1D1D"/>
          <w:sz w:val="28"/>
          <w:szCs w:val="28"/>
        </w:rPr>
        <w:t>2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нормконтроля;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497" w:rsidRDefault="005C649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497" w:rsidRDefault="005C649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497" w:rsidRDefault="005C649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A77251" w:rsidRPr="002E5F59" w:rsidRDefault="00ED1D0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от</w:t>
      </w:r>
      <w:r w:rsidR="003C3C5D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6B6141">
        <w:rPr>
          <w:rFonts w:ascii="Times New Roman" w:hAnsi="Times New Roman"/>
          <w:color w:val="000000"/>
          <w:sz w:val="28"/>
          <w:szCs w:val="28"/>
        </w:rPr>
        <w:t>.11.201</w:t>
      </w:r>
      <w:r w:rsidR="00E3098A">
        <w:rPr>
          <w:rFonts w:ascii="Times New Roman" w:hAnsi="Times New Roman"/>
          <w:color w:val="000000"/>
          <w:sz w:val="28"/>
          <w:szCs w:val="28"/>
        </w:rPr>
        <w:t>9</w:t>
      </w:r>
      <w:r w:rsidR="00A77251">
        <w:rPr>
          <w:rFonts w:ascii="Times New Roman" w:hAnsi="Times New Roman"/>
          <w:color w:val="000000"/>
          <w:sz w:val="28"/>
          <w:szCs w:val="28"/>
        </w:rPr>
        <w:t>г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77251" w:rsidRPr="003C3C5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C3C5D" w:rsidRPr="003C3C5D">
        <w:rPr>
          <w:rFonts w:ascii="Times New Roman" w:hAnsi="Times New Roman"/>
          <w:color w:val="000000"/>
          <w:sz w:val="28"/>
          <w:szCs w:val="28"/>
        </w:rPr>
        <w:t>46</w:t>
      </w:r>
      <w:r w:rsidR="00A77251" w:rsidRPr="003C3C5D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налоговой политики МО </w:t>
      </w:r>
      <w:r w:rsidR="00ED1D07" w:rsidRPr="007D2DAF">
        <w:rPr>
          <w:rFonts w:ascii="Times New Roman" w:hAnsi="Times New Roman"/>
          <w:b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E3098A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</w:t>
      </w:r>
      <w:r w:rsidR="00E3098A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E3098A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1.Итоги реализации налоговой политики 201</w:t>
      </w:r>
      <w:r w:rsidR="00E3098A">
        <w:rPr>
          <w:rFonts w:ascii="Times New Roman" w:hAnsi="Times New Roman"/>
          <w:color w:val="000000"/>
          <w:sz w:val="28"/>
          <w:szCs w:val="28"/>
        </w:rPr>
        <w:t>8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 –начала 201</w:t>
      </w:r>
      <w:r w:rsidR="00E3098A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сельсоветна 20</w:t>
      </w:r>
      <w:r w:rsidR="00E3098A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</w:t>
      </w:r>
      <w:r w:rsidR="00E3098A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E3098A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годовучитывались положения следующих документов: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Основные направления налоговой политики Российской Федерации на 20</w:t>
      </w:r>
      <w:r w:rsidR="00E3098A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>год и на плановый период 20</w:t>
      </w:r>
      <w:r w:rsidR="00E3098A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E3098A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Отчет Главы муниципального района за 201</w:t>
      </w:r>
      <w:r w:rsidR="00E3098A">
        <w:rPr>
          <w:rFonts w:ascii="Times New Roman" w:hAnsi="Times New Roman"/>
          <w:color w:val="000000"/>
          <w:sz w:val="28"/>
          <w:szCs w:val="28"/>
        </w:rPr>
        <w:t>8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A77251" w:rsidRPr="002E5F59" w:rsidRDefault="00A77251" w:rsidP="007666E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налоговой политики 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>год и на плановый период 20</w:t>
      </w:r>
      <w:r w:rsidR="007666ED">
        <w:rPr>
          <w:rFonts w:ascii="Times New Roman" w:hAnsi="Times New Roman"/>
          <w:color w:val="000000"/>
          <w:sz w:val="28"/>
          <w:szCs w:val="28"/>
        </w:rPr>
        <w:t>2</w:t>
      </w:r>
      <w:r w:rsidR="00E3098A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E3098A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</w:t>
      </w:r>
      <w:r w:rsidR="007666ED">
        <w:rPr>
          <w:rFonts w:ascii="Times New Roman" w:hAnsi="Times New Roman"/>
          <w:color w:val="000000"/>
          <w:sz w:val="28"/>
          <w:szCs w:val="28"/>
        </w:rPr>
        <w:t>«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Положением о бюджетном процессе в 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="007666ED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2E5F59">
        <w:rPr>
          <w:rFonts w:ascii="Times New Roman" w:hAnsi="Times New Roman"/>
          <w:color w:val="000000"/>
          <w:sz w:val="28"/>
          <w:szCs w:val="28"/>
        </w:rPr>
        <w:t>.</w:t>
      </w:r>
    </w:p>
    <w:p w:rsidR="00A77251" w:rsidRPr="002E5F59" w:rsidRDefault="00A77251" w:rsidP="007666ED">
      <w:pPr>
        <w:pStyle w:val="aa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201</w:t>
      </w:r>
      <w:r w:rsidR="00E3098A">
        <w:rPr>
          <w:color w:val="000000"/>
          <w:sz w:val="28"/>
          <w:szCs w:val="28"/>
        </w:rPr>
        <w:t>8</w:t>
      </w:r>
      <w:r w:rsidRPr="002E5F59">
        <w:rPr>
          <w:color w:val="000000"/>
          <w:sz w:val="28"/>
          <w:szCs w:val="28"/>
        </w:rPr>
        <w:t xml:space="preserve"> году составило </w:t>
      </w:r>
      <w:r w:rsidR="00E3098A">
        <w:rPr>
          <w:color w:val="000000"/>
          <w:sz w:val="28"/>
          <w:szCs w:val="28"/>
        </w:rPr>
        <w:t>1466,3</w:t>
      </w:r>
      <w:r w:rsidRPr="002E5F59">
        <w:rPr>
          <w:color w:val="000000"/>
          <w:sz w:val="28"/>
          <w:szCs w:val="28"/>
        </w:rPr>
        <w:t xml:space="preserve"> тыс. руб</w:t>
      </w:r>
      <w:r w:rsidR="007666ED">
        <w:rPr>
          <w:color w:val="000000"/>
          <w:sz w:val="28"/>
          <w:szCs w:val="28"/>
        </w:rPr>
        <w:t xml:space="preserve">.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ED1D07">
        <w:rPr>
          <w:color w:val="000000"/>
          <w:sz w:val="28"/>
          <w:szCs w:val="28"/>
        </w:rPr>
        <w:t>Федоровский Первый</w:t>
      </w:r>
      <w:r w:rsidRPr="002E5F59">
        <w:rPr>
          <w:color w:val="000000"/>
          <w:sz w:val="28"/>
          <w:szCs w:val="28"/>
        </w:rPr>
        <w:t xml:space="preserve"> сельсовет 201</w:t>
      </w:r>
      <w:r w:rsidR="00E3098A">
        <w:rPr>
          <w:color w:val="000000"/>
          <w:sz w:val="28"/>
          <w:szCs w:val="28"/>
        </w:rPr>
        <w:t>8</w:t>
      </w:r>
      <w:r w:rsidR="007666ED">
        <w:rPr>
          <w:color w:val="000000"/>
          <w:sz w:val="28"/>
          <w:szCs w:val="28"/>
        </w:rPr>
        <w:t xml:space="preserve"> года – начала 201</w:t>
      </w:r>
      <w:r w:rsidR="00E3098A"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</w:t>
      </w:r>
      <w:r w:rsidRPr="002E5F59">
        <w:rPr>
          <w:rFonts w:ascii="Times New Roman" w:hAnsi="Times New Roman"/>
          <w:sz w:val="28"/>
          <w:szCs w:val="28"/>
        </w:rPr>
        <w:lastRenderedPageBreak/>
        <w:t xml:space="preserve">Управление Росреестра.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rFonts w:ascii="Times New Roman" w:hAnsi="Times New Roman"/>
          <w:sz w:val="28"/>
          <w:szCs w:val="28"/>
        </w:rPr>
        <w:t>политики:</w:t>
      </w:r>
    </w:p>
    <w:p w:rsidR="00A77251" w:rsidRPr="002E5F59" w:rsidRDefault="007666ED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7251"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A77251" w:rsidRPr="002E5F59" w:rsidRDefault="007666ED" w:rsidP="007C737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7251"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A77251" w:rsidRPr="002E5F59" w:rsidRDefault="007666ED" w:rsidP="007C737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7251"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A77251" w:rsidRPr="002E5F59" w:rsidRDefault="00A77251" w:rsidP="007C7379">
      <w:pPr>
        <w:pStyle w:val="aa"/>
        <w:shd w:val="clear" w:color="auto" w:fill="FFFFFF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          2. Меры в области налоговой политики, планируемые к реализации</w:t>
      </w:r>
      <w:r w:rsidRPr="002E5F59">
        <w:rPr>
          <w:color w:val="000000"/>
          <w:sz w:val="28"/>
          <w:szCs w:val="28"/>
        </w:rPr>
        <w:br/>
        <w:t xml:space="preserve">                               в 20</w:t>
      </w:r>
      <w:r w:rsidR="00E3098A"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году и плановом периоде 20</w:t>
      </w:r>
      <w:r w:rsidR="007666ED">
        <w:rPr>
          <w:color w:val="000000"/>
          <w:sz w:val="28"/>
          <w:szCs w:val="28"/>
        </w:rPr>
        <w:t>2</w:t>
      </w:r>
      <w:r w:rsidR="00E3098A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и 202</w:t>
      </w:r>
      <w:r w:rsidR="00E3098A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годов</w:t>
      </w:r>
    </w:p>
    <w:p w:rsidR="00A77251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 w:rsidR="00E3098A"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по 202</w:t>
      </w:r>
      <w:r w:rsidR="00E3098A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ED1D07">
        <w:rPr>
          <w:color w:val="000000"/>
          <w:sz w:val="28"/>
          <w:szCs w:val="28"/>
        </w:rPr>
        <w:t>Федоровский Первый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 w:rsidR="00E3098A"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 w:rsidR="007666ED">
        <w:rPr>
          <w:color w:val="000000"/>
          <w:sz w:val="28"/>
          <w:szCs w:val="28"/>
        </w:rPr>
        <w:t xml:space="preserve"> местного самоуправления на 20</w:t>
      </w:r>
      <w:r w:rsidR="00E3098A">
        <w:rPr>
          <w:color w:val="000000"/>
          <w:sz w:val="28"/>
          <w:szCs w:val="28"/>
        </w:rPr>
        <w:t>20</w:t>
      </w:r>
      <w:r w:rsidR="007666ED">
        <w:rPr>
          <w:color w:val="000000"/>
          <w:sz w:val="28"/>
          <w:szCs w:val="28"/>
        </w:rPr>
        <w:t>- 202</w:t>
      </w:r>
      <w:r w:rsidR="00E3098A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830AC8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A77251" w:rsidRPr="00405FA8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576"/>
    <w:multiLevelType w:val="hybridMultilevel"/>
    <w:tmpl w:val="A798E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32B42"/>
    <w:rsid w:val="00051B4E"/>
    <w:rsid w:val="00074E7A"/>
    <w:rsid w:val="000F0020"/>
    <w:rsid w:val="00103530"/>
    <w:rsid w:val="00112449"/>
    <w:rsid w:val="00113A39"/>
    <w:rsid w:val="001402CD"/>
    <w:rsid w:val="00154A7E"/>
    <w:rsid w:val="00157D64"/>
    <w:rsid w:val="00160910"/>
    <w:rsid w:val="00186CB8"/>
    <w:rsid w:val="001B62AE"/>
    <w:rsid w:val="001C0EC5"/>
    <w:rsid w:val="001C690F"/>
    <w:rsid w:val="00200252"/>
    <w:rsid w:val="002664EE"/>
    <w:rsid w:val="00292A22"/>
    <w:rsid w:val="002939ED"/>
    <w:rsid w:val="002C4999"/>
    <w:rsid w:val="002E5F59"/>
    <w:rsid w:val="002F623F"/>
    <w:rsid w:val="00350B53"/>
    <w:rsid w:val="0038079D"/>
    <w:rsid w:val="00394BDA"/>
    <w:rsid w:val="00395903"/>
    <w:rsid w:val="003A4CFE"/>
    <w:rsid w:val="003C3C5D"/>
    <w:rsid w:val="00405FA8"/>
    <w:rsid w:val="004364FF"/>
    <w:rsid w:val="004842E0"/>
    <w:rsid w:val="004869D5"/>
    <w:rsid w:val="00491B27"/>
    <w:rsid w:val="00493961"/>
    <w:rsid w:val="004F6B15"/>
    <w:rsid w:val="00520C44"/>
    <w:rsid w:val="00523514"/>
    <w:rsid w:val="00525315"/>
    <w:rsid w:val="0053508A"/>
    <w:rsid w:val="00550DF2"/>
    <w:rsid w:val="00566C8F"/>
    <w:rsid w:val="00567691"/>
    <w:rsid w:val="00590272"/>
    <w:rsid w:val="005C6497"/>
    <w:rsid w:val="00665322"/>
    <w:rsid w:val="006B6141"/>
    <w:rsid w:val="006B6925"/>
    <w:rsid w:val="006C4F3D"/>
    <w:rsid w:val="007666ED"/>
    <w:rsid w:val="007716F5"/>
    <w:rsid w:val="007734B8"/>
    <w:rsid w:val="007B0275"/>
    <w:rsid w:val="007C2E2C"/>
    <w:rsid w:val="007C7379"/>
    <w:rsid w:val="007D094E"/>
    <w:rsid w:val="007D2DAF"/>
    <w:rsid w:val="007E5491"/>
    <w:rsid w:val="007E733E"/>
    <w:rsid w:val="007F4AA2"/>
    <w:rsid w:val="008079BB"/>
    <w:rsid w:val="008268B0"/>
    <w:rsid w:val="00830AC8"/>
    <w:rsid w:val="00841645"/>
    <w:rsid w:val="00863B57"/>
    <w:rsid w:val="00873D73"/>
    <w:rsid w:val="008741D5"/>
    <w:rsid w:val="00877FA7"/>
    <w:rsid w:val="00890C6E"/>
    <w:rsid w:val="008E150E"/>
    <w:rsid w:val="008F3F8D"/>
    <w:rsid w:val="00923096"/>
    <w:rsid w:val="00967342"/>
    <w:rsid w:val="009C2494"/>
    <w:rsid w:val="009D0E5A"/>
    <w:rsid w:val="00A30B0F"/>
    <w:rsid w:val="00A555AB"/>
    <w:rsid w:val="00A6477C"/>
    <w:rsid w:val="00A72921"/>
    <w:rsid w:val="00A77251"/>
    <w:rsid w:val="00AF3830"/>
    <w:rsid w:val="00AF6BC5"/>
    <w:rsid w:val="00B026C7"/>
    <w:rsid w:val="00B06C50"/>
    <w:rsid w:val="00B225F1"/>
    <w:rsid w:val="00B30818"/>
    <w:rsid w:val="00B6043C"/>
    <w:rsid w:val="00B93F3E"/>
    <w:rsid w:val="00BD1BA0"/>
    <w:rsid w:val="00C0418B"/>
    <w:rsid w:val="00C25CD8"/>
    <w:rsid w:val="00CC640C"/>
    <w:rsid w:val="00CE100B"/>
    <w:rsid w:val="00D2132F"/>
    <w:rsid w:val="00D27727"/>
    <w:rsid w:val="00D50B99"/>
    <w:rsid w:val="00DA1F93"/>
    <w:rsid w:val="00DC3368"/>
    <w:rsid w:val="00DD681F"/>
    <w:rsid w:val="00DE51A0"/>
    <w:rsid w:val="00E3098A"/>
    <w:rsid w:val="00E74C17"/>
    <w:rsid w:val="00E95440"/>
    <w:rsid w:val="00EC73D6"/>
    <w:rsid w:val="00ED1D07"/>
    <w:rsid w:val="00ED3A13"/>
    <w:rsid w:val="00F07630"/>
    <w:rsid w:val="00F85FFA"/>
    <w:rsid w:val="00F86C7D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7E801D-8696-4FDE-9065-8AE9DAF3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2019-11-15T11:23:00Z</cp:lastPrinted>
  <dcterms:created xsi:type="dcterms:W3CDTF">2019-12-18T05:10:00Z</dcterms:created>
  <dcterms:modified xsi:type="dcterms:W3CDTF">2019-12-18T05:10:00Z</dcterms:modified>
</cp:coreProperties>
</file>