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470711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EAD">
        <w:rPr>
          <w:rFonts w:ascii="Times New Roman" w:hAnsi="Times New Roman"/>
          <w:sz w:val="28"/>
          <w:szCs w:val="28"/>
        </w:rPr>
        <w:t>Тридц</w:t>
      </w:r>
      <w:r w:rsidR="00CC3EAD" w:rsidRPr="00CC3EAD">
        <w:rPr>
          <w:rFonts w:ascii="Times New Roman" w:hAnsi="Times New Roman"/>
          <w:sz w:val="28"/>
          <w:szCs w:val="28"/>
        </w:rPr>
        <w:t>ать третьего</w:t>
      </w:r>
      <w:r w:rsidR="00B90D3D" w:rsidRPr="00CC3EAD">
        <w:rPr>
          <w:rFonts w:ascii="Times New Roman" w:hAnsi="Times New Roman"/>
          <w:sz w:val="28"/>
          <w:szCs w:val="28"/>
        </w:rPr>
        <w:t xml:space="preserve"> 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271E86" w:rsidP="00B90D3D">
      <w:pPr>
        <w:pStyle w:val="a3"/>
      </w:pPr>
      <w:r>
        <w:t xml:space="preserve">№ </w:t>
      </w:r>
      <w:r w:rsidR="00CC3EAD">
        <w:t>115</w:t>
      </w:r>
      <w:r>
        <w:t xml:space="preserve">             </w:t>
      </w:r>
      <w:r w:rsidR="00A01408">
        <w:t xml:space="preserve">                                                                         от </w:t>
      </w:r>
      <w:r w:rsidR="00CC3EAD">
        <w:t xml:space="preserve">23 </w:t>
      </w:r>
      <w:r w:rsidR="00C05BD5">
        <w:t>июля</w:t>
      </w:r>
      <w:r w:rsidR="00CC3EAD">
        <w:t xml:space="preserve"> </w:t>
      </w:r>
      <w:r w:rsidR="00B90D3D" w:rsidRPr="00B41710">
        <w:t>201</w:t>
      </w:r>
      <w:r w:rsidR="006839A4">
        <w:t>9</w:t>
      </w:r>
      <w:r w:rsidR="00A01408">
        <w:t xml:space="preserve"> </w:t>
      </w:r>
      <w:r w:rsidR="00B90D3D" w:rsidRPr="00B41710">
        <w:t>года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2019 год 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27 декабря 2018 года №103 «О бюджете муниципального образования Федоровский Первый сельсовет на 2019 год  и на плановый период  2020 и 2021 годов»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пункте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1.1.подпункт 1 </w:t>
      </w:r>
      <w:r w:rsidR="00C05BD5">
        <w:rPr>
          <w:rFonts w:ascii="Times New Roman" w:hAnsi="Times New Roman"/>
          <w:sz w:val="28"/>
          <w:szCs w:val="28"/>
        </w:rPr>
        <w:t xml:space="preserve">«общий объем доходов местного бюджета на 2019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C299A">
        <w:rPr>
          <w:rFonts w:ascii="Times New Roman" w:hAnsi="Times New Roman"/>
          <w:sz w:val="28"/>
          <w:szCs w:val="28"/>
        </w:rPr>
        <w:t xml:space="preserve">сумме </w:t>
      </w:r>
      <w:r w:rsidR="006839A4">
        <w:rPr>
          <w:rFonts w:ascii="Times New Roman" w:hAnsi="Times New Roman"/>
          <w:sz w:val="28"/>
          <w:szCs w:val="28"/>
        </w:rPr>
        <w:t>4</w:t>
      </w:r>
      <w:r w:rsidR="0087587C">
        <w:rPr>
          <w:rFonts w:ascii="Times New Roman" w:hAnsi="Times New Roman"/>
          <w:sz w:val="28"/>
          <w:szCs w:val="28"/>
        </w:rPr>
        <w:t> 388 400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 xml:space="preserve">«общий объем расходов местного бюджета на 2019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87587C">
        <w:rPr>
          <w:rFonts w:ascii="Times New Roman" w:hAnsi="Times New Roman"/>
          <w:sz w:val="28"/>
          <w:szCs w:val="28"/>
        </w:rPr>
        <w:t>5 361 001,55</w:t>
      </w:r>
      <w:r w:rsidR="00B90D3D">
        <w:rPr>
          <w:rFonts w:ascii="Times New Roman" w:hAnsi="Times New Roman"/>
          <w:sz w:val="28"/>
          <w:szCs w:val="28"/>
        </w:rPr>
        <w:t>рублей».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дефицит местного бюджета в сумме 972 601,55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</w:t>
      </w:r>
      <w:r w:rsidR="00B90D3D">
        <w:rPr>
          <w:rFonts w:ascii="Times New Roman" w:hAnsi="Times New Roman"/>
          <w:bCs/>
          <w:sz w:val="28"/>
          <w:szCs w:val="28"/>
        </w:rPr>
        <w:lastRenderedPageBreak/>
        <w:t>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B90D3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9A4">
        <w:rPr>
          <w:rFonts w:ascii="Times New Roman" w:hAnsi="Times New Roman"/>
          <w:sz w:val="28"/>
          <w:szCs w:val="28"/>
        </w:rPr>
        <w:t>.) Приложение 2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20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6839A4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.) Приложение </w:t>
      </w:r>
      <w:r w:rsidR="006839A4">
        <w:rPr>
          <w:rFonts w:ascii="Times New Roman" w:hAnsi="Times New Roman" w:cs="Times New Roman"/>
          <w:sz w:val="28"/>
          <w:szCs w:val="28"/>
        </w:rPr>
        <w:t>4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2019 год и плановый период 2020-2021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01408">
        <w:rPr>
          <w:rFonts w:ascii="Times New Roman" w:hAnsi="Times New Roman"/>
          <w:sz w:val="28"/>
        </w:rPr>
        <w:t xml:space="preserve">.) Приложение </w:t>
      </w:r>
      <w:r w:rsidR="006839A4">
        <w:rPr>
          <w:rFonts w:ascii="Times New Roman" w:hAnsi="Times New Roman"/>
          <w:sz w:val="28"/>
        </w:rPr>
        <w:t>5</w:t>
      </w:r>
      <w:r w:rsidR="00A01408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сельского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совета</w:t>
      </w:r>
      <w:r w:rsidR="00A01408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2019</w:t>
      </w:r>
      <w:r w:rsidR="00F64B71">
        <w:rPr>
          <w:rFonts w:ascii="Times New Roman" w:hAnsi="Times New Roman"/>
          <w:sz w:val="28"/>
          <w:szCs w:val="28"/>
        </w:rPr>
        <w:t xml:space="preserve"> годи плановый период 2020, </w:t>
      </w:r>
      <w:r w:rsidR="00F64B71" w:rsidRPr="00F64B71">
        <w:rPr>
          <w:rFonts w:ascii="Times New Roman" w:hAnsi="Times New Roman"/>
          <w:sz w:val="28"/>
          <w:szCs w:val="28"/>
        </w:rPr>
        <w:t xml:space="preserve">2021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Pr="00804090" w:rsidRDefault="00485B37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A01408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485B37" w:rsidP="00A0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 не позднее 10 дней со дня его подписания.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сельсовета                                                     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01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01408" w:rsidRPr="00A01408">
        <w:rPr>
          <w:rFonts w:ascii="Times New Roman" w:hAnsi="Times New Roman"/>
          <w:sz w:val="28"/>
          <w:szCs w:val="28"/>
        </w:rPr>
        <w:t xml:space="preserve"> </w:t>
      </w:r>
      <w:r w:rsidR="00A01408">
        <w:rPr>
          <w:rFonts w:ascii="Times New Roman" w:hAnsi="Times New Roman"/>
          <w:sz w:val="28"/>
          <w:szCs w:val="28"/>
        </w:rPr>
        <w:t>А.А.Хлопушин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A01408" w:rsidRDefault="00DC7B30" w:rsidP="00A01408">
      <w:pPr>
        <w:pStyle w:val="ConsNonformat"/>
        <w:widowControl/>
        <w:ind w:right="0"/>
        <w:jc w:val="both"/>
        <w:rPr>
          <w:sz w:val="28"/>
          <w:szCs w:val="28"/>
        </w:rPr>
      </w:pPr>
      <w:r w:rsidRPr="00A01408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A01408" w:rsidRDefault="00B90D3D" w:rsidP="00A01408">
      <w:pPr>
        <w:jc w:val="both"/>
        <w:rPr>
          <w:sz w:val="28"/>
          <w:szCs w:val="28"/>
        </w:rPr>
      </w:pPr>
    </w:p>
    <w:sectPr w:rsidR="00B90D3D" w:rsidRPr="00A01408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0CF2"/>
    <w:rsid w:val="0022595E"/>
    <w:rsid w:val="00271E86"/>
    <w:rsid w:val="002F5996"/>
    <w:rsid w:val="003E4271"/>
    <w:rsid w:val="00470711"/>
    <w:rsid w:val="00485B37"/>
    <w:rsid w:val="004E0FC6"/>
    <w:rsid w:val="005B6F62"/>
    <w:rsid w:val="005C7BDD"/>
    <w:rsid w:val="005F4750"/>
    <w:rsid w:val="006678B1"/>
    <w:rsid w:val="006839A4"/>
    <w:rsid w:val="006B5627"/>
    <w:rsid w:val="006D453B"/>
    <w:rsid w:val="006E3076"/>
    <w:rsid w:val="007F4EE1"/>
    <w:rsid w:val="00820C52"/>
    <w:rsid w:val="0087587C"/>
    <w:rsid w:val="008B007D"/>
    <w:rsid w:val="008C5BEE"/>
    <w:rsid w:val="00A01408"/>
    <w:rsid w:val="00AC1B63"/>
    <w:rsid w:val="00AD38CD"/>
    <w:rsid w:val="00AE2F0B"/>
    <w:rsid w:val="00B0568A"/>
    <w:rsid w:val="00B41710"/>
    <w:rsid w:val="00B74612"/>
    <w:rsid w:val="00B90D3D"/>
    <w:rsid w:val="00BC299A"/>
    <w:rsid w:val="00C05BD5"/>
    <w:rsid w:val="00C86AEB"/>
    <w:rsid w:val="00CC3EAD"/>
    <w:rsid w:val="00D30616"/>
    <w:rsid w:val="00DA54BF"/>
    <w:rsid w:val="00DC7B30"/>
    <w:rsid w:val="00DD0A82"/>
    <w:rsid w:val="00E55621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35294-5308-43A4-8045-E5A06A6C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2019-02-27T07:37:00Z</cp:lastPrinted>
  <dcterms:created xsi:type="dcterms:W3CDTF">2019-08-20T06:01:00Z</dcterms:created>
  <dcterms:modified xsi:type="dcterms:W3CDTF">2019-08-20T06:01:00Z</dcterms:modified>
</cp:coreProperties>
</file>