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5159" w:rsidRPr="00C12830" w:rsidTr="0097332E">
        <w:trPr>
          <w:trHeight w:val="961"/>
          <w:jc w:val="center"/>
        </w:trPr>
        <w:tc>
          <w:tcPr>
            <w:tcW w:w="3321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5159" w:rsidRPr="00C12830" w:rsidRDefault="007449E2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sz w:val="28"/>
                <w:szCs w:val="28"/>
              </w:rPr>
              <w:t xml:space="preserve">  </w:t>
            </w:r>
          </w:p>
          <w:p w:rsidR="00555159" w:rsidRPr="00C12830" w:rsidRDefault="00555159" w:rsidP="00555159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555159" w:rsidRPr="00C12830" w:rsidRDefault="00555159" w:rsidP="00555159">
      <w:pPr>
        <w:ind w:right="-1"/>
        <w:rPr>
          <w:noProof/>
          <w:sz w:val="28"/>
          <w:szCs w:val="28"/>
        </w:rPr>
      </w:pPr>
      <w:r w:rsidRPr="00C12830">
        <w:rPr>
          <w:noProof/>
          <w:sz w:val="28"/>
          <w:szCs w:val="28"/>
        </w:rPr>
        <w:t xml:space="preserve">                           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района оренбургской области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третий созыв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</w:p>
    <w:p w:rsidR="00555159" w:rsidRPr="00C12830" w:rsidRDefault="00555159" w:rsidP="00555159">
      <w:pPr>
        <w:jc w:val="center"/>
        <w:rPr>
          <w:b/>
          <w:sz w:val="28"/>
          <w:szCs w:val="28"/>
        </w:rPr>
      </w:pPr>
      <w:r w:rsidRPr="00C12830">
        <w:rPr>
          <w:b/>
          <w:sz w:val="28"/>
          <w:szCs w:val="28"/>
        </w:rPr>
        <w:t>Р Е Ш Е Н И Е</w:t>
      </w:r>
    </w:p>
    <w:p w:rsidR="00555159" w:rsidRPr="00C12830" w:rsidRDefault="00EA2272" w:rsidP="0055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55159" w:rsidRPr="00C12830">
        <w:rPr>
          <w:sz w:val="28"/>
          <w:szCs w:val="28"/>
        </w:rPr>
        <w:t xml:space="preserve">двадцать </w:t>
      </w:r>
      <w:r w:rsidR="00C539AF">
        <w:rPr>
          <w:sz w:val="28"/>
          <w:szCs w:val="28"/>
        </w:rPr>
        <w:t>седьмого</w:t>
      </w:r>
      <w:r w:rsidR="00555159" w:rsidRPr="00C12830">
        <w:rPr>
          <w:sz w:val="28"/>
          <w:szCs w:val="28"/>
        </w:rPr>
        <w:t xml:space="preserve"> заседания Совета депутатов </w:t>
      </w:r>
    </w:p>
    <w:p w:rsidR="00555159" w:rsidRPr="00C12830" w:rsidRDefault="00555159" w:rsidP="00555159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>Федоровского Первого сельсовета третьего созыва</w:t>
      </w:r>
    </w:p>
    <w:p w:rsidR="0097332E" w:rsidRPr="00C12830" w:rsidRDefault="0097332E" w:rsidP="0097332E">
      <w:pPr>
        <w:rPr>
          <w:sz w:val="28"/>
          <w:szCs w:val="28"/>
        </w:rPr>
      </w:pPr>
    </w:p>
    <w:p w:rsidR="00555159" w:rsidRPr="00EA2272" w:rsidRDefault="00555159" w:rsidP="0097332E">
      <w:pPr>
        <w:rPr>
          <w:sz w:val="28"/>
          <w:szCs w:val="28"/>
        </w:rPr>
      </w:pPr>
      <w:r w:rsidRPr="00EA2272">
        <w:rPr>
          <w:sz w:val="28"/>
          <w:szCs w:val="28"/>
        </w:rPr>
        <w:t>2</w:t>
      </w:r>
      <w:r w:rsidR="00C539AF" w:rsidRPr="00EA2272">
        <w:rPr>
          <w:sz w:val="28"/>
          <w:szCs w:val="28"/>
        </w:rPr>
        <w:t>6</w:t>
      </w:r>
      <w:r w:rsidRPr="00EA2272">
        <w:rPr>
          <w:sz w:val="28"/>
          <w:szCs w:val="28"/>
        </w:rPr>
        <w:t>.</w:t>
      </w:r>
      <w:r w:rsidR="00C539AF" w:rsidRPr="00EA2272">
        <w:rPr>
          <w:sz w:val="28"/>
          <w:szCs w:val="28"/>
        </w:rPr>
        <w:t>10</w:t>
      </w:r>
      <w:r w:rsidRPr="00EA2272">
        <w:rPr>
          <w:sz w:val="28"/>
          <w:szCs w:val="28"/>
        </w:rPr>
        <w:t xml:space="preserve">.2018                   </w:t>
      </w:r>
      <w:r w:rsidR="0097332E" w:rsidRPr="00EA2272">
        <w:rPr>
          <w:sz w:val="28"/>
          <w:szCs w:val="28"/>
        </w:rPr>
        <w:t xml:space="preserve">                 </w:t>
      </w:r>
      <w:r w:rsidRPr="00EA2272">
        <w:rPr>
          <w:sz w:val="28"/>
          <w:szCs w:val="28"/>
        </w:rPr>
        <w:t xml:space="preserve"> с. Федоровка Первая          </w:t>
      </w:r>
      <w:r w:rsidR="0097332E" w:rsidRPr="00EA2272">
        <w:rPr>
          <w:sz w:val="28"/>
          <w:szCs w:val="28"/>
        </w:rPr>
        <w:t xml:space="preserve">        </w:t>
      </w:r>
      <w:r w:rsidRPr="00EA2272">
        <w:rPr>
          <w:sz w:val="28"/>
          <w:szCs w:val="28"/>
        </w:rPr>
        <w:t xml:space="preserve">   </w:t>
      </w:r>
      <w:r w:rsidR="0097332E" w:rsidRPr="00EA2272">
        <w:rPr>
          <w:sz w:val="28"/>
          <w:szCs w:val="28"/>
        </w:rPr>
        <w:t xml:space="preserve">           </w:t>
      </w:r>
      <w:r w:rsidRPr="00EA2272">
        <w:rPr>
          <w:sz w:val="28"/>
          <w:szCs w:val="28"/>
        </w:rPr>
        <w:t xml:space="preserve">       № </w:t>
      </w:r>
      <w:r w:rsidR="003B371B" w:rsidRPr="00EA2272">
        <w:rPr>
          <w:sz w:val="28"/>
          <w:szCs w:val="28"/>
        </w:rPr>
        <w:t>9</w:t>
      </w:r>
      <w:r w:rsidR="00EA2272" w:rsidRPr="00EA2272">
        <w:rPr>
          <w:sz w:val="28"/>
          <w:szCs w:val="28"/>
        </w:rPr>
        <w:t>3</w:t>
      </w:r>
    </w:p>
    <w:p w:rsidR="003B371B" w:rsidRPr="00EA2272" w:rsidRDefault="003B371B" w:rsidP="003B371B">
      <w:pPr>
        <w:ind w:firstLine="567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93"/>
      </w:tblGrid>
      <w:tr w:rsidR="00C539AF" w:rsidRPr="00EA2272" w:rsidTr="00842C5D">
        <w:trPr>
          <w:trHeight w:val="1379"/>
        </w:trPr>
        <w:tc>
          <w:tcPr>
            <w:tcW w:w="6793" w:type="dxa"/>
            <w:shd w:val="clear" w:color="auto" w:fill="auto"/>
          </w:tcPr>
          <w:p w:rsidR="00C539AF" w:rsidRPr="00EA2272" w:rsidRDefault="00C539AF" w:rsidP="00842C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72">
              <w:rPr>
                <w:sz w:val="28"/>
                <w:szCs w:val="28"/>
              </w:rPr>
              <w:t>О внесении изменений в Решение Совета депутатов от 25.06.2013 г. № «Об утверждении Порядка формирования и использования бюджетных средств муниципального дорожного фонда Федоровский Первый сельсовет Саракташского района Оренбургской области»</w:t>
            </w:r>
          </w:p>
        </w:tc>
      </w:tr>
    </w:tbl>
    <w:p w:rsidR="00C539AF" w:rsidRPr="00EA2272" w:rsidRDefault="00C539AF" w:rsidP="00C539AF">
      <w:pPr>
        <w:autoSpaceDE w:val="0"/>
        <w:autoSpaceDN w:val="0"/>
        <w:adjustRightInd w:val="0"/>
        <w:rPr>
          <w:sz w:val="28"/>
          <w:szCs w:val="28"/>
        </w:rPr>
      </w:pP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 xml:space="preserve">В соответствии с пунктом 5 статьи 179.4 Бюджетного </w:t>
      </w:r>
      <w:hyperlink r:id="rId9" w:history="1">
        <w:r w:rsidRPr="00EA2272">
          <w:rPr>
            <w:sz w:val="28"/>
            <w:szCs w:val="28"/>
          </w:rPr>
          <w:t>кодекс</w:t>
        </w:r>
      </w:hyperlink>
      <w:r w:rsidRPr="00EA2272">
        <w:rPr>
          <w:sz w:val="28"/>
          <w:szCs w:val="28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Федоровский Первый сельсовет,</w:t>
      </w:r>
    </w:p>
    <w:p w:rsidR="00EA2272" w:rsidRDefault="00EA2272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>Совет депутатов Федоровского Первого сельсовета</w:t>
      </w:r>
    </w:p>
    <w:p w:rsidR="00EA2272" w:rsidRDefault="00EA2272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>РЕШИЛ:</w:t>
      </w: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 xml:space="preserve">  1. Внести изменения в порядок формирования и использования бюджетных средств муниципального дорожного фонда Федоровский Первый сельсовет Саракташского района Оренбургской области, утвержденный решением Совета депутатов Федоровского Первого сельсовета от 25.06.2013 года № 99 с изменениями, утвержденными решением Совета депутатов Федоровского Первого сельсовета от 29.08.2018</w:t>
      </w:r>
      <w:r w:rsidR="00087AF6">
        <w:rPr>
          <w:sz w:val="28"/>
          <w:szCs w:val="28"/>
        </w:rPr>
        <w:t xml:space="preserve"> </w:t>
      </w:r>
      <w:r w:rsidRPr="00EA2272">
        <w:rPr>
          <w:sz w:val="28"/>
          <w:szCs w:val="28"/>
        </w:rPr>
        <w:t>года № 85:</w:t>
      </w: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 xml:space="preserve">1.1. Пункт 1.2. порядка изложить в следующей редакции: «Дорожный фонд представляет собой часть средств бюджета Федоровского Первого сельсовета, подлежащих использованию в целях финансового обеспечения дорожной </w:t>
      </w:r>
      <w:r w:rsidRPr="00EA2272">
        <w:rPr>
          <w:sz w:val="28"/>
          <w:szCs w:val="28"/>
        </w:rPr>
        <w:lastRenderedPageBreak/>
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C539AF" w:rsidRPr="00EA2272" w:rsidRDefault="00C539AF" w:rsidP="00C53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272">
        <w:rPr>
          <w:sz w:val="28"/>
          <w:szCs w:val="28"/>
        </w:rPr>
        <w:t xml:space="preserve">  2. Данное решение вступает в силу после обнародования, и подлежит размещению на официальном сайте администрации Федоровского Первого сельсовета Саракташского района Оренбургской области, распространяется на правоотношения, возникшие с 01.01.2018 года.</w:t>
      </w:r>
    </w:p>
    <w:p w:rsidR="00C539AF" w:rsidRPr="00EA2272" w:rsidRDefault="00C539AF" w:rsidP="00C539AF">
      <w:pPr>
        <w:ind w:firstLine="709"/>
        <w:jc w:val="both"/>
        <w:rPr>
          <w:sz w:val="28"/>
          <w:szCs w:val="28"/>
        </w:rPr>
      </w:pPr>
      <w:r w:rsidRPr="00EA2272">
        <w:rPr>
          <w:sz w:val="28"/>
          <w:szCs w:val="28"/>
        </w:rPr>
        <w:t xml:space="preserve">3. Контроль за исполнением данного решения возложить комиссии </w:t>
      </w:r>
      <w:r w:rsidRPr="00EA2272">
        <w:rPr>
          <w:bCs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Pr="00EA2272">
        <w:rPr>
          <w:sz w:val="28"/>
          <w:szCs w:val="28"/>
        </w:rPr>
        <w:t xml:space="preserve"> (Кобзеву Н.М.).</w:t>
      </w:r>
    </w:p>
    <w:p w:rsidR="00C539AF" w:rsidRDefault="00C539AF" w:rsidP="00C53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72" w:rsidRPr="00EA2272" w:rsidRDefault="00EA2272" w:rsidP="00C53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989"/>
      </w:tblGrid>
      <w:tr w:rsidR="00C539AF" w:rsidRPr="00EA2272" w:rsidTr="00842C5D">
        <w:trPr>
          <w:trHeight w:val="748"/>
        </w:trPr>
        <w:tc>
          <w:tcPr>
            <w:tcW w:w="5600" w:type="dxa"/>
          </w:tcPr>
          <w:p w:rsidR="00C539AF" w:rsidRPr="00EA2272" w:rsidRDefault="00C539AF" w:rsidP="00842C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2"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C539AF" w:rsidRPr="00EA2272" w:rsidRDefault="00C539AF" w:rsidP="00842C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89" w:type="dxa"/>
            <w:hideMark/>
          </w:tcPr>
          <w:p w:rsidR="00C539AF" w:rsidRPr="00EA2272" w:rsidRDefault="00C539AF" w:rsidP="00842C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539AF" w:rsidRPr="00EA2272" w:rsidRDefault="00C539AF" w:rsidP="00842C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C539AF" w:rsidRPr="00EA2272" w:rsidRDefault="00C539AF" w:rsidP="00C53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E0" w:rsidRPr="00EA2272" w:rsidRDefault="00304EE0" w:rsidP="00304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73" w:rsidRPr="00EA2272" w:rsidRDefault="00867B73" w:rsidP="009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272"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="00304EE0" w:rsidRPr="00EA2272">
        <w:rPr>
          <w:rFonts w:ascii="Times New Roman" w:hAnsi="Times New Roman" w:cs="Times New Roman"/>
          <w:sz w:val="28"/>
          <w:szCs w:val="28"/>
        </w:rPr>
        <w:t>, прокуратуре района</w:t>
      </w:r>
      <w:r w:rsidR="009A68C7" w:rsidRPr="00EA2272">
        <w:rPr>
          <w:rFonts w:ascii="Times New Roman" w:hAnsi="Times New Roman" w:cs="Times New Roman"/>
          <w:sz w:val="28"/>
          <w:szCs w:val="28"/>
        </w:rPr>
        <w:t>, в дел</w:t>
      </w:r>
    </w:p>
    <w:p w:rsidR="00867B73" w:rsidRDefault="00867B73" w:rsidP="009A68C7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sectPr w:rsidR="00867B73" w:rsidSect="00EA2272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2A" w:rsidRDefault="004C222A" w:rsidP="00935119">
      <w:r>
        <w:separator/>
      </w:r>
    </w:p>
  </w:endnote>
  <w:endnote w:type="continuationSeparator" w:id="0">
    <w:p w:rsidR="004C222A" w:rsidRDefault="004C222A" w:rsidP="009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2A" w:rsidRDefault="004C222A" w:rsidP="00935119">
      <w:r>
        <w:separator/>
      </w:r>
    </w:p>
  </w:footnote>
  <w:footnote w:type="continuationSeparator" w:id="0">
    <w:p w:rsidR="004C222A" w:rsidRDefault="004C222A" w:rsidP="009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5">
    <w:nsid w:val="078E1077"/>
    <w:multiLevelType w:val="hybridMultilevel"/>
    <w:tmpl w:val="ABC896D0"/>
    <w:lvl w:ilvl="0" w:tplc="1B0E44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AC0E38">
      <w:numFmt w:val="none"/>
      <w:lvlText w:val=""/>
      <w:lvlJc w:val="left"/>
      <w:pPr>
        <w:tabs>
          <w:tab w:val="num" w:pos="360"/>
        </w:tabs>
      </w:pPr>
    </w:lvl>
    <w:lvl w:ilvl="2" w:tplc="E7007D4A">
      <w:numFmt w:val="none"/>
      <w:lvlText w:val=""/>
      <w:lvlJc w:val="left"/>
      <w:pPr>
        <w:tabs>
          <w:tab w:val="num" w:pos="360"/>
        </w:tabs>
      </w:pPr>
    </w:lvl>
    <w:lvl w:ilvl="3" w:tplc="05ACE692">
      <w:numFmt w:val="none"/>
      <w:lvlText w:val=""/>
      <w:lvlJc w:val="left"/>
      <w:pPr>
        <w:tabs>
          <w:tab w:val="num" w:pos="360"/>
        </w:tabs>
      </w:pPr>
    </w:lvl>
    <w:lvl w:ilvl="4" w:tplc="239C6D36">
      <w:numFmt w:val="none"/>
      <w:lvlText w:val=""/>
      <w:lvlJc w:val="left"/>
      <w:pPr>
        <w:tabs>
          <w:tab w:val="num" w:pos="360"/>
        </w:tabs>
      </w:pPr>
    </w:lvl>
    <w:lvl w:ilvl="5" w:tplc="39D2B6DE">
      <w:numFmt w:val="none"/>
      <w:lvlText w:val=""/>
      <w:lvlJc w:val="left"/>
      <w:pPr>
        <w:tabs>
          <w:tab w:val="num" w:pos="360"/>
        </w:tabs>
      </w:pPr>
    </w:lvl>
    <w:lvl w:ilvl="6" w:tplc="1AFEFF2E">
      <w:numFmt w:val="none"/>
      <w:lvlText w:val=""/>
      <w:lvlJc w:val="left"/>
      <w:pPr>
        <w:tabs>
          <w:tab w:val="num" w:pos="360"/>
        </w:tabs>
      </w:pPr>
    </w:lvl>
    <w:lvl w:ilvl="7" w:tplc="1072332C">
      <w:numFmt w:val="none"/>
      <w:lvlText w:val=""/>
      <w:lvlJc w:val="left"/>
      <w:pPr>
        <w:tabs>
          <w:tab w:val="num" w:pos="360"/>
        </w:tabs>
      </w:pPr>
    </w:lvl>
    <w:lvl w:ilvl="8" w:tplc="A9B64C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5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6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9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9"/>
  </w:num>
  <w:num w:numId="20">
    <w:abstractNumId w:val="16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3"/>
    <w:rsid w:val="00011597"/>
    <w:rsid w:val="00027510"/>
    <w:rsid w:val="00087AF6"/>
    <w:rsid w:val="000A7079"/>
    <w:rsid w:val="000C074E"/>
    <w:rsid w:val="000C290F"/>
    <w:rsid w:val="000E30C1"/>
    <w:rsid w:val="001248D8"/>
    <w:rsid w:val="00145B64"/>
    <w:rsid w:val="002D6931"/>
    <w:rsid w:val="002F1F9E"/>
    <w:rsid w:val="00304EE0"/>
    <w:rsid w:val="00352D55"/>
    <w:rsid w:val="003576DC"/>
    <w:rsid w:val="003B371B"/>
    <w:rsid w:val="00406B76"/>
    <w:rsid w:val="00430CA3"/>
    <w:rsid w:val="004B31C3"/>
    <w:rsid w:val="004C222A"/>
    <w:rsid w:val="004C670A"/>
    <w:rsid w:val="00555159"/>
    <w:rsid w:val="00563F1A"/>
    <w:rsid w:val="005722CE"/>
    <w:rsid w:val="005A0BE3"/>
    <w:rsid w:val="005F5A30"/>
    <w:rsid w:val="006348A3"/>
    <w:rsid w:val="006609B6"/>
    <w:rsid w:val="006667BE"/>
    <w:rsid w:val="006A6CBA"/>
    <w:rsid w:val="006C2F06"/>
    <w:rsid w:val="006D487F"/>
    <w:rsid w:val="006E5E60"/>
    <w:rsid w:val="007449E2"/>
    <w:rsid w:val="00772C5E"/>
    <w:rsid w:val="007B46B7"/>
    <w:rsid w:val="008137B1"/>
    <w:rsid w:val="008218B5"/>
    <w:rsid w:val="00842C5D"/>
    <w:rsid w:val="00867B73"/>
    <w:rsid w:val="00870FA3"/>
    <w:rsid w:val="0090183C"/>
    <w:rsid w:val="00935119"/>
    <w:rsid w:val="009712AA"/>
    <w:rsid w:val="0097332E"/>
    <w:rsid w:val="009A68C7"/>
    <w:rsid w:val="00A157AB"/>
    <w:rsid w:val="00A51C9F"/>
    <w:rsid w:val="00A93C4D"/>
    <w:rsid w:val="00AE6433"/>
    <w:rsid w:val="00BE517D"/>
    <w:rsid w:val="00BF371B"/>
    <w:rsid w:val="00C027B5"/>
    <w:rsid w:val="00C12830"/>
    <w:rsid w:val="00C3055D"/>
    <w:rsid w:val="00C33940"/>
    <w:rsid w:val="00C539AF"/>
    <w:rsid w:val="00CB3771"/>
    <w:rsid w:val="00CD0D41"/>
    <w:rsid w:val="00CD4730"/>
    <w:rsid w:val="00CF7CCA"/>
    <w:rsid w:val="00D434E5"/>
    <w:rsid w:val="00D76E9B"/>
    <w:rsid w:val="00D818A1"/>
    <w:rsid w:val="00E75EDC"/>
    <w:rsid w:val="00EA2272"/>
    <w:rsid w:val="00EC73CE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5A65-8C04-4C75-984C-CA780DF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5E60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079"/>
    <w:rPr>
      <w:color w:val="0000FF"/>
      <w:u w:val="single"/>
    </w:rPr>
  </w:style>
  <w:style w:type="paragraph" w:customStyle="1" w:styleId="ConsPlusNormal">
    <w:name w:val="ConsPlusNormal"/>
    <w:link w:val="ConsPlusNormal0"/>
    <w:rsid w:val="000A70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707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D434E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119"/>
    <w:rPr>
      <w:sz w:val="24"/>
      <w:szCs w:val="24"/>
    </w:rPr>
  </w:style>
  <w:style w:type="paragraph" w:styleId="a6">
    <w:name w:val="footer"/>
    <w:basedOn w:val="a"/>
    <w:link w:val="a7"/>
    <w:uiPriority w:val="99"/>
    <w:rsid w:val="009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119"/>
    <w:rPr>
      <w:sz w:val="24"/>
      <w:szCs w:val="24"/>
    </w:rPr>
  </w:style>
  <w:style w:type="paragraph" w:customStyle="1" w:styleId="ConsPlusNonformat">
    <w:name w:val="ConsPlusNonformat"/>
    <w:rsid w:val="0043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CA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5E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5E60"/>
    <w:rPr>
      <w:rFonts w:ascii="Arial" w:hAnsi="Arial" w:cs="Arial"/>
      <w:b/>
      <w:bCs/>
      <w:i/>
      <w:iCs/>
      <w:kern w:val="28"/>
      <w:sz w:val="28"/>
      <w:szCs w:val="28"/>
    </w:rPr>
  </w:style>
  <w:style w:type="paragraph" w:styleId="a8">
    <w:name w:val="Body Text Indent"/>
    <w:basedOn w:val="a"/>
    <w:link w:val="a9"/>
    <w:rsid w:val="006E5E60"/>
    <w:pPr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rsid w:val="006E5E60"/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rsid w:val="006E5E60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6E5E60"/>
    <w:rPr>
      <w:rFonts w:ascii="Calibri" w:hAnsi="Calibri"/>
      <w:sz w:val="24"/>
      <w:szCs w:val="24"/>
    </w:rPr>
  </w:style>
  <w:style w:type="paragraph" w:customStyle="1" w:styleId="formattext">
    <w:name w:val="formattext"/>
    <w:basedOn w:val="a"/>
    <w:rsid w:val="003B371B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Без интервала Знак"/>
    <w:basedOn w:val="a0"/>
    <w:link w:val="ab"/>
    <w:locked/>
    <w:rsid w:val="00CD4730"/>
    <w:rPr>
      <w:sz w:val="24"/>
      <w:szCs w:val="24"/>
      <w:lang w:val="ru-RU" w:eastAsia="ru-RU" w:bidi="ar-SA"/>
    </w:rPr>
  </w:style>
  <w:style w:type="paragraph" w:styleId="ab">
    <w:name w:val="No Spacing"/>
    <w:link w:val="aa"/>
    <w:qFormat/>
    <w:rsid w:val="00CD4730"/>
    <w:rPr>
      <w:sz w:val="24"/>
      <w:szCs w:val="24"/>
    </w:rPr>
  </w:style>
  <w:style w:type="character" w:styleId="ac">
    <w:name w:val="Emphasis"/>
    <w:basedOn w:val="a0"/>
    <w:qFormat/>
    <w:rsid w:val="00CD4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E2FF-916F-442D-B90B-D70D10E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КАРДАИЛОВСКИЙ СЕЛЬСОВЕТ ИЛЕКСКОГО РАЙОНА ОРЕНБУРГСКОЙ ОБЛАСТИ ТРЕТЬЕГО СОЗЫВА</vt:lpstr>
    </vt:vector>
  </TitlesOfParts>
  <Company>Reanimator Extreme Edition</Company>
  <LinksUpToDate>false</LinksUpToDate>
  <CharactersWithSpaces>2901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КАРДАИЛОВСКИЙ СЕЛЬСОВЕТ ИЛЕКСКОГО РАЙОНА ОРЕНБУРГСКОЙ ОБЛАСТИ ТРЕТЬЕГО СОЗЫВА</dc:title>
  <dc:subject/>
  <dc:creator>User</dc:creator>
  <cp:keywords/>
  <cp:lastModifiedBy>Надежда</cp:lastModifiedBy>
  <cp:revision>2</cp:revision>
  <cp:lastPrinted>2018-11-02T11:02:00Z</cp:lastPrinted>
  <dcterms:created xsi:type="dcterms:W3CDTF">2018-11-12T18:29:00Z</dcterms:created>
  <dcterms:modified xsi:type="dcterms:W3CDTF">2018-11-12T18:29:00Z</dcterms:modified>
</cp:coreProperties>
</file>