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33" w:rsidRPr="00680BD1" w:rsidRDefault="00AF0733" w:rsidP="004B5FCB">
      <w:pPr>
        <w:spacing w:after="0"/>
        <w:ind w:left="360"/>
        <w:jc w:val="right"/>
        <w:outlineLvl w:val="0"/>
        <w:rPr>
          <w:rFonts w:ascii="Times New Roman" w:hAnsi="Times New Roman"/>
          <w:sz w:val="24"/>
          <w:szCs w:val="24"/>
        </w:rPr>
      </w:pPr>
      <w:bookmarkStart w:id="0" w:name="_GoBack"/>
      <w:bookmarkEnd w:id="0"/>
      <w:r w:rsidRPr="00680BD1">
        <w:rPr>
          <w:rFonts w:ascii="Times New Roman" w:hAnsi="Times New Roman"/>
          <w:sz w:val="24"/>
          <w:szCs w:val="24"/>
        </w:rPr>
        <w:t>Приложение</w:t>
      </w:r>
    </w:p>
    <w:p w:rsidR="00AF0733" w:rsidRPr="00680BD1" w:rsidRDefault="00AF0733" w:rsidP="004B5FCB">
      <w:pPr>
        <w:spacing w:after="0"/>
        <w:ind w:left="360"/>
        <w:jc w:val="right"/>
        <w:outlineLvl w:val="0"/>
        <w:rPr>
          <w:rFonts w:ascii="Times New Roman" w:hAnsi="Times New Roman"/>
          <w:sz w:val="24"/>
          <w:szCs w:val="24"/>
        </w:rPr>
      </w:pPr>
      <w:r w:rsidRPr="00680BD1">
        <w:rPr>
          <w:rFonts w:ascii="Times New Roman" w:hAnsi="Times New Roman"/>
          <w:sz w:val="24"/>
          <w:szCs w:val="24"/>
        </w:rPr>
        <w:t xml:space="preserve">к постановлению администрации </w:t>
      </w:r>
    </w:p>
    <w:p w:rsidR="00AF0733" w:rsidRPr="00680BD1" w:rsidRDefault="004B5FCB" w:rsidP="004B5FCB">
      <w:pPr>
        <w:spacing w:after="0"/>
        <w:ind w:left="360"/>
        <w:jc w:val="right"/>
        <w:outlineLvl w:val="0"/>
        <w:rPr>
          <w:rFonts w:ascii="Times New Roman" w:hAnsi="Times New Roman"/>
          <w:sz w:val="24"/>
          <w:szCs w:val="24"/>
        </w:rPr>
      </w:pPr>
      <w:r w:rsidRPr="00680BD1">
        <w:rPr>
          <w:rFonts w:ascii="Times New Roman" w:hAnsi="Times New Roman"/>
          <w:sz w:val="24"/>
          <w:szCs w:val="24"/>
        </w:rPr>
        <w:t>МО Федоровский Первый сельсовет</w:t>
      </w:r>
      <w:r w:rsidR="00AF0733" w:rsidRPr="00680BD1">
        <w:rPr>
          <w:rFonts w:ascii="Times New Roman" w:hAnsi="Times New Roman"/>
          <w:sz w:val="24"/>
          <w:szCs w:val="24"/>
        </w:rPr>
        <w:t xml:space="preserve"> </w:t>
      </w:r>
    </w:p>
    <w:p w:rsidR="00AF0733" w:rsidRPr="00680BD1" w:rsidRDefault="00AF0733" w:rsidP="004B5FCB">
      <w:pPr>
        <w:spacing w:after="0"/>
        <w:ind w:left="360"/>
        <w:jc w:val="right"/>
        <w:outlineLvl w:val="0"/>
        <w:rPr>
          <w:rFonts w:ascii="Times New Roman" w:hAnsi="Times New Roman"/>
          <w:sz w:val="24"/>
          <w:szCs w:val="24"/>
        </w:rPr>
      </w:pPr>
      <w:r w:rsidRPr="00680BD1">
        <w:rPr>
          <w:rFonts w:ascii="Times New Roman" w:hAnsi="Times New Roman"/>
          <w:sz w:val="24"/>
          <w:szCs w:val="24"/>
        </w:rPr>
        <w:t xml:space="preserve">№ </w:t>
      </w:r>
      <w:r w:rsidR="00296E78">
        <w:rPr>
          <w:rFonts w:ascii="Times New Roman" w:hAnsi="Times New Roman"/>
          <w:sz w:val="24"/>
          <w:szCs w:val="24"/>
        </w:rPr>
        <w:t xml:space="preserve">25-п </w:t>
      </w:r>
      <w:r w:rsidRPr="00680BD1">
        <w:rPr>
          <w:rFonts w:ascii="Times New Roman" w:hAnsi="Times New Roman"/>
          <w:sz w:val="24"/>
          <w:szCs w:val="24"/>
        </w:rPr>
        <w:t>от «</w:t>
      </w:r>
      <w:r w:rsidR="00296E78">
        <w:rPr>
          <w:rFonts w:ascii="Times New Roman" w:hAnsi="Times New Roman"/>
          <w:sz w:val="24"/>
          <w:szCs w:val="24"/>
        </w:rPr>
        <w:t>02</w:t>
      </w:r>
      <w:r w:rsidRPr="00680BD1">
        <w:rPr>
          <w:rFonts w:ascii="Times New Roman" w:hAnsi="Times New Roman"/>
          <w:sz w:val="24"/>
          <w:szCs w:val="24"/>
        </w:rPr>
        <w:t>»</w:t>
      </w:r>
      <w:r w:rsidR="00FB262C" w:rsidRPr="00680BD1">
        <w:rPr>
          <w:rFonts w:ascii="Times New Roman" w:hAnsi="Times New Roman"/>
          <w:sz w:val="24"/>
          <w:szCs w:val="24"/>
        </w:rPr>
        <w:t xml:space="preserve"> </w:t>
      </w:r>
      <w:r w:rsidR="00296E78">
        <w:rPr>
          <w:rFonts w:ascii="Times New Roman" w:hAnsi="Times New Roman"/>
          <w:sz w:val="24"/>
          <w:szCs w:val="24"/>
        </w:rPr>
        <w:t>августа</w:t>
      </w:r>
      <w:r w:rsidRPr="00680BD1">
        <w:rPr>
          <w:rFonts w:ascii="Times New Roman" w:hAnsi="Times New Roman"/>
          <w:sz w:val="24"/>
          <w:szCs w:val="24"/>
        </w:rPr>
        <w:t xml:space="preserve"> 2017 года </w:t>
      </w:r>
    </w:p>
    <w:p w:rsidR="00AF0733" w:rsidRPr="00680BD1" w:rsidRDefault="00AF0733" w:rsidP="004B5FCB">
      <w:pPr>
        <w:spacing w:after="0"/>
        <w:ind w:left="360"/>
        <w:jc w:val="right"/>
        <w:outlineLvl w:val="0"/>
        <w:rPr>
          <w:rFonts w:ascii="Times New Roman" w:hAnsi="Times New Roman"/>
          <w:sz w:val="24"/>
          <w:szCs w:val="24"/>
        </w:rPr>
      </w:pP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pStyle w:val="af4"/>
        <w:keepLines/>
        <w:widowControl w:val="0"/>
        <w:suppressLineNumbers/>
        <w:suppressAutoHyphens/>
        <w:rPr>
          <w:rFonts w:ascii="Times New Roman" w:hAnsi="Times New Roman" w:cs="Times New Roman"/>
          <w:b w:val="0"/>
          <w:caps w:val="0"/>
          <w:sz w:val="24"/>
          <w:szCs w:val="24"/>
        </w:rPr>
      </w:pPr>
      <w:r w:rsidRPr="00680BD1">
        <w:rPr>
          <w:rFonts w:ascii="Times New Roman" w:hAnsi="Times New Roman" w:cs="Times New Roman"/>
          <w:b w:val="0"/>
          <w:caps w:val="0"/>
          <w:sz w:val="24"/>
          <w:szCs w:val="24"/>
        </w:rPr>
        <w:t>ДОКУМЕНТАЦИЯ ОБ АУКЦИОНЕ</w:t>
      </w:r>
    </w:p>
    <w:p w:rsidR="00AF0733" w:rsidRPr="00680BD1" w:rsidRDefault="00AF0733" w:rsidP="00AF0733">
      <w:pPr>
        <w:pStyle w:val="af4"/>
        <w:keepLines/>
        <w:widowControl w:val="0"/>
        <w:suppressLineNumbers/>
        <w:suppressAutoHyphens/>
        <w:spacing w:after="0"/>
        <w:rPr>
          <w:rFonts w:ascii="Times New Roman" w:hAnsi="Times New Roman" w:cs="Times New Roman"/>
          <w:b w:val="0"/>
          <w:i/>
          <w:iCs/>
          <w:caps w:val="0"/>
          <w:sz w:val="24"/>
          <w:szCs w:val="24"/>
        </w:rPr>
      </w:pPr>
      <w:r w:rsidRPr="00680BD1">
        <w:rPr>
          <w:rFonts w:ascii="Times New Roman" w:hAnsi="Times New Roman" w:cs="Times New Roman"/>
          <w:b w:val="0"/>
          <w:caps w:val="0"/>
          <w:sz w:val="24"/>
          <w:szCs w:val="24"/>
        </w:rPr>
        <w:t>на право заключения договор</w:t>
      </w:r>
      <w:r w:rsidR="004B5FCB" w:rsidRPr="00680BD1">
        <w:rPr>
          <w:rFonts w:ascii="Times New Roman" w:hAnsi="Times New Roman" w:cs="Times New Roman"/>
          <w:b w:val="0"/>
          <w:caps w:val="0"/>
          <w:sz w:val="24"/>
          <w:szCs w:val="24"/>
        </w:rPr>
        <w:t>а</w:t>
      </w:r>
      <w:r w:rsidRPr="00680BD1">
        <w:rPr>
          <w:rFonts w:ascii="Times New Roman" w:hAnsi="Times New Roman" w:cs="Times New Roman"/>
          <w:b w:val="0"/>
          <w:caps w:val="0"/>
          <w:sz w:val="24"/>
          <w:szCs w:val="24"/>
        </w:rPr>
        <w:t xml:space="preserve"> аренды муниципального имущества</w:t>
      </w:r>
    </w:p>
    <w:p w:rsidR="00AF0733" w:rsidRPr="00680BD1" w:rsidRDefault="00AF0733" w:rsidP="00AF0733">
      <w:pPr>
        <w:ind w:firstLine="709"/>
        <w:jc w:val="center"/>
        <w:outlineLvl w:val="2"/>
        <w:rPr>
          <w:rFonts w:ascii="Times New Roman" w:hAnsi="Times New Roman"/>
          <w:b/>
          <w:bCs/>
          <w:sz w:val="24"/>
          <w:szCs w:val="24"/>
        </w:rPr>
      </w:pPr>
    </w:p>
    <w:p w:rsidR="00AF0733" w:rsidRPr="00680BD1" w:rsidRDefault="00AF0733" w:rsidP="00AF0733">
      <w:pPr>
        <w:keepNext/>
        <w:keepLines/>
        <w:widowControl w:val="0"/>
        <w:suppressLineNumbers/>
        <w:suppressAutoHyphens/>
        <w:jc w:val="center"/>
        <w:rPr>
          <w:rFonts w:ascii="Times New Roman" w:hAnsi="Times New Roman"/>
          <w:b/>
          <w:bCs/>
          <w:sz w:val="24"/>
          <w:szCs w:val="24"/>
        </w:rPr>
      </w:pPr>
    </w:p>
    <w:p w:rsidR="00AF0733" w:rsidRPr="00680BD1" w:rsidRDefault="00AF0733" w:rsidP="00AF0733">
      <w:pPr>
        <w:keepNext/>
        <w:keepLines/>
        <w:widowControl w:val="0"/>
        <w:suppressLineNumbers/>
        <w:suppressAutoHyphens/>
        <w:rPr>
          <w:rFonts w:ascii="Times New Roman" w:hAnsi="Times New Roman"/>
          <w:b/>
          <w:bCs/>
          <w:sz w:val="24"/>
          <w:szCs w:val="24"/>
        </w:rPr>
      </w:pPr>
    </w:p>
    <w:p w:rsidR="00AF0733" w:rsidRPr="00680BD1" w:rsidRDefault="00AF0733" w:rsidP="00AF0733">
      <w:pPr>
        <w:keepNext/>
        <w:keepLines/>
        <w:widowControl w:val="0"/>
        <w:suppressLineNumbers/>
        <w:suppressAutoHyphens/>
        <w:rPr>
          <w:rFonts w:ascii="Times New Roman" w:hAnsi="Times New Roman"/>
          <w:b/>
          <w:bCs/>
          <w:sz w:val="24"/>
          <w:szCs w:val="24"/>
        </w:rPr>
      </w:pPr>
    </w:p>
    <w:p w:rsidR="00AF0733" w:rsidRPr="00680BD1" w:rsidRDefault="00AF0733" w:rsidP="00AF0733">
      <w:pPr>
        <w:keepNext/>
        <w:keepLines/>
        <w:widowControl w:val="0"/>
        <w:suppressLineNumbers/>
        <w:suppressAutoHyphens/>
        <w:rPr>
          <w:rFonts w:ascii="Times New Roman" w:hAnsi="Times New Roman"/>
          <w:b/>
          <w:bCs/>
          <w:sz w:val="24"/>
          <w:szCs w:val="24"/>
        </w:rPr>
      </w:pPr>
    </w:p>
    <w:p w:rsidR="00AF0733" w:rsidRPr="00680BD1" w:rsidRDefault="00AF0733" w:rsidP="00AF0733">
      <w:pPr>
        <w:keepNext/>
        <w:keepLines/>
        <w:widowControl w:val="0"/>
        <w:suppressLineNumbers/>
        <w:suppressAutoHyphens/>
        <w:rPr>
          <w:rFonts w:ascii="Times New Roman" w:hAnsi="Times New Roman"/>
          <w:b/>
          <w:bCs/>
          <w:sz w:val="24"/>
          <w:szCs w:val="24"/>
        </w:rPr>
      </w:pPr>
    </w:p>
    <w:p w:rsidR="00AF0733" w:rsidRPr="00680BD1" w:rsidRDefault="00AF0733" w:rsidP="00AF0733">
      <w:pPr>
        <w:keepNext/>
        <w:keepLines/>
        <w:widowControl w:val="0"/>
        <w:suppressLineNumbers/>
        <w:suppressAutoHyphens/>
        <w:rPr>
          <w:rFonts w:ascii="Times New Roman" w:hAnsi="Times New Roman"/>
          <w:b/>
          <w:bCs/>
          <w:sz w:val="24"/>
          <w:szCs w:val="24"/>
        </w:rPr>
      </w:pPr>
    </w:p>
    <w:p w:rsidR="00AF0733" w:rsidRPr="00680BD1" w:rsidRDefault="00AF0733" w:rsidP="00AF0733">
      <w:pPr>
        <w:keepNext/>
        <w:keepLines/>
        <w:widowControl w:val="0"/>
        <w:suppressLineNumbers/>
        <w:suppressAutoHyphens/>
        <w:rPr>
          <w:rFonts w:ascii="Times New Roman" w:hAnsi="Times New Roman"/>
          <w:sz w:val="24"/>
          <w:szCs w:val="24"/>
        </w:rPr>
      </w:pPr>
      <w:r w:rsidRPr="00680BD1">
        <w:rPr>
          <w:rFonts w:ascii="Times New Roman" w:hAnsi="Times New Roman"/>
          <w:b/>
          <w:bCs/>
          <w:sz w:val="24"/>
          <w:szCs w:val="24"/>
        </w:rPr>
        <w:t xml:space="preserve">                    </w:t>
      </w:r>
      <w:r w:rsidRPr="00680BD1">
        <w:rPr>
          <w:rFonts w:ascii="Times New Roman" w:hAnsi="Times New Roman"/>
          <w:b/>
          <w:bCs/>
          <w:sz w:val="24"/>
          <w:szCs w:val="24"/>
        </w:rPr>
        <w:tab/>
      </w:r>
      <w:r w:rsidRPr="00680BD1">
        <w:rPr>
          <w:rFonts w:ascii="Times New Roman" w:hAnsi="Times New Roman"/>
          <w:bCs/>
          <w:sz w:val="24"/>
          <w:szCs w:val="24"/>
        </w:rPr>
        <w:t xml:space="preserve">            </w:t>
      </w:r>
      <w:r w:rsidRPr="00680BD1">
        <w:rPr>
          <w:rFonts w:ascii="Times New Roman" w:hAnsi="Times New Roman"/>
          <w:sz w:val="24"/>
          <w:szCs w:val="24"/>
        </w:rPr>
        <w:t xml:space="preserve">Реестровый номер торгов </w:t>
      </w:r>
      <w:r w:rsidRPr="00680BD1">
        <w:rPr>
          <w:rFonts w:ascii="Times New Roman" w:hAnsi="Times New Roman"/>
          <w:b/>
          <w:sz w:val="24"/>
          <w:szCs w:val="24"/>
          <w:u w:val="single"/>
        </w:rPr>
        <w:t xml:space="preserve"> № А-01/17</w:t>
      </w:r>
    </w:p>
    <w:p w:rsidR="00AF0733" w:rsidRPr="00680BD1" w:rsidRDefault="00AF0733" w:rsidP="00AF0733">
      <w:pPr>
        <w:ind w:left="360"/>
        <w:jc w:val="right"/>
        <w:outlineLvl w:val="0"/>
        <w:rPr>
          <w:rFonts w:ascii="Times New Roman" w:hAnsi="Times New Roman"/>
          <w:sz w:val="24"/>
          <w:szCs w:val="24"/>
        </w:rPr>
      </w:pPr>
    </w:p>
    <w:p w:rsidR="00AF0733" w:rsidRPr="00680BD1" w:rsidRDefault="00AF0733" w:rsidP="00AF0733">
      <w:pPr>
        <w:jc w:val="center"/>
        <w:rPr>
          <w:rFonts w:ascii="Times New Roman" w:hAnsi="Times New Roman"/>
          <w:bCs/>
          <w:sz w:val="24"/>
          <w:szCs w:val="24"/>
        </w:rPr>
      </w:pPr>
    </w:p>
    <w:p w:rsidR="004B5FCB" w:rsidRPr="00680BD1" w:rsidRDefault="004B5FCB" w:rsidP="00AF0733">
      <w:pPr>
        <w:jc w:val="center"/>
        <w:rPr>
          <w:rFonts w:ascii="Times New Roman" w:hAnsi="Times New Roman"/>
          <w:sz w:val="24"/>
          <w:szCs w:val="24"/>
        </w:rPr>
      </w:pPr>
    </w:p>
    <w:p w:rsidR="004B5FCB" w:rsidRPr="00680BD1" w:rsidRDefault="004B5FCB" w:rsidP="00AF0733">
      <w:pPr>
        <w:jc w:val="center"/>
        <w:rPr>
          <w:rFonts w:ascii="Times New Roman" w:hAnsi="Times New Roman"/>
          <w:sz w:val="24"/>
          <w:szCs w:val="24"/>
        </w:rPr>
      </w:pPr>
    </w:p>
    <w:p w:rsidR="004B5FCB" w:rsidRPr="00680BD1" w:rsidRDefault="004B5FCB" w:rsidP="00AF0733">
      <w:pPr>
        <w:jc w:val="center"/>
        <w:rPr>
          <w:rFonts w:ascii="Times New Roman" w:hAnsi="Times New Roman"/>
          <w:sz w:val="24"/>
          <w:szCs w:val="24"/>
        </w:rPr>
      </w:pPr>
    </w:p>
    <w:p w:rsidR="004B5FCB" w:rsidRDefault="004B5FCB" w:rsidP="00AF0733">
      <w:pPr>
        <w:jc w:val="center"/>
        <w:rPr>
          <w:rFonts w:ascii="Times New Roman" w:hAnsi="Times New Roman"/>
          <w:sz w:val="24"/>
          <w:szCs w:val="24"/>
        </w:rPr>
      </w:pPr>
    </w:p>
    <w:p w:rsidR="00296E78" w:rsidRDefault="00296E78" w:rsidP="00AF0733">
      <w:pPr>
        <w:jc w:val="center"/>
        <w:rPr>
          <w:rFonts w:ascii="Times New Roman" w:hAnsi="Times New Roman"/>
          <w:sz w:val="24"/>
          <w:szCs w:val="24"/>
        </w:rPr>
      </w:pPr>
    </w:p>
    <w:p w:rsidR="00296E78" w:rsidRDefault="00296E78" w:rsidP="00AF0733">
      <w:pPr>
        <w:jc w:val="center"/>
        <w:rPr>
          <w:rFonts w:ascii="Times New Roman" w:hAnsi="Times New Roman"/>
          <w:sz w:val="24"/>
          <w:szCs w:val="24"/>
        </w:rPr>
      </w:pPr>
    </w:p>
    <w:p w:rsidR="00296E78" w:rsidRPr="00680BD1" w:rsidRDefault="00296E78" w:rsidP="00AF0733">
      <w:pPr>
        <w:jc w:val="center"/>
        <w:rPr>
          <w:rFonts w:ascii="Times New Roman" w:hAnsi="Times New Roman"/>
          <w:sz w:val="24"/>
          <w:szCs w:val="24"/>
        </w:rPr>
      </w:pPr>
    </w:p>
    <w:p w:rsidR="00AF0733" w:rsidRPr="00680BD1" w:rsidRDefault="004B5FCB" w:rsidP="004B5FCB">
      <w:pPr>
        <w:spacing w:after="0"/>
        <w:jc w:val="center"/>
        <w:rPr>
          <w:rFonts w:ascii="Times New Roman" w:hAnsi="Times New Roman"/>
          <w:sz w:val="24"/>
          <w:szCs w:val="24"/>
        </w:rPr>
      </w:pPr>
      <w:r w:rsidRPr="00680BD1">
        <w:rPr>
          <w:rFonts w:ascii="Times New Roman" w:hAnsi="Times New Roman"/>
          <w:sz w:val="24"/>
          <w:szCs w:val="24"/>
        </w:rPr>
        <w:t>с. Федоровка Первая</w:t>
      </w:r>
    </w:p>
    <w:p w:rsidR="00AF0733" w:rsidRPr="00680BD1" w:rsidRDefault="00AF0733" w:rsidP="004B5FCB">
      <w:pPr>
        <w:spacing w:after="0"/>
        <w:jc w:val="center"/>
        <w:rPr>
          <w:rFonts w:ascii="Times New Roman" w:hAnsi="Times New Roman"/>
          <w:sz w:val="24"/>
          <w:szCs w:val="24"/>
        </w:rPr>
      </w:pPr>
      <w:r w:rsidRPr="00680BD1">
        <w:rPr>
          <w:rFonts w:ascii="Times New Roman" w:hAnsi="Times New Roman"/>
          <w:sz w:val="24"/>
          <w:szCs w:val="24"/>
        </w:rPr>
        <w:t>2017 год</w:t>
      </w:r>
    </w:p>
    <w:p w:rsidR="00AF0733" w:rsidRPr="00AF0733" w:rsidRDefault="00AF0733" w:rsidP="004B5FCB">
      <w:pPr>
        <w:spacing w:after="0"/>
        <w:jc w:val="center"/>
        <w:rPr>
          <w:rFonts w:ascii="Times New Roman" w:hAnsi="Times New Roman"/>
          <w:sz w:val="28"/>
          <w:szCs w:val="28"/>
        </w:rPr>
      </w:pPr>
    </w:p>
    <w:p w:rsidR="00AF0733" w:rsidRPr="00680BD1" w:rsidRDefault="00AF0733" w:rsidP="00D312DA">
      <w:pPr>
        <w:spacing w:after="0"/>
        <w:jc w:val="center"/>
        <w:rPr>
          <w:rFonts w:ascii="Times New Roman" w:hAnsi="Times New Roman"/>
          <w:bCs/>
          <w:sz w:val="24"/>
          <w:szCs w:val="24"/>
        </w:rPr>
      </w:pPr>
      <w:r w:rsidRPr="00680BD1">
        <w:rPr>
          <w:rFonts w:ascii="Times New Roman" w:hAnsi="Times New Roman"/>
          <w:bCs/>
          <w:sz w:val="24"/>
          <w:szCs w:val="24"/>
        </w:rPr>
        <w:lastRenderedPageBreak/>
        <w:t>ИЗВЕЩЕНИЕ</w:t>
      </w:r>
    </w:p>
    <w:p w:rsidR="00AF0733" w:rsidRPr="00680BD1" w:rsidRDefault="00AF0733" w:rsidP="00E976C0">
      <w:pPr>
        <w:spacing w:after="0"/>
        <w:ind w:right="279"/>
        <w:jc w:val="both"/>
        <w:rPr>
          <w:rFonts w:ascii="Times New Roman" w:hAnsi="Times New Roman"/>
          <w:iCs/>
          <w:sz w:val="24"/>
          <w:szCs w:val="24"/>
        </w:rPr>
      </w:pPr>
      <w:r w:rsidRPr="00680BD1">
        <w:rPr>
          <w:rFonts w:ascii="Times New Roman" w:hAnsi="Times New Roman"/>
          <w:sz w:val="24"/>
          <w:szCs w:val="24"/>
        </w:rPr>
        <w:t xml:space="preserve">о проведении  аукциона  на  </w:t>
      </w:r>
      <w:r w:rsidRPr="00680BD1">
        <w:rPr>
          <w:rFonts w:ascii="Times New Roman" w:hAnsi="Times New Roman"/>
          <w:iCs/>
          <w:sz w:val="24"/>
          <w:szCs w:val="24"/>
        </w:rPr>
        <w:t>право заключения договор</w:t>
      </w:r>
      <w:r w:rsidR="004B5FCB" w:rsidRPr="00680BD1">
        <w:rPr>
          <w:rFonts w:ascii="Times New Roman" w:hAnsi="Times New Roman"/>
          <w:iCs/>
          <w:sz w:val="24"/>
          <w:szCs w:val="24"/>
        </w:rPr>
        <w:t>а</w:t>
      </w:r>
      <w:r w:rsidRPr="00680BD1">
        <w:rPr>
          <w:rFonts w:ascii="Times New Roman" w:hAnsi="Times New Roman"/>
          <w:iCs/>
          <w:sz w:val="24"/>
          <w:szCs w:val="24"/>
        </w:rPr>
        <w:t xml:space="preserve">  аренды недвижимого имущества,</w:t>
      </w:r>
      <w:r w:rsidRPr="00680BD1">
        <w:rPr>
          <w:rFonts w:ascii="Times New Roman" w:hAnsi="Times New Roman"/>
          <w:sz w:val="24"/>
          <w:szCs w:val="24"/>
        </w:rPr>
        <w:t xml:space="preserve"> </w:t>
      </w:r>
      <w:r w:rsidR="004B5FCB" w:rsidRPr="00680BD1">
        <w:rPr>
          <w:rFonts w:ascii="Times New Roman" w:hAnsi="Times New Roman"/>
          <w:sz w:val="24"/>
          <w:szCs w:val="24"/>
        </w:rPr>
        <w:t>принадлежащего на праве собственности Муниципальному образованию Федоровский Первый сельсовет Саракташского района Оренбургской области</w:t>
      </w:r>
      <w:r w:rsidRPr="00680BD1">
        <w:rPr>
          <w:rFonts w:ascii="Times New Roman" w:hAnsi="Times New Roman"/>
          <w:sz w:val="24"/>
          <w:szCs w:val="24"/>
        </w:rPr>
        <w:t xml:space="preserve">   № А-01/17</w:t>
      </w:r>
    </w:p>
    <w:p w:rsidR="00AF0733" w:rsidRPr="00680BD1" w:rsidRDefault="00AF0733" w:rsidP="00E976C0">
      <w:pPr>
        <w:tabs>
          <w:tab w:val="left" w:pos="3071"/>
        </w:tabs>
        <w:spacing w:after="0"/>
        <w:jc w:val="both"/>
        <w:rPr>
          <w:rFonts w:ascii="Times New Roman" w:hAnsi="Times New Roman"/>
          <w:sz w:val="24"/>
          <w:szCs w:val="24"/>
        </w:rPr>
      </w:pPr>
      <w:r w:rsidRPr="00680BD1">
        <w:rPr>
          <w:rFonts w:ascii="Times New Roman" w:hAnsi="Times New Roman"/>
          <w:sz w:val="24"/>
          <w:szCs w:val="24"/>
        </w:rPr>
        <w:t xml:space="preserve">Форма торгов:  Аукцион  открытый по составу участников и форме подачи предложений о цене. </w:t>
      </w:r>
    </w:p>
    <w:p w:rsidR="00AF0733" w:rsidRPr="00680BD1" w:rsidRDefault="00AF0733" w:rsidP="00E976C0">
      <w:pPr>
        <w:tabs>
          <w:tab w:val="left" w:pos="3071"/>
        </w:tabs>
        <w:spacing w:after="0"/>
        <w:jc w:val="both"/>
        <w:rPr>
          <w:rFonts w:ascii="Times New Roman" w:hAnsi="Times New Roman"/>
          <w:sz w:val="24"/>
          <w:szCs w:val="24"/>
        </w:rPr>
      </w:pPr>
      <w:r w:rsidRPr="00680BD1">
        <w:rPr>
          <w:rFonts w:ascii="Times New Roman" w:hAnsi="Times New Roman"/>
          <w:sz w:val="24"/>
          <w:szCs w:val="24"/>
        </w:rPr>
        <w:t xml:space="preserve">Наименование организатора аукциона: Муниципальное унитарное предприятие «Перспектива» на основании постановления администрации </w:t>
      </w:r>
      <w:r w:rsidR="004B5FCB" w:rsidRPr="00680BD1">
        <w:rPr>
          <w:rFonts w:ascii="Times New Roman" w:hAnsi="Times New Roman"/>
          <w:sz w:val="24"/>
          <w:szCs w:val="24"/>
        </w:rPr>
        <w:t>МО Федоровский Первый сельсовет</w:t>
      </w:r>
      <w:r w:rsidRPr="00680BD1">
        <w:rPr>
          <w:rFonts w:ascii="Times New Roman" w:hAnsi="Times New Roman"/>
          <w:sz w:val="24"/>
          <w:szCs w:val="24"/>
        </w:rPr>
        <w:t xml:space="preserve"> от  </w:t>
      </w:r>
      <w:r w:rsidR="00D1093B" w:rsidRPr="00296E78">
        <w:rPr>
          <w:rFonts w:ascii="Times New Roman" w:hAnsi="Times New Roman"/>
          <w:sz w:val="24"/>
          <w:szCs w:val="24"/>
        </w:rPr>
        <w:t>02.08.2017</w:t>
      </w:r>
      <w:r w:rsidRPr="00296E78">
        <w:rPr>
          <w:rFonts w:ascii="Times New Roman" w:hAnsi="Times New Roman"/>
          <w:sz w:val="24"/>
          <w:szCs w:val="24"/>
        </w:rPr>
        <w:t xml:space="preserve"> № </w:t>
      </w:r>
      <w:r w:rsidR="00D1093B" w:rsidRPr="00296E78">
        <w:rPr>
          <w:rFonts w:ascii="Times New Roman" w:hAnsi="Times New Roman"/>
          <w:sz w:val="24"/>
          <w:szCs w:val="24"/>
        </w:rPr>
        <w:t>2</w:t>
      </w:r>
      <w:r w:rsidR="007F2F3E" w:rsidRPr="00296E78">
        <w:rPr>
          <w:rFonts w:ascii="Times New Roman" w:hAnsi="Times New Roman"/>
          <w:sz w:val="24"/>
          <w:szCs w:val="24"/>
        </w:rPr>
        <w:t>5</w:t>
      </w:r>
      <w:r w:rsidR="00D1093B" w:rsidRPr="00296E78">
        <w:rPr>
          <w:rFonts w:ascii="Times New Roman" w:hAnsi="Times New Roman"/>
          <w:sz w:val="24"/>
          <w:szCs w:val="24"/>
        </w:rPr>
        <w:t>-п</w:t>
      </w:r>
      <w:r w:rsidR="00D96107" w:rsidRPr="00296E78">
        <w:rPr>
          <w:rFonts w:ascii="Times New Roman" w:hAnsi="Times New Roman"/>
          <w:sz w:val="24"/>
          <w:szCs w:val="24"/>
        </w:rPr>
        <w:t>.</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Местонахождение, почтовый адрес, адрес электронной почты, номер телефона контактного лица организатора:   462100 Оренбургская область,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п. Саракташ, ул. Победы, 99  каб. № </w:t>
      </w:r>
      <w:r w:rsidR="00170FFE" w:rsidRPr="00680BD1">
        <w:rPr>
          <w:rFonts w:ascii="Times New Roman" w:hAnsi="Times New Roman"/>
          <w:sz w:val="24"/>
          <w:szCs w:val="24"/>
        </w:rPr>
        <w:t>7</w:t>
      </w:r>
      <w:r w:rsidRPr="00680BD1">
        <w:rPr>
          <w:rFonts w:ascii="Times New Roman" w:hAnsi="Times New Roman"/>
          <w:sz w:val="24"/>
          <w:szCs w:val="24"/>
        </w:rPr>
        <w:t xml:space="preserve">  </w:t>
      </w:r>
      <w:hyperlink r:id="rId8" w:history="1">
        <w:r w:rsidRPr="00680BD1">
          <w:rPr>
            <w:rStyle w:val="ab"/>
            <w:rFonts w:ascii="Times New Roman" w:hAnsi="Times New Roman"/>
            <w:sz w:val="24"/>
            <w:szCs w:val="24"/>
            <w:lang w:val="en-US"/>
          </w:rPr>
          <w:t>perspektiva</w:t>
        </w:r>
        <w:r w:rsidRPr="00680BD1">
          <w:rPr>
            <w:rStyle w:val="ab"/>
            <w:rFonts w:ascii="Times New Roman" w:hAnsi="Times New Roman"/>
            <w:sz w:val="24"/>
            <w:szCs w:val="24"/>
          </w:rPr>
          <w:t>.</w:t>
        </w:r>
        <w:r w:rsidRPr="00680BD1">
          <w:rPr>
            <w:rStyle w:val="ab"/>
            <w:rFonts w:ascii="Times New Roman" w:hAnsi="Times New Roman"/>
            <w:sz w:val="24"/>
            <w:szCs w:val="24"/>
            <w:lang w:val="en-US"/>
          </w:rPr>
          <w:t>mup</w:t>
        </w:r>
        <w:r w:rsidRPr="00680BD1">
          <w:rPr>
            <w:rStyle w:val="ab"/>
            <w:rFonts w:ascii="Times New Roman" w:hAnsi="Times New Roman"/>
            <w:sz w:val="24"/>
            <w:szCs w:val="24"/>
          </w:rPr>
          <w:t>@</w:t>
        </w:r>
        <w:r w:rsidRPr="00680BD1">
          <w:rPr>
            <w:rStyle w:val="ab"/>
            <w:rFonts w:ascii="Times New Roman" w:hAnsi="Times New Roman"/>
            <w:sz w:val="24"/>
            <w:szCs w:val="24"/>
            <w:lang w:val="en-US"/>
          </w:rPr>
          <w:t>mail</w:t>
        </w:r>
        <w:r w:rsidRPr="00680BD1">
          <w:rPr>
            <w:rStyle w:val="ab"/>
            <w:rFonts w:ascii="Times New Roman" w:hAnsi="Times New Roman"/>
            <w:sz w:val="24"/>
            <w:szCs w:val="24"/>
          </w:rPr>
          <w:t>.</w:t>
        </w:r>
        <w:r w:rsidRPr="00680BD1">
          <w:rPr>
            <w:rStyle w:val="ab"/>
            <w:rFonts w:ascii="Times New Roman" w:hAnsi="Times New Roman"/>
            <w:sz w:val="24"/>
            <w:szCs w:val="24"/>
            <w:lang w:val="en-US"/>
          </w:rPr>
          <w:t>ru</w:t>
        </w:r>
      </w:hyperlink>
      <w:r w:rsidRPr="00680BD1">
        <w:rPr>
          <w:rFonts w:ascii="Times New Roman" w:hAnsi="Times New Roman"/>
          <w:sz w:val="24"/>
          <w:szCs w:val="24"/>
        </w:rPr>
        <w:t xml:space="preserve">.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Контактное лицо – Малахова Светлана Викторовна, тел. 8(35333) 6-31-27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Предмет  торгов:</w:t>
      </w:r>
      <w:r w:rsidRPr="00680BD1">
        <w:rPr>
          <w:rFonts w:ascii="Times New Roman" w:hAnsi="Times New Roman"/>
          <w:sz w:val="24"/>
          <w:szCs w:val="24"/>
        </w:rPr>
        <w:tab/>
      </w:r>
      <w:r w:rsidR="00D312DA" w:rsidRPr="00680BD1">
        <w:rPr>
          <w:rFonts w:ascii="Times New Roman" w:hAnsi="Times New Roman"/>
          <w:sz w:val="24"/>
          <w:szCs w:val="24"/>
        </w:rPr>
        <w:t xml:space="preserve"> </w:t>
      </w:r>
      <w:r w:rsidRPr="00680BD1">
        <w:rPr>
          <w:rFonts w:ascii="Times New Roman" w:hAnsi="Times New Roman"/>
          <w:sz w:val="24"/>
          <w:szCs w:val="24"/>
        </w:rPr>
        <w:t>Право заключения договор</w:t>
      </w:r>
      <w:r w:rsidR="004B5FCB" w:rsidRPr="00680BD1">
        <w:rPr>
          <w:rFonts w:ascii="Times New Roman" w:hAnsi="Times New Roman"/>
          <w:sz w:val="24"/>
          <w:szCs w:val="24"/>
        </w:rPr>
        <w:t>а</w:t>
      </w:r>
      <w:r w:rsidRPr="00680BD1">
        <w:rPr>
          <w:rFonts w:ascii="Times New Roman" w:hAnsi="Times New Roman"/>
          <w:sz w:val="24"/>
          <w:szCs w:val="24"/>
        </w:rPr>
        <w:t xml:space="preserve">  аренды недвижимого имущества, </w:t>
      </w:r>
      <w:r w:rsidR="004B5FCB" w:rsidRPr="00680BD1">
        <w:rPr>
          <w:rFonts w:ascii="Times New Roman" w:hAnsi="Times New Roman"/>
          <w:sz w:val="24"/>
          <w:szCs w:val="24"/>
        </w:rPr>
        <w:t xml:space="preserve">принадлежащего на праве собственности Муниципальному образованию Федоровский Первый сельсовет Саракташского района Оренбургской области.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Предмет аукциона (адрес объекта, наименование имущества и характеристика):</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b/>
          <w:sz w:val="24"/>
          <w:szCs w:val="24"/>
        </w:rPr>
        <w:t>Лот № 1</w:t>
      </w:r>
      <w:r w:rsidRPr="00680BD1">
        <w:rPr>
          <w:rFonts w:ascii="Times New Roman" w:hAnsi="Times New Roman"/>
          <w:sz w:val="24"/>
          <w:szCs w:val="24"/>
        </w:rPr>
        <w:t>: Нежил</w:t>
      </w:r>
      <w:r w:rsidR="004B5FCB" w:rsidRPr="00680BD1">
        <w:rPr>
          <w:rFonts w:ascii="Times New Roman" w:hAnsi="Times New Roman"/>
          <w:sz w:val="24"/>
          <w:szCs w:val="24"/>
        </w:rPr>
        <w:t>о</w:t>
      </w:r>
      <w:r w:rsidRPr="00680BD1">
        <w:rPr>
          <w:rFonts w:ascii="Times New Roman" w:hAnsi="Times New Roman"/>
          <w:sz w:val="24"/>
          <w:szCs w:val="24"/>
        </w:rPr>
        <w:t>е помещени</w:t>
      </w:r>
      <w:r w:rsidR="004B5FCB" w:rsidRPr="00680BD1">
        <w:rPr>
          <w:rFonts w:ascii="Times New Roman" w:hAnsi="Times New Roman"/>
          <w:sz w:val="24"/>
          <w:szCs w:val="24"/>
        </w:rPr>
        <w:t>е</w:t>
      </w:r>
      <w:r w:rsidRPr="00680BD1">
        <w:rPr>
          <w:rFonts w:ascii="Times New Roman" w:hAnsi="Times New Roman"/>
          <w:sz w:val="24"/>
          <w:szCs w:val="24"/>
        </w:rPr>
        <w:t>, расположенн</w:t>
      </w:r>
      <w:r w:rsidR="004B5FCB" w:rsidRPr="00680BD1">
        <w:rPr>
          <w:rFonts w:ascii="Times New Roman" w:hAnsi="Times New Roman"/>
          <w:sz w:val="24"/>
          <w:szCs w:val="24"/>
        </w:rPr>
        <w:t>о</w:t>
      </w:r>
      <w:r w:rsidRPr="00680BD1">
        <w:rPr>
          <w:rFonts w:ascii="Times New Roman" w:hAnsi="Times New Roman"/>
          <w:sz w:val="24"/>
          <w:szCs w:val="24"/>
        </w:rPr>
        <w:t>е</w:t>
      </w:r>
      <w:r w:rsidR="004B5FCB" w:rsidRPr="00680BD1">
        <w:rPr>
          <w:rFonts w:ascii="Times New Roman" w:hAnsi="Times New Roman"/>
          <w:sz w:val="24"/>
          <w:szCs w:val="24"/>
        </w:rPr>
        <w:t xml:space="preserve"> на первом этаже</w:t>
      </w:r>
      <w:r w:rsidRPr="00680BD1">
        <w:rPr>
          <w:rFonts w:ascii="Times New Roman" w:hAnsi="Times New Roman"/>
          <w:sz w:val="24"/>
          <w:szCs w:val="24"/>
        </w:rPr>
        <w:t xml:space="preserve"> административно</w:t>
      </w:r>
      <w:r w:rsidR="004B5FCB" w:rsidRPr="00680BD1">
        <w:rPr>
          <w:rFonts w:ascii="Times New Roman" w:hAnsi="Times New Roman"/>
          <w:sz w:val="24"/>
          <w:szCs w:val="24"/>
        </w:rPr>
        <w:t>го</w:t>
      </w:r>
      <w:r w:rsidRPr="00680BD1">
        <w:rPr>
          <w:rFonts w:ascii="Times New Roman" w:hAnsi="Times New Roman"/>
          <w:sz w:val="24"/>
          <w:szCs w:val="24"/>
        </w:rPr>
        <w:t xml:space="preserve">, общей площадью </w:t>
      </w:r>
      <w:r w:rsidR="004B5FCB" w:rsidRPr="00680BD1">
        <w:rPr>
          <w:rFonts w:ascii="Times New Roman" w:hAnsi="Times New Roman"/>
          <w:sz w:val="24"/>
          <w:szCs w:val="24"/>
        </w:rPr>
        <w:t>26,2</w:t>
      </w:r>
      <w:r w:rsidRPr="00680BD1">
        <w:rPr>
          <w:rFonts w:ascii="Times New Roman" w:hAnsi="Times New Roman"/>
          <w:sz w:val="24"/>
          <w:szCs w:val="24"/>
        </w:rPr>
        <w:t xml:space="preserve"> кв.м., адрес: Оренбургская область, Саракташский район, </w:t>
      </w:r>
      <w:r w:rsidR="004B5FCB" w:rsidRPr="00680BD1">
        <w:rPr>
          <w:rFonts w:ascii="Times New Roman" w:hAnsi="Times New Roman"/>
          <w:sz w:val="24"/>
          <w:szCs w:val="24"/>
        </w:rPr>
        <w:t>с. Федоровка Первая, ул. Кирова, д.1, пом. № 3</w:t>
      </w:r>
      <w:r w:rsidRPr="00680BD1">
        <w:rPr>
          <w:rFonts w:ascii="Times New Roman" w:hAnsi="Times New Roman"/>
          <w:sz w:val="24"/>
          <w:szCs w:val="24"/>
        </w:rPr>
        <w:t xml:space="preserve"> </w:t>
      </w:r>
    </w:p>
    <w:p w:rsidR="0058088C" w:rsidRPr="00296E78" w:rsidRDefault="0058088C" w:rsidP="00E976C0">
      <w:pPr>
        <w:spacing w:after="0" w:line="240" w:lineRule="auto"/>
        <w:jc w:val="both"/>
        <w:rPr>
          <w:rFonts w:ascii="Times New Roman" w:hAnsi="Times New Roman"/>
          <w:sz w:val="24"/>
          <w:szCs w:val="24"/>
        </w:rPr>
      </w:pPr>
      <w:r w:rsidRPr="00296E78">
        <w:rPr>
          <w:rFonts w:ascii="Times New Roman" w:hAnsi="Times New Roman"/>
          <w:sz w:val="24"/>
          <w:szCs w:val="24"/>
        </w:rPr>
        <w:t xml:space="preserve">Техническое описание: помещение расположено на первом этаже двухэтажного кирпичного здания,  перегородки – кирпичные; перекрытие здания – железобетонные плиты, стены – оштукатурены, внутренняя отделка – стены побелены, </w:t>
      </w:r>
      <w:r w:rsidRPr="00296E78">
        <w:rPr>
          <w:rFonts w:ascii="Times New Roman" w:hAnsi="Times New Roman"/>
          <w:noProof/>
          <w:sz w:val="24"/>
          <w:szCs w:val="24"/>
        </w:rPr>
        <w:t>полы-основание: дерево, окна деревянные, дверь металлическая</w:t>
      </w:r>
      <w:r w:rsidRPr="00296E78">
        <w:rPr>
          <w:rFonts w:ascii="Times New Roman" w:hAnsi="Times New Roman"/>
          <w:sz w:val="24"/>
          <w:szCs w:val="24"/>
        </w:rPr>
        <w:t>.</w:t>
      </w:r>
    </w:p>
    <w:p w:rsidR="0058088C" w:rsidRPr="00296E78" w:rsidRDefault="0058088C" w:rsidP="00E976C0">
      <w:pPr>
        <w:spacing w:after="0" w:line="240" w:lineRule="auto"/>
        <w:jc w:val="both"/>
        <w:rPr>
          <w:rFonts w:ascii="Times New Roman" w:hAnsi="Times New Roman"/>
          <w:sz w:val="24"/>
          <w:szCs w:val="24"/>
        </w:rPr>
      </w:pPr>
      <w:r w:rsidRPr="00296E78">
        <w:rPr>
          <w:rFonts w:ascii="Times New Roman" w:hAnsi="Times New Roman"/>
          <w:sz w:val="24"/>
          <w:szCs w:val="24"/>
        </w:rPr>
        <w:t xml:space="preserve">Внутренняя отделка помещения в удовлетворительном состоянии. </w:t>
      </w:r>
    </w:p>
    <w:p w:rsidR="0058088C" w:rsidRPr="00296E78" w:rsidRDefault="0058088C" w:rsidP="00E976C0">
      <w:pPr>
        <w:spacing w:after="0" w:line="240" w:lineRule="auto"/>
        <w:jc w:val="both"/>
        <w:rPr>
          <w:rFonts w:ascii="Times New Roman" w:hAnsi="Times New Roman"/>
          <w:sz w:val="24"/>
          <w:szCs w:val="24"/>
        </w:rPr>
      </w:pPr>
      <w:r w:rsidRPr="00296E78">
        <w:rPr>
          <w:rFonts w:ascii="Times New Roman" w:hAnsi="Times New Roman"/>
          <w:sz w:val="24"/>
          <w:szCs w:val="24"/>
        </w:rPr>
        <w:t>Инженерное обеспечение: электроснабжение, отопление.</w:t>
      </w:r>
    </w:p>
    <w:p w:rsidR="0058088C" w:rsidRPr="0058088C" w:rsidRDefault="0058088C" w:rsidP="00E976C0">
      <w:pPr>
        <w:spacing w:after="0" w:line="240" w:lineRule="auto"/>
        <w:jc w:val="both"/>
        <w:rPr>
          <w:rFonts w:ascii="Times New Roman" w:hAnsi="Times New Roman"/>
          <w:sz w:val="24"/>
          <w:szCs w:val="24"/>
        </w:rPr>
      </w:pPr>
      <w:r w:rsidRPr="00296E78">
        <w:rPr>
          <w:rFonts w:ascii="Times New Roman" w:hAnsi="Times New Roman"/>
          <w:sz w:val="24"/>
          <w:szCs w:val="24"/>
        </w:rPr>
        <w:t>Срок действия договора аренды – 10 (десять) лет.</w:t>
      </w:r>
    </w:p>
    <w:p w:rsidR="0058088C" w:rsidRPr="0058088C" w:rsidRDefault="0058088C" w:rsidP="00E976C0">
      <w:pPr>
        <w:spacing w:after="0" w:line="240" w:lineRule="auto"/>
        <w:jc w:val="both"/>
        <w:rPr>
          <w:rFonts w:ascii="Times New Roman" w:hAnsi="Times New Roman"/>
          <w:sz w:val="24"/>
          <w:szCs w:val="24"/>
        </w:rPr>
      </w:pPr>
      <w:r w:rsidRPr="0058088C">
        <w:rPr>
          <w:rFonts w:ascii="Times New Roman" w:hAnsi="Times New Roman"/>
          <w:sz w:val="24"/>
          <w:szCs w:val="24"/>
        </w:rPr>
        <w:t>Целевое назначение: для размещения магазина.</w:t>
      </w:r>
    </w:p>
    <w:p w:rsidR="00AF0733" w:rsidRPr="00680BD1" w:rsidRDefault="00AF0733" w:rsidP="00E976C0">
      <w:pPr>
        <w:spacing w:after="0"/>
        <w:jc w:val="both"/>
        <w:rPr>
          <w:rFonts w:ascii="Times New Roman" w:hAnsi="Times New Roman"/>
          <w:bCs/>
          <w:sz w:val="24"/>
          <w:szCs w:val="24"/>
        </w:rPr>
      </w:pPr>
      <w:r w:rsidRPr="00680BD1">
        <w:rPr>
          <w:rFonts w:ascii="Times New Roman" w:hAnsi="Times New Roman"/>
          <w:sz w:val="24"/>
          <w:szCs w:val="24"/>
        </w:rPr>
        <w:t xml:space="preserve">Начальная цена </w:t>
      </w:r>
      <w:r w:rsidR="00751178" w:rsidRPr="00680BD1">
        <w:rPr>
          <w:rFonts w:ascii="Times New Roman" w:hAnsi="Times New Roman"/>
          <w:sz w:val="24"/>
          <w:szCs w:val="24"/>
        </w:rPr>
        <w:t xml:space="preserve">годовой </w:t>
      </w:r>
      <w:r w:rsidR="00170FFE" w:rsidRPr="00680BD1">
        <w:rPr>
          <w:rFonts w:ascii="Times New Roman" w:hAnsi="Times New Roman"/>
          <w:sz w:val="24"/>
          <w:szCs w:val="24"/>
        </w:rPr>
        <w:t>арендной платы</w:t>
      </w:r>
      <w:r w:rsidRPr="00680BD1">
        <w:rPr>
          <w:rFonts w:ascii="Times New Roman" w:hAnsi="Times New Roman"/>
          <w:sz w:val="24"/>
          <w:szCs w:val="24"/>
        </w:rPr>
        <w:t xml:space="preserve"> – </w:t>
      </w:r>
      <w:r w:rsidR="004B5FCB" w:rsidRPr="00680BD1">
        <w:rPr>
          <w:rFonts w:ascii="Times New Roman" w:hAnsi="Times New Roman"/>
          <w:sz w:val="24"/>
          <w:szCs w:val="24"/>
        </w:rPr>
        <w:t>250,00</w:t>
      </w:r>
      <w:r w:rsidRPr="00680BD1">
        <w:rPr>
          <w:rFonts w:ascii="Times New Roman" w:hAnsi="Times New Roman"/>
          <w:sz w:val="24"/>
          <w:szCs w:val="24"/>
        </w:rPr>
        <w:t xml:space="preserve"> (</w:t>
      </w:r>
      <w:r w:rsidR="004B5FCB" w:rsidRPr="00680BD1">
        <w:rPr>
          <w:rFonts w:ascii="Times New Roman" w:hAnsi="Times New Roman"/>
          <w:sz w:val="24"/>
          <w:szCs w:val="24"/>
        </w:rPr>
        <w:t>двести пятьдесят</w:t>
      </w:r>
      <w:r w:rsidRPr="00680BD1">
        <w:rPr>
          <w:rFonts w:ascii="Times New Roman" w:hAnsi="Times New Roman"/>
          <w:sz w:val="24"/>
          <w:szCs w:val="24"/>
        </w:rPr>
        <w:t>) рублей  (</w:t>
      </w:r>
      <w:r w:rsidRPr="00680BD1">
        <w:rPr>
          <w:rFonts w:ascii="Times New Roman" w:hAnsi="Times New Roman"/>
          <w:bCs/>
          <w:sz w:val="24"/>
          <w:szCs w:val="24"/>
        </w:rPr>
        <w:t>Цена размера арендной платы  не включает в себя коммунальные, эксплуатационные и иные расходы).</w:t>
      </w:r>
    </w:p>
    <w:p w:rsidR="00AF0733" w:rsidRPr="00680BD1" w:rsidRDefault="00AF0733" w:rsidP="00E976C0">
      <w:pPr>
        <w:spacing w:after="0"/>
        <w:jc w:val="both"/>
        <w:rPr>
          <w:rFonts w:ascii="Times New Roman" w:hAnsi="Times New Roman"/>
          <w:bCs/>
          <w:sz w:val="24"/>
          <w:szCs w:val="24"/>
        </w:rPr>
      </w:pPr>
      <w:r w:rsidRPr="00680BD1">
        <w:rPr>
          <w:rFonts w:ascii="Times New Roman" w:hAnsi="Times New Roman"/>
          <w:bCs/>
          <w:sz w:val="24"/>
          <w:szCs w:val="24"/>
        </w:rPr>
        <w:t xml:space="preserve">Шаг аукциона (5% от начальной цены аренды) – </w:t>
      </w:r>
      <w:r w:rsidR="004B5FCB" w:rsidRPr="00680BD1">
        <w:rPr>
          <w:rFonts w:ascii="Times New Roman" w:hAnsi="Times New Roman"/>
          <w:bCs/>
          <w:sz w:val="24"/>
          <w:szCs w:val="24"/>
        </w:rPr>
        <w:t>13</w:t>
      </w:r>
      <w:r w:rsidRPr="00680BD1">
        <w:rPr>
          <w:rFonts w:ascii="Times New Roman" w:hAnsi="Times New Roman"/>
          <w:bCs/>
          <w:sz w:val="24"/>
          <w:szCs w:val="24"/>
        </w:rPr>
        <w:t>,00 (</w:t>
      </w:r>
      <w:r w:rsidR="004B5FCB" w:rsidRPr="00680BD1">
        <w:rPr>
          <w:rFonts w:ascii="Times New Roman" w:hAnsi="Times New Roman"/>
          <w:bCs/>
          <w:sz w:val="24"/>
          <w:szCs w:val="24"/>
        </w:rPr>
        <w:t>тринадцать</w:t>
      </w:r>
      <w:r w:rsidRPr="00680BD1">
        <w:rPr>
          <w:rFonts w:ascii="Times New Roman" w:hAnsi="Times New Roman"/>
          <w:bCs/>
          <w:sz w:val="24"/>
          <w:szCs w:val="24"/>
        </w:rPr>
        <w:t>) рублей.</w:t>
      </w:r>
    </w:p>
    <w:p w:rsidR="00AF0733" w:rsidRPr="00680BD1" w:rsidRDefault="00AF0733" w:rsidP="00E976C0">
      <w:pPr>
        <w:spacing w:after="0"/>
        <w:jc w:val="both"/>
        <w:rPr>
          <w:rStyle w:val="af2"/>
          <w:rFonts w:ascii="Times New Roman" w:hAnsi="Times New Roman" w:cs="Times New Roman"/>
          <w:sz w:val="24"/>
          <w:szCs w:val="24"/>
        </w:rPr>
      </w:pPr>
      <w:r w:rsidRPr="00680BD1">
        <w:rPr>
          <w:rFonts w:ascii="Times New Roman" w:hAnsi="Times New Roman"/>
          <w:sz w:val="24"/>
          <w:szCs w:val="24"/>
        </w:rPr>
        <w:t>Одновременно с передачей прав по владению и пользованию имуществом Арендатору передаются права на  использование той части земельного участка, которая занята этим имуществом и необходима для его функционального использования.</w:t>
      </w:r>
      <w:r w:rsidRPr="00680BD1">
        <w:rPr>
          <w:rStyle w:val="af2"/>
          <w:rFonts w:ascii="Times New Roman" w:hAnsi="Times New Roman" w:cs="Times New Roman"/>
          <w:sz w:val="24"/>
          <w:szCs w:val="24"/>
        </w:rPr>
        <w:t xml:space="preserve">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Документация об аукционе предоставляется по адресу: Оренбургская область, п. Саракташ, ул. Победы, 99, каб. № 7, тел. 8(35333) 6-31-27</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Сроки предоставления: с </w:t>
      </w:r>
      <w:r w:rsidR="00296E78">
        <w:rPr>
          <w:rFonts w:ascii="Times New Roman" w:hAnsi="Times New Roman"/>
          <w:sz w:val="24"/>
          <w:szCs w:val="24"/>
        </w:rPr>
        <w:t>21.08.</w:t>
      </w:r>
      <w:r w:rsidR="00D312DA" w:rsidRPr="00680BD1">
        <w:rPr>
          <w:rFonts w:ascii="Times New Roman" w:hAnsi="Times New Roman"/>
          <w:sz w:val="24"/>
          <w:szCs w:val="24"/>
        </w:rPr>
        <w:t xml:space="preserve">2017 </w:t>
      </w:r>
      <w:r w:rsidRPr="00680BD1">
        <w:rPr>
          <w:rFonts w:ascii="Times New Roman" w:hAnsi="Times New Roman"/>
          <w:sz w:val="24"/>
          <w:szCs w:val="24"/>
        </w:rPr>
        <w:t xml:space="preserve">года по </w:t>
      </w:r>
      <w:r w:rsidR="00BA05EF">
        <w:rPr>
          <w:rFonts w:ascii="Times New Roman" w:hAnsi="Times New Roman"/>
          <w:sz w:val="24"/>
          <w:szCs w:val="24"/>
        </w:rPr>
        <w:t>06.09.</w:t>
      </w:r>
      <w:r w:rsidR="00D312DA" w:rsidRPr="00680BD1">
        <w:rPr>
          <w:rFonts w:ascii="Times New Roman" w:hAnsi="Times New Roman"/>
          <w:sz w:val="24"/>
          <w:szCs w:val="24"/>
        </w:rPr>
        <w:t xml:space="preserve"> 2017</w:t>
      </w:r>
      <w:r w:rsidRPr="00680BD1">
        <w:rPr>
          <w:rFonts w:ascii="Times New Roman" w:hAnsi="Times New Roman"/>
          <w:sz w:val="24"/>
          <w:szCs w:val="24"/>
        </w:rPr>
        <w:t xml:space="preserve"> года кроме субботы и воскресенья с 10:00 до 17:00 час.(время местное)  на основании письменного запроса претендента, в том числе в форме электронного документа.</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Плата за аукционную документацию  не предусмотрена.</w:t>
      </w:r>
    </w:p>
    <w:p w:rsidR="00AF0733" w:rsidRPr="00680BD1" w:rsidRDefault="00AF0733" w:rsidP="00E976C0">
      <w:pPr>
        <w:spacing w:after="0"/>
        <w:jc w:val="both"/>
        <w:rPr>
          <w:rFonts w:ascii="Times New Roman" w:hAnsi="Times New Roman"/>
          <w:b/>
          <w:color w:val="0000FF"/>
          <w:sz w:val="24"/>
          <w:szCs w:val="24"/>
        </w:rPr>
      </w:pPr>
      <w:r w:rsidRPr="00680BD1">
        <w:rPr>
          <w:rFonts w:ascii="Times New Roman" w:hAnsi="Times New Roman"/>
          <w:sz w:val="24"/>
          <w:szCs w:val="24"/>
        </w:rPr>
        <w:t xml:space="preserve">Ознакомиться с документацией об аукционе можно на сайте: </w:t>
      </w:r>
      <w:r w:rsidRPr="00680BD1">
        <w:rPr>
          <w:rFonts w:ascii="Times New Roman" w:hAnsi="Times New Roman"/>
          <w:b/>
          <w:color w:val="0000FF"/>
          <w:sz w:val="24"/>
          <w:szCs w:val="24"/>
          <w:lang w:val="en-US"/>
        </w:rPr>
        <w:t>www</w:t>
      </w:r>
      <w:r w:rsidRPr="00680BD1">
        <w:rPr>
          <w:rFonts w:ascii="Times New Roman" w:hAnsi="Times New Roman"/>
          <w:b/>
          <w:color w:val="0000FF"/>
          <w:sz w:val="24"/>
          <w:szCs w:val="24"/>
        </w:rPr>
        <w:t>.</w:t>
      </w:r>
      <w:r w:rsidRPr="00680BD1">
        <w:rPr>
          <w:rFonts w:ascii="Times New Roman" w:hAnsi="Times New Roman"/>
          <w:b/>
          <w:color w:val="0000FF"/>
          <w:sz w:val="24"/>
          <w:szCs w:val="24"/>
          <w:lang w:val="en-US"/>
        </w:rPr>
        <w:t>torgi</w:t>
      </w:r>
      <w:r w:rsidRPr="00680BD1">
        <w:rPr>
          <w:rFonts w:ascii="Times New Roman" w:hAnsi="Times New Roman"/>
          <w:b/>
          <w:color w:val="0000FF"/>
          <w:sz w:val="24"/>
          <w:szCs w:val="24"/>
        </w:rPr>
        <w:t>.</w:t>
      </w:r>
      <w:r w:rsidRPr="00680BD1">
        <w:rPr>
          <w:rFonts w:ascii="Times New Roman" w:hAnsi="Times New Roman"/>
          <w:b/>
          <w:color w:val="0000FF"/>
          <w:sz w:val="24"/>
          <w:szCs w:val="24"/>
          <w:lang w:val="en-US"/>
        </w:rPr>
        <w:t>gov</w:t>
      </w:r>
      <w:r w:rsidRPr="00680BD1">
        <w:rPr>
          <w:rFonts w:ascii="Times New Roman" w:hAnsi="Times New Roman"/>
          <w:b/>
          <w:color w:val="0000FF"/>
          <w:sz w:val="24"/>
          <w:szCs w:val="24"/>
        </w:rPr>
        <w:t>.</w:t>
      </w:r>
      <w:r w:rsidRPr="00680BD1">
        <w:rPr>
          <w:rFonts w:ascii="Times New Roman" w:hAnsi="Times New Roman"/>
          <w:b/>
          <w:color w:val="0000FF"/>
          <w:sz w:val="24"/>
          <w:szCs w:val="24"/>
          <w:lang w:val="en-US"/>
        </w:rPr>
        <w:t>ru</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Место, дата, время  приема заявок:</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462100 Оренбургская область, Саракташский район, п. Саракташ, ул. Победы, 99,  каб. № 7; с </w:t>
      </w:r>
      <w:r w:rsidR="00BA05EF">
        <w:rPr>
          <w:rFonts w:ascii="Times New Roman" w:hAnsi="Times New Roman"/>
          <w:sz w:val="24"/>
          <w:szCs w:val="24"/>
        </w:rPr>
        <w:t>21.08.</w:t>
      </w:r>
      <w:r w:rsidR="00D312DA" w:rsidRPr="00680BD1">
        <w:rPr>
          <w:rFonts w:ascii="Times New Roman" w:hAnsi="Times New Roman"/>
          <w:sz w:val="24"/>
          <w:szCs w:val="24"/>
        </w:rPr>
        <w:t xml:space="preserve"> 2017 </w:t>
      </w:r>
      <w:r w:rsidRPr="00680BD1">
        <w:rPr>
          <w:rFonts w:ascii="Times New Roman" w:hAnsi="Times New Roman"/>
          <w:sz w:val="24"/>
          <w:szCs w:val="24"/>
        </w:rPr>
        <w:t xml:space="preserve"> года  по </w:t>
      </w:r>
      <w:r w:rsidR="00BA05EF">
        <w:rPr>
          <w:rFonts w:ascii="Times New Roman" w:hAnsi="Times New Roman"/>
          <w:sz w:val="24"/>
          <w:szCs w:val="24"/>
        </w:rPr>
        <w:t>11.09.</w:t>
      </w:r>
      <w:r w:rsidR="00D312DA" w:rsidRPr="00680BD1">
        <w:rPr>
          <w:rFonts w:ascii="Times New Roman" w:hAnsi="Times New Roman"/>
          <w:sz w:val="24"/>
          <w:szCs w:val="24"/>
        </w:rPr>
        <w:t>2017</w:t>
      </w:r>
      <w:r w:rsidRPr="00680BD1">
        <w:rPr>
          <w:rFonts w:ascii="Times New Roman" w:hAnsi="Times New Roman"/>
          <w:sz w:val="24"/>
          <w:szCs w:val="24"/>
        </w:rPr>
        <w:t xml:space="preserve"> года в рабочее время; </w:t>
      </w:r>
      <w:r w:rsidR="00BA05EF">
        <w:rPr>
          <w:rFonts w:ascii="Times New Roman" w:hAnsi="Times New Roman"/>
          <w:sz w:val="24"/>
          <w:szCs w:val="24"/>
        </w:rPr>
        <w:t>12.09.</w:t>
      </w:r>
      <w:r w:rsidR="00D312DA" w:rsidRPr="00680BD1">
        <w:rPr>
          <w:rFonts w:ascii="Times New Roman" w:hAnsi="Times New Roman"/>
          <w:sz w:val="24"/>
          <w:szCs w:val="24"/>
        </w:rPr>
        <w:t xml:space="preserve"> 2017</w:t>
      </w:r>
      <w:r w:rsidRPr="00680BD1">
        <w:rPr>
          <w:rFonts w:ascii="Times New Roman" w:hAnsi="Times New Roman"/>
          <w:sz w:val="24"/>
          <w:szCs w:val="24"/>
        </w:rPr>
        <w:t xml:space="preserve"> года  до 10:00 час. в </w:t>
      </w:r>
      <w:r w:rsidRPr="00680BD1">
        <w:rPr>
          <w:rFonts w:ascii="Times New Roman" w:hAnsi="Times New Roman"/>
          <w:sz w:val="24"/>
          <w:szCs w:val="24"/>
        </w:rPr>
        <w:lastRenderedPageBreak/>
        <w:t xml:space="preserve">том числе в  форме электронного документа:  на электронный адрес: </w:t>
      </w:r>
      <w:hyperlink r:id="rId9" w:history="1">
        <w:r w:rsidRPr="00680BD1">
          <w:rPr>
            <w:rStyle w:val="ab"/>
            <w:rFonts w:ascii="Times New Roman" w:hAnsi="Times New Roman"/>
            <w:sz w:val="24"/>
            <w:szCs w:val="24"/>
            <w:lang w:val="en-US"/>
          </w:rPr>
          <w:t>perspektiva</w:t>
        </w:r>
        <w:r w:rsidRPr="00680BD1">
          <w:rPr>
            <w:rStyle w:val="ab"/>
            <w:rFonts w:ascii="Times New Roman" w:hAnsi="Times New Roman"/>
            <w:sz w:val="24"/>
            <w:szCs w:val="24"/>
          </w:rPr>
          <w:t>.</w:t>
        </w:r>
        <w:r w:rsidRPr="00680BD1">
          <w:rPr>
            <w:rStyle w:val="ab"/>
            <w:rFonts w:ascii="Times New Roman" w:hAnsi="Times New Roman"/>
            <w:sz w:val="24"/>
            <w:szCs w:val="24"/>
            <w:lang w:val="en-US"/>
          </w:rPr>
          <w:t>mup</w:t>
        </w:r>
        <w:r w:rsidRPr="00680BD1">
          <w:rPr>
            <w:rStyle w:val="ab"/>
            <w:rFonts w:ascii="Times New Roman" w:hAnsi="Times New Roman"/>
            <w:sz w:val="24"/>
            <w:szCs w:val="24"/>
          </w:rPr>
          <w:t>@</w:t>
        </w:r>
        <w:r w:rsidRPr="00680BD1">
          <w:rPr>
            <w:rStyle w:val="ab"/>
            <w:rFonts w:ascii="Times New Roman" w:hAnsi="Times New Roman"/>
            <w:sz w:val="24"/>
            <w:szCs w:val="24"/>
            <w:lang w:val="en-US"/>
          </w:rPr>
          <w:t>mail</w:t>
        </w:r>
        <w:r w:rsidRPr="00680BD1">
          <w:rPr>
            <w:rStyle w:val="ab"/>
            <w:rFonts w:ascii="Times New Roman" w:hAnsi="Times New Roman"/>
            <w:sz w:val="24"/>
            <w:szCs w:val="24"/>
          </w:rPr>
          <w:t>.</w:t>
        </w:r>
        <w:r w:rsidRPr="00680BD1">
          <w:rPr>
            <w:rStyle w:val="ab"/>
            <w:rFonts w:ascii="Times New Roman" w:hAnsi="Times New Roman"/>
            <w:sz w:val="24"/>
            <w:szCs w:val="24"/>
            <w:lang w:val="en-US"/>
          </w:rPr>
          <w:t>ru</w:t>
        </w:r>
      </w:hyperlink>
      <w:r w:rsidRPr="00680BD1">
        <w:rPr>
          <w:rFonts w:ascii="Times New Roman" w:hAnsi="Times New Roman"/>
          <w:sz w:val="24"/>
          <w:szCs w:val="24"/>
        </w:rPr>
        <w:t xml:space="preserve">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Место, дата и время начала рассмотрения заявок на участие в аукционе:</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462100 Оренбургская область, Саракташ</w:t>
      </w:r>
      <w:r w:rsidR="00170FFE" w:rsidRPr="00680BD1">
        <w:rPr>
          <w:rFonts w:ascii="Times New Roman" w:hAnsi="Times New Roman"/>
          <w:sz w:val="24"/>
          <w:szCs w:val="24"/>
        </w:rPr>
        <w:t>ский район</w:t>
      </w:r>
      <w:r w:rsidRPr="00680BD1">
        <w:rPr>
          <w:rFonts w:ascii="Times New Roman" w:hAnsi="Times New Roman"/>
          <w:sz w:val="24"/>
          <w:szCs w:val="24"/>
        </w:rPr>
        <w:t xml:space="preserve">, </w:t>
      </w:r>
      <w:r w:rsidR="00170FFE" w:rsidRPr="00680BD1">
        <w:rPr>
          <w:rFonts w:ascii="Times New Roman" w:hAnsi="Times New Roman"/>
          <w:sz w:val="24"/>
          <w:szCs w:val="24"/>
        </w:rPr>
        <w:t>с. Федоровка Первая</w:t>
      </w:r>
      <w:r w:rsidRPr="00680BD1">
        <w:rPr>
          <w:rFonts w:ascii="Times New Roman" w:hAnsi="Times New Roman"/>
          <w:sz w:val="24"/>
          <w:szCs w:val="24"/>
        </w:rPr>
        <w:t xml:space="preserve">, </w:t>
      </w:r>
      <w:r w:rsidR="00170FFE" w:rsidRPr="00680BD1">
        <w:rPr>
          <w:rFonts w:ascii="Times New Roman" w:hAnsi="Times New Roman"/>
          <w:sz w:val="24"/>
          <w:szCs w:val="24"/>
        </w:rPr>
        <w:t>ул. Кирова, 1</w:t>
      </w:r>
      <w:r w:rsidRPr="00680BD1">
        <w:rPr>
          <w:rFonts w:ascii="Times New Roman" w:hAnsi="Times New Roman"/>
          <w:sz w:val="24"/>
          <w:szCs w:val="24"/>
        </w:rPr>
        <w:t xml:space="preserve">, каб. </w:t>
      </w:r>
      <w:r w:rsidRPr="00D1093B">
        <w:rPr>
          <w:rFonts w:ascii="Times New Roman" w:hAnsi="Times New Roman"/>
          <w:sz w:val="24"/>
          <w:szCs w:val="24"/>
        </w:rPr>
        <w:t xml:space="preserve">№ </w:t>
      </w:r>
      <w:r w:rsidR="00D96107" w:rsidRPr="00BA05EF">
        <w:rPr>
          <w:rFonts w:ascii="Times New Roman" w:hAnsi="Times New Roman"/>
          <w:sz w:val="24"/>
          <w:szCs w:val="24"/>
        </w:rPr>
        <w:t>2</w:t>
      </w:r>
      <w:r w:rsidRPr="00BA05EF">
        <w:rPr>
          <w:rFonts w:ascii="Times New Roman" w:hAnsi="Times New Roman"/>
          <w:sz w:val="24"/>
          <w:szCs w:val="24"/>
        </w:rPr>
        <w:t>,</w:t>
      </w:r>
      <w:r w:rsidRPr="00680BD1">
        <w:rPr>
          <w:rFonts w:ascii="Times New Roman" w:hAnsi="Times New Roman"/>
          <w:sz w:val="24"/>
          <w:szCs w:val="24"/>
        </w:rPr>
        <w:t xml:space="preserve">  </w:t>
      </w:r>
      <w:r w:rsidR="00BA05EF">
        <w:rPr>
          <w:rFonts w:ascii="Times New Roman" w:hAnsi="Times New Roman"/>
          <w:sz w:val="24"/>
          <w:szCs w:val="24"/>
        </w:rPr>
        <w:t>12.09.</w:t>
      </w:r>
      <w:r w:rsidR="00D312DA" w:rsidRPr="00680BD1">
        <w:rPr>
          <w:rFonts w:ascii="Times New Roman" w:hAnsi="Times New Roman"/>
          <w:sz w:val="24"/>
          <w:szCs w:val="24"/>
        </w:rPr>
        <w:t>2017</w:t>
      </w:r>
      <w:r w:rsidRPr="00680BD1">
        <w:rPr>
          <w:rFonts w:ascii="Times New Roman" w:hAnsi="Times New Roman"/>
          <w:sz w:val="24"/>
          <w:szCs w:val="24"/>
        </w:rPr>
        <w:t xml:space="preserve"> года  в 10:00 час. (время местное) </w:t>
      </w:r>
    </w:p>
    <w:p w:rsidR="00BA05EF"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Место, дата, время проведения  аукциона: Оренбургская область, </w:t>
      </w:r>
      <w:r w:rsidR="00170FFE" w:rsidRPr="00680BD1">
        <w:rPr>
          <w:rFonts w:ascii="Times New Roman" w:hAnsi="Times New Roman"/>
          <w:sz w:val="24"/>
          <w:szCs w:val="24"/>
        </w:rPr>
        <w:t xml:space="preserve">Саракташский район, </w:t>
      </w:r>
    </w:p>
    <w:p w:rsidR="00AF0733" w:rsidRPr="00680BD1" w:rsidRDefault="00170FFE" w:rsidP="00E976C0">
      <w:pPr>
        <w:spacing w:after="0"/>
        <w:jc w:val="both"/>
        <w:rPr>
          <w:rFonts w:ascii="Times New Roman" w:hAnsi="Times New Roman"/>
          <w:sz w:val="24"/>
          <w:szCs w:val="24"/>
        </w:rPr>
      </w:pPr>
      <w:r w:rsidRPr="00680BD1">
        <w:rPr>
          <w:rFonts w:ascii="Times New Roman" w:hAnsi="Times New Roman"/>
          <w:sz w:val="24"/>
          <w:szCs w:val="24"/>
        </w:rPr>
        <w:t xml:space="preserve">с. Федоровка Первая, ул. Кирова, 1, каб. </w:t>
      </w:r>
      <w:r w:rsidR="0058088C" w:rsidRPr="00D1093B">
        <w:rPr>
          <w:rFonts w:ascii="Times New Roman" w:hAnsi="Times New Roman"/>
          <w:sz w:val="24"/>
          <w:szCs w:val="24"/>
        </w:rPr>
        <w:t xml:space="preserve">№ </w:t>
      </w:r>
      <w:r w:rsidR="00E976C0" w:rsidRPr="00BA05EF">
        <w:rPr>
          <w:rFonts w:ascii="Times New Roman" w:hAnsi="Times New Roman"/>
          <w:sz w:val="24"/>
          <w:szCs w:val="24"/>
        </w:rPr>
        <w:t>2</w:t>
      </w:r>
      <w:r w:rsidRPr="00BA05EF">
        <w:rPr>
          <w:rFonts w:ascii="Times New Roman" w:hAnsi="Times New Roman"/>
          <w:sz w:val="24"/>
          <w:szCs w:val="24"/>
        </w:rPr>
        <w:t>,</w:t>
      </w:r>
      <w:r w:rsidRPr="00680BD1">
        <w:rPr>
          <w:rFonts w:ascii="Times New Roman" w:hAnsi="Times New Roman"/>
          <w:sz w:val="24"/>
          <w:szCs w:val="24"/>
        </w:rPr>
        <w:t xml:space="preserve">  </w:t>
      </w:r>
      <w:r w:rsidR="00AF0733" w:rsidRPr="00680BD1">
        <w:rPr>
          <w:rFonts w:ascii="Times New Roman" w:hAnsi="Times New Roman"/>
          <w:sz w:val="24"/>
          <w:szCs w:val="24"/>
        </w:rPr>
        <w:t xml:space="preserve">  </w:t>
      </w:r>
      <w:r w:rsidR="00BA05EF" w:rsidRPr="00BA05EF">
        <w:rPr>
          <w:rFonts w:ascii="Times New Roman" w:hAnsi="Times New Roman"/>
          <w:b/>
          <w:i/>
          <w:sz w:val="24"/>
          <w:szCs w:val="24"/>
        </w:rPr>
        <w:t xml:space="preserve">12 сентября 2017 </w:t>
      </w:r>
      <w:r w:rsidR="00AF0733" w:rsidRPr="00BA05EF">
        <w:rPr>
          <w:rFonts w:ascii="Times New Roman" w:hAnsi="Times New Roman"/>
          <w:b/>
          <w:i/>
          <w:sz w:val="24"/>
          <w:szCs w:val="24"/>
        </w:rPr>
        <w:t xml:space="preserve"> года в 12:00 час.</w:t>
      </w:r>
      <w:r w:rsidR="00AF0733" w:rsidRPr="00680BD1">
        <w:rPr>
          <w:rFonts w:ascii="Times New Roman" w:hAnsi="Times New Roman"/>
          <w:sz w:val="24"/>
          <w:szCs w:val="24"/>
        </w:rPr>
        <w:t xml:space="preserve"> (время местное).</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AF0733" w:rsidRPr="00680BD1" w:rsidRDefault="00AF0733" w:rsidP="00D312DA">
      <w:pPr>
        <w:spacing w:after="0"/>
        <w:jc w:val="both"/>
        <w:rPr>
          <w:rFonts w:ascii="Times New Roman" w:hAnsi="Times New Roman"/>
          <w:b/>
          <w:sz w:val="24"/>
          <w:szCs w:val="24"/>
        </w:rPr>
      </w:pPr>
      <w:r w:rsidRPr="00680BD1">
        <w:rPr>
          <w:rFonts w:ascii="Times New Roman" w:hAnsi="Times New Roman"/>
          <w:b/>
          <w:sz w:val="24"/>
          <w:szCs w:val="24"/>
        </w:rPr>
        <w:t>Раздел 1. Общие положения</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ab/>
        <w:t>Настоящая документация об аукционе подготовлена в соответствии с Федеральным законом от 26 июля 2006 года «О защите конкуренции»  № 135-ФЗ,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ципального  имущества (Приказ ФАС России  от 10 февраля </w:t>
      </w:r>
      <w:smartTag w:uri="urn:schemas-microsoft-com:office:smarttags" w:element="metricconverter">
        <w:smartTagPr>
          <w:attr w:name="ProductID" w:val="2010 г"/>
        </w:smartTagPr>
        <w:r w:rsidRPr="00680BD1">
          <w:rPr>
            <w:rFonts w:ascii="Times New Roman" w:hAnsi="Times New Roman"/>
            <w:sz w:val="24"/>
            <w:szCs w:val="24"/>
          </w:rPr>
          <w:t>2010 г</w:t>
        </w:r>
      </w:smartTag>
      <w:r w:rsidRPr="00680BD1">
        <w:rPr>
          <w:rFonts w:ascii="Times New Roman" w:hAnsi="Times New Roman"/>
          <w:sz w:val="24"/>
          <w:szCs w:val="24"/>
        </w:rPr>
        <w:t>. N 67).</w:t>
      </w:r>
    </w:p>
    <w:p w:rsidR="00AF0733" w:rsidRPr="00680BD1" w:rsidRDefault="00AF0733" w:rsidP="00D312DA">
      <w:pPr>
        <w:pStyle w:val="1"/>
        <w:spacing w:after="0"/>
        <w:rPr>
          <w:rFonts w:ascii="Times New Roman" w:hAnsi="Times New Roman"/>
          <w:sz w:val="24"/>
          <w:szCs w:val="24"/>
        </w:rPr>
      </w:pPr>
      <w:r w:rsidRPr="00680BD1">
        <w:rPr>
          <w:rFonts w:ascii="Times New Roman" w:hAnsi="Times New Roman"/>
          <w:sz w:val="24"/>
          <w:szCs w:val="24"/>
        </w:rPr>
        <w:t>Раздел 2. Инструкция претендентам</w:t>
      </w:r>
    </w:p>
    <w:p w:rsidR="00AF0733" w:rsidRPr="00680BD1" w:rsidRDefault="00AF0733" w:rsidP="00D312DA">
      <w:pPr>
        <w:spacing w:before="240" w:after="0"/>
        <w:jc w:val="both"/>
        <w:outlineLvl w:val="1"/>
        <w:rPr>
          <w:rFonts w:ascii="Times New Roman" w:hAnsi="Times New Roman"/>
          <w:b/>
          <w:sz w:val="24"/>
          <w:szCs w:val="24"/>
        </w:rPr>
      </w:pPr>
      <w:r w:rsidRPr="00680BD1">
        <w:rPr>
          <w:rFonts w:ascii="Times New Roman" w:hAnsi="Times New Roman"/>
          <w:b/>
          <w:sz w:val="24"/>
          <w:szCs w:val="24"/>
        </w:rPr>
        <w:t>1. Общие сведения</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Организатор аукциона -  Муниципальное унитарное предприятие «Перспектива».</w:t>
      </w:r>
    </w:p>
    <w:p w:rsidR="00AF0733" w:rsidRPr="00680BD1" w:rsidRDefault="00AF0733" w:rsidP="00E976C0">
      <w:pPr>
        <w:pStyle w:val="a7"/>
        <w:spacing w:after="0"/>
        <w:rPr>
          <w:rFonts w:ascii="Times New Roman" w:hAnsi="Times New Roman"/>
          <w:b w:val="0"/>
          <w:sz w:val="24"/>
          <w:szCs w:val="24"/>
        </w:rPr>
      </w:pPr>
      <w:r w:rsidRPr="00680BD1">
        <w:rPr>
          <w:rFonts w:ascii="Times New Roman" w:hAnsi="Times New Roman"/>
          <w:b w:val="0"/>
          <w:sz w:val="24"/>
          <w:szCs w:val="24"/>
        </w:rPr>
        <w:t xml:space="preserve">Почтовый адрес: 462100 Оренбургская область, п. Саракташ, ул. Победы, 99 </w:t>
      </w:r>
    </w:p>
    <w:p w:rsidR="00AF0733" w:rsidRPr="00680BD1" w:rsidRDefault="00AF0733" w:rsidP="00E976C0">
      <w:pPr>
        <w:pStyle w:val="a7"/>
        <w:spacing w:after="0"/>
        <w:rPr>
          <w:rFonts w:ascii="Times New Roman" w:hAnsi="Times New Roman"/>
          <w:b w:val="0"/>
          <w:sz w:val="24"/>
          <w:szCs w:val="24"/>
        </w:rPr>
      </w:pPr>
      <w:r w:rsidRPr="00680BD1">
        <w:rPr>
          <w:rFonts w:ascii="Times New Roman" w:hAnsi="Times New Roman"/>
          <w:b w:val="0"/>
          <w:sz w:val="24"/>
          <w:szCs w:val="24"/>
        </w:rPr>
        <w:t>Контактное лицо – Малахова Светлана Викторовна</w:t>
      </w:r>
    </w:p>
    <w:p w:rsidR="00AF0733" w:rsidRPr="00680BD1" w:rsidRDefault="00AF0733" w:rsidP="00E976C0">
      <w:pPr>
        <w:pStyle w:val="a7"/>
        <w:spacing w:after="0"/>
        <w:rPr>
          <w:rFonts w:ascii="Times New Roman" w:hAnsi="Times New Roman"/>
          <w:b w:val="0"/>
          <w:sz w:val="24"/>
          <w:szCs w:val="24"/>
        </w:rPr>
      </w:pPr>
      <w:r w:rsidRPr="00680BD1">
        <w:rPr>
          <w:rFonts w:ascii="Times New Roman" w:hAnsi="Times New Roman"/>
          <w:b w:val="0"/>
          <w:sz w:val="24"/>
          <w:szCs w:val="24"/>
        </w:rPr>
        <w:t xml:space="preserve">Тел./факс: 8(35333) 6-31-27 </w:t>
      </w:r>
    </w:p>
    <w:p w:rsidR="00AF0733" w:rsidRPr="00680BD1" w:rsidRDefault="00AF0733" w:rsidP="00E976C0">
      <w:pPr>
        <w:pStyle w:val="a7"/>
        <w:spacing w:after="0"/>
        <w:rPr>
          <w:rFonts w:ascii="Times New Roman" w:hAnsi="Times New Roman"/>
          <w:sz w:val="24"/>
          <w:szCs w:val="24"/>
        </w:rPr>
      </w:pPr>
      <w:r w:rsidRPr="00680BD1">
        <w:rPr>
          <w:rFonts w:ascii="Times New Roman" w:hAnsi="Times New Roman"/>
          <w:b w:val="0"/>
          <w:sz w:val="24"/>
          <w:szCs w:val="24"/>
        </w:rPr>
        <w:t xml:space="preserve">Адрес электронной почты: </w:t>
      </w:r>
      <w:hyperlink r:id="rId10" w:history="1">
        <w:r w:rsidRPr="00680BD1">
          <w:rPr>
            <w:rStyle w:val="ab"/>
            <w:rFonts w:ascii="Times New Roman" w:hAnsi="Times New Roman"/>
            <w:sz w:val="24"/>
            <w:szCs w:val="24"/>
            <w:lang w:val="en-US"/>
          </w:rPr>
          <w:t>perspektiva</w:t>
        </w:r>
        <w:r w:rsidRPr="00680BD1">
          <w:rPr>
            <w:rStyle w:val="ab"/>
            <w:rFonts w:ascii="Times New Roman" w:hAnsi="Times New Roman"/>
            <w:sz w:val="24"/>
            <w:szCs w:val="24"/>
          </w:rPr>
          <w:t>.</w:t>
        </w:r>
        <w:r w:rsidRPr="00680BD1">
          <w:rPr>
            <w:rStyle w:val="ab"/>
            <w:rFonts w:ascii="Times New Roman" w:hAnsi="Times New Roman"/>
            <w:sz w:val="24"/>
            <w:szCs w:val="24"/>
            <w:lang w:val="en-US"/>
          </w:rPr>
          <w:t>mup</w:t>
        </w:r>
        <w:r w:rsidRPr="00680BD1">
          <w:rPr>
            <w:rStyle w:val="ab"/>
            <w:rFonts w:ascii="Times New Roman" w:hAnsi="Times New Roman"/>
            <w:sz w:val="24"/>
            <w:szCs w:val="24"/>
          </w:rPr>
          <w:t>@</w:t>
        </w:r>
        <w:r w:rsidRPr="00680BD1">
          <w:rPr>
            <w:rStyle w:val="ab"/>
            <w:rFonts w:ascii="Times New Roman" w:hAnsi="Times New Roman"/>
            <w:sz w:val="24"/>
            <w:szCs w:val="24"/>
            <w:lang w:val="en-US"/>
          </w:rPr>
          <w:t>mail</w:t>
        </w:r>
        <w:r w:rsidRPr="00680BD1">
          <w:rPr>
            <w:rStyle w:val="ab"/>
            <w:rFonts w:ascii="Times New Roman" w:hAnsi="Times New Roman"/>
            <w:sz w:val="24"/>
            <w:szCs w:val="24"/>
          </w:rPr>
          <w:t>.</w:t>
        </w:r>
        <w:r w:rsidRPr="00680BD1">
          <w:rPr>
            <w:rStyle w:val="ab"/>
            <w:rFonts w:ascii="Times New Roman" w:hAnsi="Times New Roman"/>
            <w:sz w:val="24"/>
            <w:szCs w:val="24"/>
            <w:lang w:val="en-US"/>
          </w:rPr>
          <w:t>ru</w:t>
        </w:r>
      </w:hyperlink>
    </w:p>
    <w:p w:rsidR="00AF0733" w:rsidRPr="00680BD1" w:rsidRDefault="00AF0733" w:rsidP="00E976C0">
      <w:pPr>
        <w:pStyle w:val="a7"/>
        <w:spacing w:after="0"/>
        <w:rPr>
          <w:rFonts w:ascii="Times New Roman" w:hAnsi="Times New Roman"/>
          <w:sz w:val="24"/>
          <w:szCs w:val="24"/>
        </w:rPr>
      </w:pPr>
      <w:r w:rsidRPr="00680BD1">
        <w:rPr>
          <w:rFonts w:ascii="Times New Roman" w:hAnsi="Times New Roman"/>
          <w:b w:val="0"/>
          <w:sz w:val="24"/>
          <w:szCs w:val="24"/>
        </w:rPr>
        <w:t xml:space="preserve">Условия  аукциона, порядок и условия заключения договора с участником открытого аукциона являются условиями публичной оферты. </w:t>
      </w:r>
    </w:p>
    <w:p w:rsidR="00AF0733" w:rsidRPr="00680BD1" w:rsidRDefault="00AF0733" w:rsidP="00E976C0">
      <w:pPr>
        <w:pStyle w:val="a7"/>
        <w:spacing w:after="0"/>
        <w:rPr>
          <w:rFonts w:ascii="Times New Roman" w:hAnsi="Times New Roman"/>
          <w:i w:val="0"/>
          <w:sz w:val="24"/>
          <w:szCs w:val="24"/>
        </w:rPr>
      </w:pPr>
      <w:r w:rsidRPr="00680BD1">
        <w:rPr>
          <w:rFonts w:ascii="Times New Roman" w:hAnsi="Times New Roman"/>
          <w:sz w:val="24"/>
          <w:szCs w:val="24"/>
        </w:rPr>
        <w:t>2. Предмет аукциона</w:t>
      </w:r>
    </w:p>
    <w:p w:rsidR="00AF0733" w:rsidRPr="00680BD1" w:rsidRDefault="00AF0733" w:rsidP="00E976C0">
      <w:pPr>
        <w:pStyle w:val="a7"/>
        <w:spacing w:after="0"/>
        <w:rPr>
          <w:rFonts w:ascii="Times New Roman" w:hAnsi="Times New Roman"/>
          <w:b w:val="0"/>
          <w:sz w:val="24"/>
          <w:szCs w:val="24"/>
          <w:u w:val="single"/>
        </w:rPr>
      </w:pPr>
      <w:r w:rsidRPr="00680BD1">
        <w:rPr>
          <w:rFonts w:ascii="Times New Roman" w:hAnsi="Times New Roman"/>
          <w:b w:val="0"/>
          <w:sz w:val="24"/>
          <w:szCs w:val="24"/>
          <w:u w:val="single"/>
        </w:rPr>
        <w:t>Адрес объекта, наименование имущества и характеристика:</w:t>
      </w:r>
    </w:p>
    <w:p w:rsidR="00170FFE" w:rsidRPr="00680BD1" w:rsidRDefault="00170FFE" w:rsidP="00E976C0">
      <w:pPr>
        <w:spacing w:after="0"/>
        <w:jc w:val="both"/>
        <w:rPr>
          <w:rFonts w:ascii="Times New Roman" w:hAnsi="Times New Roman"/>
          <w:sz w:val="24"/>
          <w:szCs w:val="24"/>
        </w:rPr>
      </w:pPr>
      <w:r w:rsidRPr="00680BD1">
        <w:rPr>
          <w:rFonts w:ascii="Times New Roman" w:hAnsi="Times New Roman"/>
          <w:b/>
          <w:sz w:val="24"/>
          <w:szCs w:val="24"/>
        </w:rPr>
        <w:t>Лот № 1</w:t>
      </w:r>
      <w:r w:rsidRPr="00680BD1">
        <w:rPr>
          <w:rFonts w:ascii="Times New Roman" w:hAnsi="Times New Roman"/>
          <w:sz w:val="24"/>
          <w:szCs w:val="24"/>
        </w:rPr>
        <w:t xml:space="preserve">: Нежилое помещение, расположенное на первом этаже административного, общей площадью 26,2 кв.м., адрес: Оренбургская область, Саракташский район, с. Федоровка Первая, ул. Кирова, д.1, пом. № 3 </w:t>
      </w:r>
    </w:p>
    <w:p w:rsidR="0058088C" w:rsidRPr="00BA05EF" w:rsidRDefault="0058088C" w:rsidP="00E976C0">
      <w:pPr>
        <w:spacing w:after="0" w:line="240" w:lineRule="auto"/>
        <w:jc w:val="both"/>
        <w:rPr>
          <w:rFonts w:ascii="Times New Roman" w:hAnsi="Times New Roman"/>
          <w:sz w:val="24"/>
          <w:szCs w:val="24"/>
        </w:rPr>
      </w:pPr>
      <w:r w:rsidRPr="00BA05EF">
        <w:rPr>
          <w:rFonts w:ascii="Times New Roman" w:hAnsi="Times New Roman"/>
          <w:sz w:val="24"/>
          <w:szCs w:val="24"/>
        </w:rPr>
        <w:t xml:space="preserve">Техническое описание: помещение расположено на первом этаже двухэтажного кирпичного здания,  перегородки – кирпичные; перекрытие здания – железобетонные плиты, стены – оштукатурены, внутренняя отделка – стены побелены, </w:t>
      </w:r>
      <w:r w:rsidRPr="00BA05EF">
        <w:rPr>
          <w:rFonts w:ascii="Times New Roman" w:hAnsi="Times New Roman"/>
          <w:noProof/>
          <w:sz w:val="24"/>
          <w:szCs w:val="24"/>
        </w:rPr>
        <w:t>полы-основание: дерево, окна деревянные, дверь металлическая</w:t>
      </w:r>
      <w:r w:rsidRPr="00BA05EF">
        <w:rPr>
          <w:rFonts w:ascii="Times New Roman" w:hAnsi="Times New Roman"/>
          <w:sz w:val="24"/>
          <w:szCs w:val="24"/>
        </w:rPr>
        <w:t>.</w:t>
      </w:r>
    </w:p>
    <w:p w:rsidR="0058088C" w:rsidRPr="00BA05EF" w:rsidRDefault="0058088C" w:rsidP="00E976C0">
      <w:pPr>
        <w:spacing w:after="0" w:line="240" w:lineRule="auto"/>
        <w:jc w:val="both"/>
        <w:rPr>
          <w:rFonts w:ascii="Times New Roman" w:hAnsi="Times New Roman"/>
          <w:sz w:val="24"/>
          <w:szCs w:val="24"/>
        </w:rPr>
      </w:pPr>
      <w:r w:rsidRPr="00BA05EF">
        <w:rPr>
          <w:rFonts w:ascii="Times New Roman" w:hAnsi="Times New Roman"/>
          <w:sz w:val="24"/>
          <w:szCs w:val="24"/>
        </w:rPr>
        <w:t xml:space="preserve">Внутренняя отделка помещения в удовлетворительном состоянии. </w:t>
      </w:r>
    </w:p>
    <w:p w:rsidR="0058088C" w:rsidRPr="00BA05EF" w:rsidRDefault="0058088C" w:rsidP="00E976C0">
      <w:pPr>
        <w:spacing w:after="0" w:line="240" w:lineRule="auto"/>
        <w:jc w:val="both"/>
        <w:rPr>
          <w:rFonts w:ascii="Times New Roman" w:hAnsi="Times New Roman"/>
          <w:sz w:val="24"/>
          <w:szCs w:val="24"/>
        </w:rPr>
      </w:pPr>
      <w:r w:rsidRPr="00BA05EF">
        <w:rPr>
          <w:rFonts w:ascii="Times New Roman" w:hAnsi="Times New Roman"/>
          <w:sz w:val="24"/>
          <w:szCs w:val="24"/>
        </w:rPr>
        <w:t>Инженерное обеспечение: электроснабжение, отопление.</w:t>
      </w:r>
    </w:p>
    <w:p w:rsidR="0058088C" w:rsidRPr="0058088C" w:rsidRDefault="0058088C" w:rsidP="00E976C0">
      <w:pPr>
        <w:spacing w:after="0" w:line="240" w:lineRule="auto"/>
        <w:jc w:val="both"/>
        <w:rPr>
          <w:rFonts w:ascii="Times New Roman" w:hAnsi="Times New Roman"/>
          <w:sz w:val="24"/>
          <w:szCs w:val="24"/>
        </w:rPr>
      </w:pPr>
      <w:r w:rsidRPr="00BA05EF">
        <w:rPr>
          <w:rFonts w:ascii="Times New Roman" w:hAnsi="Times New Roman"/>
          <w:sz w:val="24"/>
          <w:szCs w:val="24"/>
        </w:rPr>
        <w:t>Срок действия договора аренды – 10 (десять) лет.</w:t>
      </w:r>
    </w:p>
    <w:p w:rsidR="00170FFE" w:rsidRPr="00680BD1" w:rsidRDefault="00170FFE" w:rsidP="00E976C0">
      <w:pPr>
        <w:spacing w:after="0"/>
        <w:jc w:val="both"/>
        <w:rPr>
          <w:rFonts w:ascii="Times New Roman" w:hAnsi="Times New Roman"/>
          <w:bCs/>
          <w:sz w:val="24"/>
          <w:szCs w:val="24"/>
        </w:rPr>
      </w:pPr>
      <w:r w:rsidRPr="00680BD1">
        <w:rPr>
          <w:rFonts w:ascii="Times New Roman" w:hAnsi="Times New Roman"/>
          <w:sz w:val="24"/>
          <w:szCs w:val="24"/>
        </w:rPr>
        <w:t>Начальная цена годовой арендной платы – 250,00 (двести пятьдесят) рублей  (</w:t>
      </w:r>
      <w:r w:rsidRPr="00680BD1">
        <w:rPr>
          <w:rFonts w:ascii="Times New Roman" w:hAnsi="Times New Roman"/>
          <w:bCs/>
          <w:sz w:val="24"/>
          <w:szCs w:val="24"/>
        </w:rPr>
        <w:t>Цена размера арендной платы  не включает в себя коммунальные, эксплуатационные и иные расходы).</w:t>
      </w:r>
    </w:p>
    <w:p w:rsidR="00170FFE" w:rsidRPr="00680BD1" w:rsidRDefault="00170FFE" w:rsidP="00E976C0">
      <w:pPr>
        <w:spacing w:after="0"/>
        <w:jc w:val="both"/>
        <w:rPr>
          <w:rFonts w:ascii="Times New Roman" w:hAnsi="Times New Roman"/>
          <w:bCs/>
          <w:sz w:val="24"/>
          <w:szCs w:val="24"/>
        </w:rPr>
      </w:pPr>
      <w:r w:rsidRPr="00680BD1">
        <w:rPr>
          <w:rFonts w:ascii="Times New Roman" w:hAnsi="Times New Roman"/>
          <w:bCs/>
          <w:sz w:val="24"/>
          <w:szCs w:val="24"/>
        </w:rPr>
        <w:t>Шаг аукциона (5% от начальной цены аренды) – 13,00 (тринадцать) рублей.</w:t>
      </w:r>
    </w:p>
    <w:p w:rsidR="00170FFE" w:rsidRPr="00680BD1" w:rsidRDefault="00170FFE" w:rsidP="00E976C0">
      <w:pPr>
        <w:spacing w:after="0"/>
        <w:jc w:val="both"/>
        <w:rPr>
          <w:rStyle w:val="af2"/>
          <w:rFonts w:ascii="Times New Roman" w:hAnsi="Times New Roman" w:cs="Times New Roman"/>
          <w:sz w:val="24"/>
          <w:szCs w:val="24"/>
        </w:rPr>
      </w:pPr>
      <w:r w:rsidRPr="00680BD1">
        <w:rPr>
          <w:rFonts w:ascii="Times New Roman" w:hAnsi="Times New Roman"/>
          <w:sz w:val="24"/>
          <w:szCs w:val="24"/>
        </w:rPr>
        <w:lastRenderedPageBreak/>
        <w:t>Одновременно с передачей прав по владению и пользованию имуществом Арендатору передаются права на  использование той части земельного участка, которая занята этим имуществом и необходима для его функционального использования.</w:t>
      </w:r>
      <w:r w:rsidRPr="00680BD1">
        <w:rPr>
          <w:rStyle w:val="af2"/>
          <w:rFonts w:ascii="Times New Roman" w:hAnsi="Times New Roman" w:cs="Times New Roman"/>
          <w:sz w:val="24"/>
          <w:szCs w:val="24"/>
        </w:rPr>
        <w:t xml:space="preserve"> </w:t>
      </w:r>
    </w:p>
    <w:p w:rsidR="00AF0733" w:rsidRPr="00680BD1" w:rsidRDefault="00AF0733" w:rsidP="00E976C0">
      <w:pPr>
        <w:spacing w:after="0"/>
        <w:jc w:val="both"/>
        <w:rPr>
          <w:rFonts w:ascii="Times New Roman" w:hAnsi="Times New Roman"/>
          <w:bCs/>
          <w:sz w:val="24"/>
          <w:szCs w:val="24"/>
        </w:rPr>
      </w:pPr>
      <w:r w:rsidRPr="00680BD1">
        <w:rPr>
          <w:rFonts w:ascii="Times New Roman" w:hAnsi="Times New Roman"/>
          <w:sz w:val="24"/>
          <w:szCs w:val="24"/>
        </w:rPr>
        <w:t xml:space="preserve">    Минимальный размер стоимости арендной платы за пользование недвижимым имуществом определяется, согласно положениям Федерального закона от 29 июля </w:t>
      </w:r>
      <w:smartTag w:uri="urn:schemas-microsoft-com:office:smarttags" w:element="metricconverter">
        <w:smartTagPr>
          <w:attr w:name="ProductID" w:val="1998 г"/>
        </w:smartTagPr>
        <w:r w:rsidRPr="00680BD1">
          <w:rPr>
            <w:rFonts w:ascii="Times New Roman" w:hAnsi="Times New Roman"/>
            <w:sz w:val="24"/>
            <w:szCs w:val="24"/>
          </w:rPr>
          <w:t>1998 г</w:t>
        </w:r>
      </w:smartTag>
      <w:r w:rsidRPr="00680BD1">
        <w:rPr>
          <w:rFonts w:ascii="Times New Roman" w:hAnsi="Times New Roman"/>
          <w:sz w:val="24"/>
          <w:szCs w:val="24"/>
        </w:rPr>
        <w:t>. № 135-ФЗ «Об оценочной деятельности в Российской Федерации».</w:t>
      </w:r>
    </w:p>
    <w:p w:rsidR="00AF0733" w:rsidRPr="00680BD1" w:rsidRDefault="00AF0733" w:rsidP="00E976C0">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3.  Требования к порядку подготовки заявки на участие в открытом аукционе</w:t>
      </w:r>
      <w:r w:rsidRPr="00680BD1">
        <w:rPr>
          <w:rFonts w:ascii="Times New Roman" w:hAnsi="Times New Roman"/>
          <w:b/>
          <w:i/>
          <w:sz w:val="24"/>
          <w:szCs w:val="24"/>
        </w:rPr>
        <w:tab/>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Заявка на участие в открытом аукционе должна быть подготовлена  по формам, установленным в </w:t>
      </w:r>
      <w:r w:rsidRPr="00680BD1">
        <w:rPr>
          <w:rFonts w:ascii="Times New Roman" w:hAnsi="Times New Roman"/>
          <w:b/>
          <w:sz w:val="24"/>
          <w:szCs w:val="24"/>
        </w:rPr>
        <w:t>Разделе 5.</w:t>
      </w:r>
      <w:r w:rsidRPr="00680BD1">
        <w:rPr>
          <w:rFonts w:ascii="Times New Roman" w:hAnsi="Times New Roman"/>
          <w:sz w:val="24"/>
          <w:szCs w:val="24"/>
        </w:rPr>
        <w:t xml:space="preserve">  «Образцы форм, представляемых в составе заявки на участие в открытом аукционе»,  в том числе в форме электронного документа.  Подача заявки на участие в аукционе является акцептом оферты,  в соответствии со статьей 438 Гражданского кодекса Российской Федерации.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Заявка на участие в открытом аукционе должна содержать: </w:t>
      </w:r>
    </w:p>
    <w:p w:rsidR="00AF0733" w:rsidRPr="00680BD1" w:rsidRDefault="00AF0733" w:rsidP="00E976C0">
      <w:pPr>
        <w:spacing w:after="0"/>
        <w:jc w:val="both"/>
        <w:rPr>
          <w:rFonts w:ascii="Times New Roman" w:hAnsi="Times New Roman"/>
          <w:sz w:val="24"/>
          <w:szCs w:val="24"/>
        </w:rPr>
      </w:pPr>
      <w:r w:rsidRPr="00680BD1">
        <w:rPr>
          <w:rFonts w:ascii="Times New Roman" w:hAnsi="Times New Roman"/>
          <w:sz w:val="24"/>
          <w:szCs w:val="24"/>
        </w:rPr>
        <w:t xml:space="preserve">1. Сведения и документы о заявителе, подавшем такую заявку: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а) фирменное наименование (наименование), сведения об организационно-правовой форме, о юридическом и  почтовом  адресе  (для юридического лица), фамилия, имя, отчество, паспортные данные, сведения о регистрации и фактическом проживании  (для физического лица), номер контактного телефона;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(форма 1.3.)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г) копии</w:t>
      </w:r>
      <w:r w:rsidR="00E9127D" w:rsidRPr="00680BD1">
        <w:rPr>
          <w:rFonts w:ascii="Times New Roman" w:hAnsi="Times New Roman"/>
          <w:sz w:val="24"/>
          <w:szCs w:val="24"/>
        </w:rPr>
        <w:t xml:space="preserve"> </w:t>
      </w:r>
      <w:r w:rsidRPr="00680BD1">
        <w:rPr>
          <w:rFonts w:ascii="Times New Roman" w:hAnsi="Times New Roman"/>
          <w:sz w:val="24"/>
          <w:szCs w:val="24"/>
        </w:rPr>
        <w:t xml:space="preserve">учредительных документов заявителя (для юридических лиц);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680BD1">
        <w:rPr>
          <w:rFonts w:ascii="Times New Roman" w:hAnsi="Times New Roman"/>
          <w:sz w:val="24"/>
          <w:szCs w:val="24"/>
        </w:rPr>
        <w:lastRenderedPageBreak/>
        <w:t xml:space="preserve">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Требования к оформлению заявки: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1. Заявка на участие в открытом аукционе должна содержать опись входящих в нее документов по форме 1.1.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2. Все листы заявки на участие в открытом аукционе, включая опись документов и все входящие в нее документы, должны  быть сшиты нитками в единую книгу.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4. Заявка на участие в открытом аукционе на месте прошивки должна быть подписана заявителем или лицом, уполномоченным с указанием должности, расшифровки подписи (инициалы, фамилия) и (при наличии) скреплена печатью заявителя.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Требования к содержанию заявки и инструкция по её заполнению: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1. Заявитель вправе подать только одну заявку в отношении каждого лота.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2. В случае если заявитель планирует принять участие в открытом аукционе по нескольким или всем лотам, он должен подготовить заявку на участие в открытом аукционе на каждый лот отдельно.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3. Заявка на участие в открытом аукционе, подготовленная заявителем, должна быть заполнена на русском языке. Отдельные документы (или их части), предоставленные заявителем в составе заявки на участие в открытом аукционе,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4. Формы документов, предусмотренные в настоящей документации об открытом аукционе, должны быть заполнены по всем пунктам.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5. При заполнении заявки на участие в открытом аукционе не допускается применение факсимильных подписей. </w:t>
      </w:r>
    </w:p>
    <w:p w:rsidR="00AF0733" w:rsidRPr="00680BD1" w:rsidRDefault="00AF0733" w:rsidP="00D312DA">
      <w:pPr>
        <w:spacing w:after="0"/>
        <w:jc w:val="both"/>
        <w:rPr>
          <w:rFonts w:ascii="Times New Roman" w:hAnsi="Times New Roman"/>
          <w:b/>
          <w:i/>
          <w:sz w:val="24"/>
          <w:szCs w:val="24"/>
        </w:rPr>
      </w:pPr>
      <w:r w:rsidRPr="00680BD1">
        <w:rPr>
          <w:rFonts w:ascii="Times New Roman" w:hAnsi="Times New Roman"/>
          <w:b/>
          <w:i/>
          <w:sz w:val="24"/>
          <w:szCs w:val="24"/>
        </w:rPr>
        <w:t>4.  Форма, сроки и порядок оплаты по договору</w:t>
      </w:r>
    </w:p>
    <w:p w:rsidR="00AF0733" w:rsidRPr="00680BD1" w:rsidRDefault="00AF0733" w:rsidP="00D312DA">
      <w:pPr>
        <w:spacing w:after="0"/>
        <w:ind w:firstLine="708"/>
        <w:jc w:val="both"/>
        <w:rPr>
          <w:rFonts w:ascii="Times New Roman" w:hAnsi="Times New Roman"/>
          <w:sz w:val="24"/>
          <w:szCs w:val="24"/>
        </w:rPr>
      </w:pPr>
      <w:r w:rsidRPr="00680BD1">
        <w:rPr>
          <w:rFonts w:ascii="Times New Roman" w:hAnsi="Times New Roman"/>
          <w:b/>
          <w:bCs/>
          <w:sz w:val="24"/>
          <w:szCs w:val="24"/>
        </w:rPr>
        <w:t xml:space="preserve">Форма расчетов: </w:t>
      </w:r>
      <w:r w:rsidRPr="00680BD1">
        <w:rPr>
          <w:rFonts w:ascii="Times New Roman" w:hAnsi="Times New Roman"/>
          <w:sz w:val="24"/>
          <w:szCs w:val="24"/>
        </w:rPr>
        <w:t xml:space="preserve">безналичная. </w:t>
      </w:r>
    </w:p>
    <w:p w:rsidR="00AF0733" w:rsidRPr="00680BD1" w:rsidRDefault="00AF0733" w:rsidP="00D312DA">
      <w:pPr>
        <w:spacing w:after="0"/>
        <w:jc w:val="both"/>
        <w:rPr>
          <w:rFonts w:ascii="Times New Roman" w:hAnsi="Times New Roman"/>
          <w:b/>
          <w:bCs/>
          <w:sz w:val="24"/>
          <w:szCs w:val="24"/>
        </w:rPr>
      </w:pPr>
      <w:r w:rsidRPr="00680BD1">
        <w:rPr>
          <w:rFonts w:ascii="Times New Roman" w:hAnsi="Times New Roman"/>
          <w:sz w:val="24"/>
          <w:szCs w:val="24"/>
        </w:rPr>
        <w:t xml:space="preserve">         Арендные платежи осуществляются денежными средствами, в рублях Российской Федерации.</w:t>
      </w:r>
      <w:r w:rsidRPr="00680BD1">
        <w:rPr>
          <w:rFonts w:ascii="Times New Roman" w:hAnsi="Times New Roman"/>
          <w:b/>
          <w:bCs/>
          <w:sz w:val="24"/>
          <w:szCs w:val="24"/>
        </w:rPr>
        <w:t xml:space="preserve"> </w:t>
      </w:r>
    </w:p>
    <w:p w:rsidR="00AF0733" w:rsidRPr="00680BD1" w:rsidRDefault="00AF0733" w:rsidP="00D312DA">
      <w:pPr>
        <w:spacing w:after="0"/>
        <w:jc w:val="both"/>
        <w:rPr>
          <w:rFonts w:ascii="Times New Roman" w:hAnsi="Times New Roman"/>
          <w:bCs/>
          <w:sz w:val="24"/>
          <w:szCs w:val="24"/>
        </w:rPr>
      </w:pPr>
      <w:r w:rsidRPr="00680BD1">
        <w:rPr>
          <w:rFonts w:ascii="Times New Roman" w:hAnsi="Times New Roman"/>
          <w:b/>
          <w:bCs/>
          <w:sz w:val="24"/>
          <w:szCs w:val="24"/>
        </w:rPr>
        <w:t xml:space="preserve">   </w:t>
      </w:r>
      <w:r w:rsidRPr="00680BD1">
        <w:rPr>
          <w:rFonts w:ascii="Times New Roman" w:hAnsi="Times New Roman"/>
          <w:b/>
          <w:bCs/>
          <w:sz w:val="24"/>
          <w:szCs w:val="24"/>
        </w:rPr>
        <w:tab/>
      </w:r>
      <w:r w:rsidRPr="00680BD1">
        <w:rPr>
          <w:rFonts w:ascii="Times New Roman" w:eastAsia="Arial" w:hAnsi="Times New Roman"/>
          <w:b/>
          <w:bCs/>
          <w:sz w:val="24"/>
          <w:szCs w:val="24"/>
        </w:rPr>
        <w:t>Срок и порядок оплаты по договору аренды:</w:t>
      </w:r>
      <w:r w:rsidRPr="00680BD1">
        <w:rPr>
          <w:rFonts w:ascii="Times New Roman" w:eastAsia="Arial" w:hAnsi="Times New Roman"/>
          <w:sz w:val="24"/>
          <w:szCs w:val="24"/>
        </w:rPr>
        <w:t xml:space="preserve"> </w:t>
      </w:r>
      <w:r w:rsidRPr="00680BD1">
        <w:rPr>
          <w:rFonts w:ascii="Times New Roman" w:hAnsi="Times New Roman"/>
          <w:sz w:val="24"/>
          <w:szCs w:val="24"/>
        </w:rPr>
        <w:t xml:space="preserve"> Арендатор независимо от результатов своей хозяйственной деятельности за предоставленное в пользование имущество </w:t>
      </w:r>
      <w:r w:rsidR="00170FFE" w:rsidRPr="00680BD1">
        <w:rPr>
          <w:rFonts w:ascii="Times New Roman" w:hAnsi="Times New Roman"/>
          <w:sz w:val="24"/>
          <w:szCs w:val="24"/>
        </w:rPr>
        <w:t>ежегодно единовременным платежом</w:t>
      </w:r>
      <w:r w:rsidRPr="00680BD1">
        <w:rPr>
          <w:rFonts w:ascii="Times New Roman" w:hAnsi="Times New Roman"/>
          <w:sz w:val="24"/>
          <w:szCs w:val="24"/>
        </w:rPr>
        <w:t xml:space="preserve"> выплачивает арендную плату  путем перечисления на </w:t>
      </w:r>
      <w:r w:rsidRPr="00680BD1">
        <w:rPr>
          <w:rFonts w:ascii="Times New Roman" w:hAnsi="Times New Roman"/>
          <w:bCs/>
          <w:sz w:val="24"/>
          <w:szCs w:val="24"/>
        </w:rPr>
        <w:t>следующие реквизиты:</w:t>
      </w:r>
    </w:p>
    <w:p w:rsidR="00E976C0" w:rsidRPr="00BA05EF" w:rsidRDefault="00AF0733" w:rsidP="00E976C0">
      <w:pPr>
        <w:spacing w:after="0" w:line="240" w:lineRule="auto"/>
        <w:jc w:val="both"/>
        <w:rPr>
          <w:rFonts w:ascii="Times New Roman" w:hAnsi="Times New Roman"/>
          <w:b/>
          <w:sz w:val="24"/>
          <w:szCs w:val="24"/>
        </w:rPr>
      </w:pPr>
      <w:r w:rsidRPr="00BA05EF">
        <w:rPr>
          <w:rFonts w:ascii="Times New Roman" w:hAnsi="Times New Roman"/>
          <w:bCs/>
          <w:sz w:val="24"/>
          <w:szCs w:val="24"/>
        </w:rPr>
        <w:lastRenderedPageBreak/>
        <w:t xml:space="preserve">Получатель: </w:t>
      </w:r>
      <w:r w:rsidR="00D1093B" w:rsidRPr="00BA05EF">
        <w:rPr>
          <w:rFonts w:ascii="Times New Roman" w:hAnsi="Times New Roman"/>
          <w:sz w:val="24"/>
          <w:szCs w:val="24"/>
        </w:rPr>
        <w:t xml:space="preserve">Администрация  муниципального образования Федоровский  Первый сельсовет  </w:t>
      </w:r>
      <w:r w:rsidR="00D1093B" w:rsidRPr="00BA05EF">
        <w:rPr>
          <w:rFonts w:ascii="Times New Roman" w:hAnsi="Times New Roman"/>
          <w:bCs/>
          <w:sz w:val="24"/>
          <w:szCs w:val="24"/>
        </w:rPr>
        <w:t>Саракташского района  Оренбургской  области.</w:t>
      </w:r>
      <w:r w:rsidR="00D1093B" w:rsidRPr="00BA05EF">
        <w:rPr>
          <w:rFonts w:ascii="Times New Roman" w:hAnsi="Times New Roman"/>
          <w:b/>
          <w:sz w:val="24"/>
          <w:szCs w:val="24"/>
        </w:rPr>
        <w:t xml:space="preserve"> </w:t>
      </w:r>
    </w:p>
    <w:p w:rsidR="00D1093B" w:rsidRPr="00BA05EF" w:rsidRDefault="00D1093B" w:rsidP="00BA05EF">
      <w:pPr>
        <w:spacing w:after="0" w:line="240" w:lineRule="auto"/>
        <w:jc w:val="both"/>
        <w:rPr>
          <w:rFonts w:ascii="Times New Roman" w:hAnsi="Times New Roman"/>
          <w:sz w:val="24"/>
          <w:szCs w:val="24"/>
        </w:rPr>
      </w:pPr>
      <w:r w:rsidRPr="00BA05EF">
        <w:rPr>
          <w:rFonts w:ascii="Times New Roman" w:hAnsi="Times New Roman"/>
          <w:sz w:val="24"/>
          <w:szCs w:val="24"/>
        </w:rPr>
        <w:t>ИНН 5643007971</w:t>
      </w:r>
      <w:r w:rsidR="00BA05EF" w:rsidRPr="00BA05EF">
        <w:rPr>
          <w:rFonts w:ascii="Times New Roman" w:hAnsi="Times New Roman"/>
          <w:sz w:val="24"/>
          <w:szCs w:val="24"/>
        </w:rPr>
        <w:t>/</w:t>
      </w:r>
      <w:r w:rsidRPr="00BA05EF">
        <w:rPr>
          <w:rFonts w:ascii="Times New Roman" w:hAnsi="Times New Roman"/>
          <w:sz w:val="24"/>
          <w:szCs w:val="24"/>
        </w:rPr>
        <w:t xml:space="preserve">КПП 564301001 </w:t>
      </w:r>
    </w:p>
    <w:p w:rsidR="00D1093B" w:rsidRPr="00BA05EF" w:rsidRDefault="00D1093B" w:rsidP="00E976C0">
      <w:pPr>
        <w:spacing w:after="0" w:line="240" w:lineRule="auto"/>
        <w:jc w:val="both"/>
        <w:rPr>
          <w:rFonts w:ascii="Times New Roman" w:hAnsi="Times New Roman"/>
          <w:sz w:val="24"/>
          <w:szCs w:val="24"/>
        </w:rPr>
      </w:pPr>
      <w:r w:rsidRPr="00BA05EF">
        <w:rPr>
          <w:rFonts w:ascii="Times New Roman" w:hAnsi="Times New Roman"/>
          <w:sz w:val="24"/>
          <w:szCs w:val="24"/>
        </w:rPr>
        <w:t>р/с 40204810000000000596 ГРКЦ  ГУ банка России по Оренбургской области  г. Оренбург</w:t>
      </w:r>
    </w:p>
    <w:p w:rsidR="00D1093B" w:rsidRPr="00BA05EF" w:rsidRDefault="00D1093B" w:rsidP="00E976C0">
      <w:pPr>
        <w:spacing w:after="0" w:line="240" w:lineRule="auto"/>
        <w:jc w:val="both"/>
        <w:rPr>
          <w:rFonts w:ascii="Times New Roman" w:hAnsi="Times New Roman"/>
          <w:sz w:val="24"/>
          <w:szCs w:val="24"/>
        </w:rPr>
      </w:pPr>
      <w:r w:rsidRPr="00BA05EF">
        <w:rPr>
          <w:rFonts w:ascii="Times New Roman" w:hAnsi="Times New Roman"/>
          <w:sz w:val="24"/>
          <w:szCs w:val="24"/>
        </w:rPr>
        <w:t>БИК 045354001</w:t>
      </w:r>
    </w:p>
    <w:p w:rsidR="00D1093B" w:rsidRPr="00BA05EF" w:rsidRDefault="00D1093B" w:rsidP="00E976C0">
      <w:pPr>
        <w:spacing w:after="0" w:line="240" w:lineRule="auto"/>
        <w:jc w:val="both"/>
        <w:rPr>
          <w:rFonts w:ascii="Times New Roman" w:hAnsi="Times New Roman"/>
          <w:sz w:val="24"/>
          <w:szCs w:val="24"/>
        </w:rPr>
      </w:pPr>
      <w:r w:rsidRPr="00BA05EF">
        <w:rPr>
          <w:rFonts w:ascii="Times New Roman" w:hAnsi="Times New Roman"/>
          <w:sz w:val="24"/>
          <w:szCs w:val="24"/>
        </w:rPr>
        <w:t>ОГРН 1055638083357</w:t>
      </w:r>
    </w:p>
    <w:p w:rsidR="008518F6" w:rsidRPr="00D1093B" w:rsidRDefault="008518F6" w:rsidP="00D1093B">
      <w:pPr>
        <w:spacing w:after="0" w:line="240" w:lineRule="auto"/>
        <w:ind w:firstLine="567"/>
        <w:jc w:val="both"/>
        <w:rPr>
          <w:rFonts w:ascii="Times New Roman" w:hAnsi="Times New Roman"/>
          <w:sz w:val="24"/>
          <w:szCs w:val="24"/>
        </w:rPr>
      </w:pPr>
      <w:r w:rsidRPr="00680BD1">
        <w:rPr>
          <w:rFonts w:ascii="Times New Roman" w:eastAsia="Times New Roman" w:hAnsi="Times New Roman"/>
          <w:i/>
          <w:sz w:val="24"/>
          <w:szCs w:val="24"/>
          <w:lang w:eastAsia="ru-RU"/>
        </w:rPr>
        <w:t>Справочно: При предоставлении на территории Российской Федерации органами государственной власти и управления,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Указанные лица обязаны исчислить, удержать из доходов, уплачиваемых арендодателю, и уплатить в бюджет соответствующую сумму налога (Налоговый кодекс Российской Федерации (часть вторая) от 05.08.2000 N 117-ФЗ)</w:t>
      </w:r>
    </w:p>
    <w:p w:rsidR="00AF0733" w:rsidRPr="00680BD1" w:rsidRDefault="00AF0733" w:rsidP="00AF0733">
      <w:pPr>
        <w:pStyle w:val="ConsPlusNonformat"/>
        <w:jc w:val="both"/>
        <w:rPr>
          <w:rFonts w:ascii="Times New Roman" w:hAnsi="Times New Roman" w:cs="Times New Roman"/>
          <w:sz w:val="24"/>
          <w:szCs w:val="24"/>
        </w:rPr>
      </w:pPr>
      <w:r w:rsidRPr="00680BD1">
        <w:rPr>
          <w:rFonts w:ascii="Times New Roman" w:hAnsi="Times New Roman" w:cs="Times New Roman"/>
          <w:sz w:val="24"/>
          <w:szCs w:val="24"/>
        </w:rPr>
        <w:t xml:space="preserve">Датой оплаты считается дата зачисления средств на соответствующий счет.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         Сумма арендной платы, внесенная не в установленный срок, считается недоимкой. Пеня, исчисленная в размере 1/300 действующей ставки рефинансирования Банка России, взимается от суммы недоимки за каждый день просрочки.</w:t>
      </w:r>
    </w:p>
    <w:p w:rsidR="00AF0733" w:rsidRPr="00680BD1" w:rsidRDefault="00AF0733" w:rsidP="00D312DA">
      <w:pPr>
        <w:spacing w:after="0"/>
        <w:ind w:firstLine="720"/>
        <w:jc w:val="both"/>
        <w:rPr>
          <w:rFonts w:ascii="Times New Roman" w:hAnsi="Times New Roman"/>
          <w:sz w:val="24"/>
          <w:szCs w:val="24"/>
        </w:rPr>
      </w:pPr>
      <w:r w:rsidRPr="00680BD1">
        <w:rPr>
          <w:rFonts w:ascii="Times New Roman" w:hAnsi="Times New Roman"/>
          <w:sz w:val="24"/>
          <w:szCs w:val="24"/>
        </w:rPr>
        <w:t xml:space="preserve">Коммунальные услуги, услуги связи, эксплуатационные, административно-хозяйственные и иные расходы не включаются в цену договора и оплачиваются отдельно на основании заключенного договора на предоставление данных услуг. </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5.  Порядок пересмотра цены договора, изменение условий договора</w:t>
      </w:r>
    </w:p>
    <w:p w:rsidR="00AF0733" w:rsidRPr="00680BD1" w:rsidRDefault="00AF0733" w:rsidP="00D312DA">
      <w:pPr>
        <w:spacing w:after="0"/>
        <w:ind w:firstLine="720"/>
        <w:jc w:val="both"/>
        <w:rPr>
          <w:rFonts w:ascii="Times New Roman" w:hAnsi="Times New Roman"/>
          <w:sz w:val="24"/>
          <w:szCs w:val="24"/>
        </w:rPr>
      </w:pPr>
      <w:r w:rsidRPr="00680BD1">
        <w:rPr>
          <w:rFonts w:ascii="Times New Roman" w:hAnsi="Times New Roman"/>
          <w:sz w:val="24"/>
          <w:szCs w:val="24"/>
        </w:rPr>
        <w:t>Цена заключенного договора может быть пересмотрена сторонами в сторону увеличения:</w:t>
      </w:r>
    </w:p>
    <w:p w:rsidR="00AF0733" w:rsidRPr="00680BD1" w:rsidRDefault="00AF0733" w:rsidP="00D312DA">
      <w:pPr>
        <w:numPr>
          <w:ilvl w:val="0"/>
          <w:numId w:val="8"/>
        </w:numPr>
        <w:spacing w:after="0" w:line="240" w:lineRule="auto"/>
        <w:jc w:val="both"/>
        <w:rPr>
          <w:rFonts w:ascii="Times New Roman" w:hAnsi="Times New Roman"/>
          <w:sz w:val="24"/>
          <w:szCs w:val="24"/>
        </w:rPr>
      </w:pPr>
      <w:r w:rsidRPr="00680BD1">
        <w:rPr>
          <w:rFonts w:ascii="Times New Roman" w:hAnsi="Times New Roman"/>
          <w:sz w:val="24"/>
          <w:szCs w:val="24"/>
        </w:rPr>
        <w:t>в связи с изменением существенных характеристик объекта недвижимости;</w:t>
      </w:r>
    </w:p>
    <w:p w:rsidR="00AF0733" w:rsidRPr="00680BD1" w:rsidRDefault="00AF0733" w:rsidP="00AF0733">
      <w:pPr>
        <w:pStyle w:val="af3"/>
        <w:numPr>
          <w:ilvl w:val="0"/>
          <w:numId w:val="8"/>
        </w:numPr>
        <w:rPr>
          <w:rFonts w:ascii="Times New Roman" w:hAnsi="Times New Roman"/>
          <w:sz w:val="24"/>
          <w:szCs w:val="24"/>
        </w:rPr>
      </w:pPr>
      <w:r w:rsidRPr="00680BD1">
        <w:rPr>
          <w:rFonts w:ascii="Times New Roman" w:hAnsi="Times New Roman"/>
          <w:sz w:val="24"/>
          <w:szCs w:val="24"/>
        </w:rPr>
        <w:t>в связи с изменением кадастровой стоимости земельного участка, а также в иных случаях, предусмотренных законодательством Российской Федерации и Оренбургской области.</w:t>
      </w:r>
    </w:p>
    <w:p w:rsidR="00AF0733" w:rsidRPr="00680BD1" w:rsidRDefault="00AF0733" w:rsidP="00D312DA">
      <w:pPr>
        <w:spacing w:after="0"/>
        <w:ind w:firstLine="528"/>
        <w:jc w:val="both"/>
        <w:rPr>
          <w:rFonts w:ascii="Times New Roman" w:hAnsi="Times New Roman"/>
          <w:sz w:val="24"/>
          <w:szCs w:val="24"/>
        </w:rPr>
      </w:pPr>
      <w:r w:rsidRPr="00680BD1">
        <w:rPr>
          <w:rFonts w:ascii="Times New Roman" w:hAnsi="Times New Roman"/>
          <w:sz w:val="24"/>
          <w:szCs w:val="24"/>
        </w:rPr>
        <w:t>Пересмотр сторонами цены договора в сторону уменьшения не производится.</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6.  Сведения о порядке подачи заявок на участие в открытом аукционе</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Срок, место и порядок представления  заявок:</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462100 Оренбургская область, п. Саракташ, ул. Победы, 99, каб. № 7 с </w:t>
      </w:r>
      <w:r w:rsidR="00BA05EF">
        <w:rPr>
          <w:rFonts w:ascii="Times New Roman" w:hAnsi="Times New Roman"/>
          <w:sz w:val="24"/>
          <w:szCs w:val="24"/>
        </w:rPr>
        <w:t>21.08.</w:t>
      </w:r>
      <w:r w:rsidR="00D312DA" w:rsidRPr="00680BD1">
        <w:rPr>
          <w:rFonts w:ascii="Times New Roman" w:hAnsi="Times New Roman"/>
          <w:sz w:val="24"/>
          <w:szCs w:val="24"/>
        </w:rPr>
        <w:t>2017</w:t>
      </w:r>
      <w:r w:rsidRPr="00680BD1">
        <w:rPr>
          <w:rFonts w:ascii="Times New Roman" w:hAnsi="Times New Roman"/>
          <w:sz w:val="24"/>
          <w:szCs w:val="24"/>
        </w:rPr>
        <w:t xml:space="preserve">  года  по </w:t>
      </w:r>
      <w:r w:rsidR="00BA05EF">
        <w:rPr>
          <w:rFonts w:ascii="Times New Roman" w:hAnsi="Times New Roman"/>
          <w:sz w:val="24"/>
          <w:szCs w:val="24"/>
        </w:rPr>
        <w:t>11.09.</w:t>
      </w:r>
      <w:r w:rsidR="00D312DA" w:rsidRPr="00680BD1">
        <w:rPr>
          <w:rFonts w:ascii="Times New Roman" w:hAnsi="Times New Roman"/>
          <w:sz w:val="24"/>
          <w:szCs w:val="24"/>
        </w:rPr>
        <w:t>2017</w:t>
      </w:r>
      <w:r w:rsidRPr="00680BD1">
        <w:rPr>
          <w:rFonts w:ascii="Times New Roman" w:hAnsi="Times New Roman"/>
          <w:sz w:val="24"/>
          <w:szCs w:val="24"/>
        </w:rPr>
        <w:t xml:space="preserve"> года в рабочее время; </w:t>
      </w:r>
      <w:r w:rsidR="00BA05EF">
        <w:rPr>
          <w:rFonts w:ascii="Times New Roman" w:hAnsi="Times New Roman"/>
          <w:sz w:val="24"/>
          <w:szCs w:val="24"/>
        </w:rPr>
        <w:t>12.09.</w:t>
      </w:r>
      <w:r w:rsidR="00D312DA" w:rsidRPr="00680BD1">
        <w:rPr>
          <w:rFonts w:ascii="Times New Roman" w:hAnsi="Times New Roman"/>
          <w:sz w:val="24"/>
          <w:szCs w:val="24"/>
        </w:rPr>
        <w:t>2017</w:t>
      </w:r>
      <w:r w:rsidRPr="00680BD1">
        <w:rPr>
          <w:rFonts w:ascii="Times New Roman" w:hAnsi="Times New Roman"/>
          <w:sz w:val="24"/>
          <w:szCs w:val="24"/>
        </w:rPr>
        <w:t xml:space="preserve"> года до 10:00 час.,  в том числе в  форме электронного документа:  на электронный адрес: </w:t>
      </w:r>
      <w:hyperlink r:id="rId11" w:history="1">
        <w:r w:rsidRPr="00680BD1">
          <w:rPr>
            <w:rStyle w:val="ab"/>
            <w:rFonts w:ascii="Times New Roman" w:hAnsi="Times New Roman"/>
            <w:sz w:val="24"/>
            <w:szCs w:val="24"/>
            <w:lang w:val="en-US"/>
          </w:rPr>
          <w:t>perspektiva</w:t>
        </w:r>
        <w:r w:rsidRPr="00680BD1">
          <w:rPr>
            <w:rStyle w:val="ab"/>
            <w:rFonts w:ascii="Times New Roman" w:hAnsi="Times New Roman"/>
            <w:sz w:val="24"/>
            <w:szCs w:val="24"/>
          </w:rPr>
          <w:t>.</w:t>
        </w:r>
        <w:r w:rsidRPr="00680BD1">
          <w:rPr>
            <w:rStyle w:val="ab"/>
            <w:rFonts w:ascii="Times New Roman" w:hAnsi="Times New Roman"/>
            <w:sz w:val="24"/>
            <w:szCs w:val="24"/>
            <w:lang w:val="en-US"/>
          </w:rPr>
          <w:t>mup</w:t>
        </w:r>
        <w:r w:rsidRPr="00680BD1">
          <w:rPr>
            <w:rStyle w:val="ab"/>
            <w:rFonts w:ascii="Times New Roman" w:hAnsi="Times New Roman"/>
            <w:sz w:val="24"/>
            <w:szCs w:val="24"/>
          </w:rPr>
          <w:t>@</w:t>
        </w:r>
        <w:r w:rsidRPr="00680BD1">
          <w:rPr>
            <w:rStyle w:val="ab"/>
            <w:rFonts w:ascii="Times New Roman" w:hAnsi="Times New Roman"/>
            <w:sz w:val="24"/>
            <w:szCs w:val="24"/>
            <w:lang w:val="en-US"/>
          </w:rPr>
          <w:t>mail</w:t>
        </w:r>
        <w:r w:rsidRPr="00680BD1">
          <w:rPr>
            <w:rStyle w:val="ab"/>
            <w:rFonts w:ascii="Times New Roman" w:hAnsi="Times New Roman"/>
            <w:sz w:val="24"/>
            <w:szCs w:val="24"/>
          </w:rPr>
          <w:t>.</w:t>
        </w:r>
        <w:r w:rsidRPr="00680BD1">
          <w:rPr>
            <w:rStyle w:val="ab"/>
            <w:rFonts w:ascii="Times New Roman" w:hAnsi="Times New Roman"/>
            <w:sz w:val="24"/>
            <w:szCs w:val="24"/>
            <w:lang w:val="en-US"/>
          </w:rPr>
          <w:t>ru</w:t>
        </w:r>
      </w:hyperlink>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Претендент, подающий заявку на участие в открытом аукционе в письменной форме, вправе представить ее в запечатанном конверте или в открытой форме.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Каждая заявка на участие в открытом аукционе, поступившая в срок, регистрируется организатором аукциона в Журнале регистрации заявок на участие в открытом аукционе с присвоением каждой заявке номера</w:t>
      </w:r>
      <w:r w:rsidRPr="00AF0733">
        <w:rPr>
          <w:rFonts w:ascii="Times New Roman" w:hAnsi="Times New Roman"/>
          <w:sz w:val="28"/>
          <w:szCs w:val="28"/>
        </w:rPr>
        <w:t xml:space="preserve"> </w:t>
      </w:r>
      <w:r w:rsidRPr="00BA05EF">
        <w:rPr>
          <w:rFonts w:ascii="Times New Roman" w:hAnsi="Times New Roman"/>
          <w:sz w:val="24"/>
          <w:szCs w:val="24"/>
        </w:rPr>
        <w:t>и указанием даты и времени подачи</w:t>
      </w:r>
      <w:r w:rsidRPr="00AF0733">
        <w:rPr>
          <w:rFonts w:ascii="Times New Roman" w:hAnsi="Times New Roman"/>
          <w:sz w:val="28"/>
          <w:szCs w:val="28"/>
        </w:rPr>
        <w:t xml:space="preserve"> </w:t>
      </w:r>
      <w:r w:rsidRPr="00680BD1">
        <w:rPr>
          <w:rFonts w:ascii="Times New Roman" w:hAnsi="Times New Roman"/>
          <w:sz w:val="24"/>
          <w:szCs w:val="24"/>
        </w:rPr>
        <w:t xml:space="preserve">документов.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7.  Требования к участникам аукциона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lastRenderedPageBreak/>
        <w:t xml:space="preserve">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претендующее на заключение договора (в том числе  индивидуальный предприниматель).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Участник аукциона должен соответствовать требованиям, предъявляемым законодательством Российской Федерации к лицам, участвующим в конкурсах или аукционах:</w:t>
      </w:r>
    </w:p>
    <w:p w:rsidR="00AF0733" w:rsidRPr="00680BD1" w:rsidRDefault="00AF0733" w:rsidP="00D312DA">
      <w:pPr>
        <w:pStyle w:val="3"/>
        <w:numPr>
          <w:ilvl w:val="0"/>
          <w:numId w:val="10"/>
        </w:numPr>
        <w:tabs>
          <w:tab w:val="left" w:pos="10632"/>
        </w:tabs>
        <w:spacing w:after="0"/>
        <w:ind w:right="-364"/>
        <w:jc w:val="both"/>
        <w:rPr>
          <w:sz w:val="24"/>
          <w:szCs w:val="24"/>
        </w:rPr>
      </w:pPr>
      <w:r w:rsidRPr="00680BD1">
        <w:rPr>
          <w:sz w:val="24"/>
          <w:szCs w:val="24"/>
        </w:rPr>
        <w:t xml:space="preserve"> не проведение в отношении участника конкурса процедуры ликвидации и (или) банкротства;</w:t>
      </w:r>
    </w:p>
    <w:p w:rsidR="00AF0733" w:rsidRPr="00680BD1" w:rsidRDefault="00AF0733" w:rsidP="00D312DA">
      <w:pPr>
        <w:pStyle w:val="3"/>
        <w:numPr>
          <w:ilvl w:val="0"/>
          <w:numId w:val="10"/>
        </w:numPr>
        <w:tabs>
          <w:tab w:val="left" w:pos="10632"/>
        </w:tabs>
        <w:spacing w:after="0"/>
        <w:ind w:right="-364"/>
        <w:jc w:val="both"/>
        <w:rPr>
          <w:sz w:val="24"/>
          <w:szCs w:val="24"/>
        </w:rPr>
      </w:pPr>
      <w:r w:rsidRPr="00680BD1">
        <w:rPr>
          <w:sz w:val="24"/>
          <w:szCs w:val="24"/>
        </w:rPr>
        <w:t xml:space="preserve"> не приостановление деятельности участника конкурса на день подачи заявки на участие в конкурсе;</w:t>
      </w:r>
    </w:p>
    <w:p w:rsidR="00AF0733" w:rsidRPr="00680BD1" w:rsidRDefault="00AF0733" w:rsidP="00D312DA">
      <w:pPr>
        <w:pStyle w:val="3"/>
        <w:numPr>
          <w:ilvl w:val="0"/>
          <w:numId w:val="10"/>
        </w:numPr>
        <w:tabs>
          <w:tab w:val="left" w:pos="10632"/>
        </w:tabs>
        <w:spacing w:after="0"/>
        <w:ind w:right="-364"/>
        <w:jc w:val="both"/>
        <w:rPr>
          <w:b/>
          <w:sz w:val="24"/>
          <w:szCs w:val="24"/>
        </w:rPr>
      </w:pPr>
      <w:r w:rsidRPr="00680BD1">
        <w:rPr>
          <w:sz w:val="24"/>
          <w:szCs w:val="24"/>
        </w:rPr>
        <w:t xml:space="preserve"> отсутствие у претендента конкурса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8. Сведения о возможности отзыва заявок на участие в открытом аукционе</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Уведомление об отзыве заявки на участие в открытом аукционе подается в письменном виде по форме 2.2. установленной в </w:t>
      </w:r>
      <w:r w:rsidRPr="00680BD1">
        <w:rPr>
          <w:rFonts w:ascii="Times New Roman" w:hAnsi="Times New Roman"/>
          <w:b/>
          <w:sz w:val="24"/>
          <w:szCs w:val="24"/>
        </w:rPr>
        <w:t>Разделе 5.</w:t>
      </w:r>
      <w:r w:rsidRPr="00680BD1">
        <w:rPr>
          <w:rFonts w:ascii="Times New Roman" w:hAnsi="Times New Roman"/>
          <w:sz w:val="24"/>
          <w:szCs w:val="24"/>
        </w:rPr>
        <w:t xml:space="preserve"> «Образцы форм запросов и уведомлений участников размещения заказа» по адресу подачи заявок. </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9. Сведения о предоставлении разъяснений положений документации об открытом аукционе</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открытом аукционе.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Запрос о разъяснении положений документации об открытом аукционе должен быть подготовлен по форме 2.1. установленной в </w:t>
      </w:r>
      <w:r w:rsidRPr="00680BD1">
        <w:rPr>
          <w:rFonts w:ascii="Times New Roman" w:hAnsi="Times New Roman"/>
          <w:b/>
          <w:i/>
          <w:sz w:val="24"/>
          <w:szCs w:val="24"/>
        </w:rPr>
        <w:t>Раздел 6.</w:t>
      </w:r>
      <w:r w:rsidRPr="00680BD1">
        <w:rPr>
          <w:rFonts w:ascii="Times New Roman" w:hAnsi="Times New Roman"/>
          <w:sz w:val="24"/>
          <w:szCs w:val="24"/>
        </w:rPr>
        <w:t xml:space="preserve"> «Образцы форм запросов и уведомлений участников размещения заказа».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Разъяснения направляются заинтересованному лицу в течение 2 рабочих дней со дня поступления запроса в письменной форме или в форме электронного документа.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течение одного дня со дня направления разъяснений такие разъяснения размещаются на официальном сайте торгов с указанием предмета запроса, но без указания заинтересованного лица, от которого поступил запрос. </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10. Величина повышения начальной цены договора (шаг аукциона)</w:t>
      </w:r>
    </w:p>
    <w:p w:rsidR="00AF0733" w:rsidRPr="00680BD1" w:rsidRDefault="00AF0733" w:rsidP="00D312DA">
      <w:pPr>
        <w:tabs>
          <w:tab w:val="left" w:pos="810"/>
        </w:tabs>
        <w:spacing w:after="0"/>
        <w:jc w:val="both"/>
        <w:rPr>
          <w:rFonts w:ascii="Times New Roman" w:hAnsi="Times New Roman"/>
          <w:sz w:val="24"/>
          <w:szCs w:val="24"/>
        </w:rPr>
      </w:pPr>
      <w:r w:rsidRPr="00680BD1">
        <w:rPr>
          <w:rFonts w:ascii="Times New Roman" w:hAnsi="Times New Roman"/>
          <w:sz w:val="24"/>
          <w:szCs w:val="24"/>
        </w:rPr>
        <w:t>Величина повышения начальной цены договора (шаг аукциона) устанавливается в размере 5% от начальной стоимости договора аренды.</w:t>
      </w:r>
    </w:p>
    <w:p w:rsidR="00AF0733" w:rsidRPr="00680BD1" w:rsidRDefault="00AF0733" w:rsidP="00D312DA">
      <w:pPr>
        <w:tabs>
          <w:tab w:val="left" w:pos="810"/>
        </w:tabs>
        <w:spacing w:after="0"/>
        <w:jc w:val="both"/>
        <w:rPr>
          <w:rFonts w:ascii="Times New Roman" w:hAnsi="Times New Roman"/>
          <w:b/>
          <w:i/>
          <w:sz w:val="24"/>
          <w:szCs w:val="24"/>
        </w:rPr>
      </w:pPr>
      <w:r w:rsidRPr="00680BD1">
        <w:rPr>
          <w:rFonts w:ascii="Times New Roman" w:hAnsi="Times New Roman"/>
          <w:b/>
          <w:i/>
          <w:sz w:val="24"/>
          <w:szCs w:val="24"/>
        </w:rPr>
        <w:t>11. Сведения о порядке рассмотрения заявок на участие об открытом аукционе</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Дата начала рассмотрения заявок: </w:t>
      </w:r>
      <w:r w:rsidR="00BA05EF">
        <w:rPr>
          <w:rFonts w:ascii="Times New Roman" w:hAnsi="Times New Roman"/>
          <w:b/>
          <w:i/>
          <w:sz w:val="24"/>
          <w:szCs w:val="24"/>
        </w:rPr>
        <w:t>12 сентября</w:t>
      </w:r>
      <w:r w:rsidR="00D312DA" w:rsidRPr="00680BD1">
        <w:rPr>
          <w:rFonts w:ascii="Times New Roman" w:hAnsi="Times New Roman"/>
          <w:b/>
          <w:i/>
          <w:sz w:val="24"/>
          <w:szCs w:val="24"/>
        </w:rPr>
        <w:t xml:space="preserve"> 2017 года.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Время начала рассмотрения заявок : </w:t>
      </w:r>
      <w:r w:rsidRPr="00680BD1">
        <w:rPr>
          <w:rFonts w:ascii="Times New Roman" w:hAnsi="Times New Roman"/>
          <w:b/>
          <w:i/>
          <w:sz w:val="24"/>
          <w:szCs w:val="24"/>
        </w:rPr>
        <w:t>10:00 час.</w:t>
      </w:r>
      <w:r w:rsidRPr="00680BD1">
        <w:rPr>
          <w:rFonts w:ascii="Times New Roman" w:hAnsi="Times New Roman"/>
          <w:sz w:val="24"/>
          <w:szCs w:val="24"/>
        </w:rPr>
        <w:t xml:space="preserve"> (время местное) </w:t>
      </w:r>
    </w:p>
    <w:p w:rsidR="00AE4B7B"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Место рассмотрения заявок: </w:t>
      </w:r>
      <w:r w:rsidR="00AE4B7B" w:rsidRPr="00680BD1">
        <w:rPr>
          <w:rFonts w:ascii="Times New Roman" w:hAnsi="Times New Roman"/>
          <w:sz w:val="24"/>
          <w:szCs w:val="24"/>
        </w:rPr>
        <w:t xml:space="preserve">462100 Оренбургская область, Саракташский район, с. Федоровка Первая, ул. Кирова, 1, каб. </w:t>
      </w:r>
      <w:r w:rsidR="00AE4B7B" w:rsidRPr="00E976C0">
        <w:rPr>
          <w:rFonts w:ascii="Times New Roman" w:hAnsi="Times New Roman"/>
          <w:sz w:val="24"/>
          <w:szCs w:val="24"/>
        </w:rPr>
        <w:t xml:space="preserve">№ </w:t>
      </w:r>
      <w:r w:rsidR="00E976C0" w:rsidRPr="00BA05EF">
        <w:rPr>
          <w:rFonts w:ascii="Times New Roman" w:hAnsi="Times New Roman"/>
          <w:sz w:val="24"/>
          <w:szCs w:val="24"/>
        </w:rPr>
        <w:t>2</w:t>
      </w:r>
      <w:r w:rsidR="00AE4B7B" w:rsidRPr="00BA05EF">
        <w:rPr>
          <w:rFonts w:ascii="Times New Roman" w:hAnsi="Times New Roman"/>
          <w:sz w:val="24"/>
          <w:szCs w:val="24"/>
        </w:rPr>
        <w:t>.</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Срок рассмотрения заявок - не более десяти дней с даты  окончания  срока подачи заявок на участие в аукционе.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Аукционная комиссия рассматривает заявки на участие в открытом аукционе на предмет соответствия требованиям, установленным документацией об аукционе, и соответствие </w:t>
      </w:r>
      <w:r w:rsidRPr="00680BD1">
        <w:rPr>
          <w:rFonts w:ascii="Times New Roman" w:hAnsi="Times New Roman"/>
          <w:sz w:val="24"/>
          <w:szCs w:val="24"/>
        </w:rPr>
        <w:lastRenderedPageBreak/>
        <w:t xml:space="preserve">Претендентов требованиям, установленным в пункте 7 </w:t>
      </w:r>
      <w:r w:rsidRPr="00680BD1">
        <w:rPr>
          <w:rFonts w:ascii="Times New Roman" w:hAnsi="Times New Roman"/>
          <w:b/>
          <w:i/>
          <w:sz w:val="24"/>
          <w:szCs w:val="24"/>
        </w:rPr>
        <w:t xml:space="preserve">Раздела 2. </w:t>
      </w:r>
      <w:r w:rsidRPr="00680BD1">
        <w:rPr>
          <w:rFonts w:ascii="Times New Roman" w:hAnsi="Times New Roman"/>
          <w:sz w:val="24"/>
          <w:szCs w:val="24"/>
        </w:rPr>
        <w:t xml:space="preserve"> настоящей документации об аукционе. </w:t>
      </w:r>
    </w:p>
    <w:p w:rsidR="00AF0733" w:rsidRPr="00680BD1" w:rsidRDefault="00AF0733" w:rsidP="00D312DA">
      <w:pPr>
        <w:autoSpaceDE w:val="0"/>
        <w:autoSpaceDN w:val="0"/>
        <w:adjustRightInd w:val="0"/>
        <w:spacing w:after="0"/>
        <w:ind w:firstLine="540"/>
        <w:jc w:val="both"/>
        <w:rPr>
          <w:rFonts w:ascii="Times New Roman" w:hAnsi="Times New Roman"/>
          <w:sz w:val="24"/>
          <w:szCs w:val="24"/>
        </w:rPr>
      </w:pPr>
      <w:r w:rsidRPr="00680BD1">
        <w:rPr>
          <w:rFonts w:ascii="Times New Roman" w:hAnsi="Times New Roman"/>
          <w:sz w:val="24"/>
          <w:szCs w:val="24"/>
        </w:rPr>
        <w:t>На основании результатов рассмотрения заявок на участие в открытом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F0733" w:rsidRPr="00680BD1" w:rsidRDefault="00AF0733" w:rsidP="00D312DA">
      <w:pPr>
        <w:spacing w:after="0"/>
        <w:jc w:val="both"/>
        <w:rPr>
          <w:rFonts w:ascii="Times New Roman" w:hAnsi="Times New Roman"/>
          <w:sz w:val="24"/>
          <w:szCs w:val="24"/>
          <w:u w:val="single"/>
        </w:rPr>
      </w:pPr>
      <w:r w:rsidRPr="00680BD1">
        <w:rPr>
          <w:rFonts w:ascii="Times New Roman" w:hAnsi="Times New Roman"/>
          <w:sz w:val="24"/>
          <w:szCs w:val="24"/>
          <w:u w:val="single"/>
        </w:rPr>
        <w:t xml:space="preserve">Основаниями для отказа в допуске к участию в открытом аукционе являются: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1) претендент не предоставил документы, перечень которых установлен в требованиях к составу и содержанию заявки в пункте 3 </w:t>
      </w:r>
      <w:r w:rsidRPr="00680BD1">
        <w:rPr>
          <w:rFonts w:ascii="Times New Roman" w:hAnsi="Times New Roman"/>
          <w:b/>
          <w:i/>
          <w:sz w:val="24"/>
          <w:szCs w:val="24"/>
        </w:rPr>
        <w:t>Раздела 2.</w:t>
      </w:r>
      <w:r w:rsidRPr="00680BD1">
        <w:rPr>
          <w:rFonts w:ascii="Times New Roman" w:hAnsi="Times New Roman"/>
          <w:sz w:val="24"/>
          <w:szCs w:val="24"/>
        </w:rPr>
        <w:t xml:space="preserve"> настоящей документации об аукционе;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2) установлена недостоверность сведений о Претенденте, содержащихся в представленных им документах;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3) претендент не соответствует требованиям, установленным в пункте 7 </w:t>
      </w:r>
      <w:r w:rsidRPr="00680BD1">
        <w:rPr>
          <w:rFonts w:ascii="Times New Roman" w:hAnsi="Times New Roman"/>
          <w:b/>
          <w:i/>
          <w:sz w:val="24"/>
          <w:szCs w:val="24"/>
        </w:rPr>
        <w:t>Раздела 2.</w:t>
      </w:r>
      <w:r w:rsidRPr="00680BD1">
        <w:rPr>
          <w:rFonts w:ascii="Times New Roman" w:hAnsi="Times New Roman"/>
          <w:sz w:val="24"/>
          <w:szCs w:val="24"/>
        </w:rPr>
        <w:t xml:space="preserve"> настоящей документации об аукционе;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4) заявка оформлена с нарушением требований к форме заявки, установленных в пункте 3 </w:t>
      </w:r>
      <w:r w:rsidRPr="00680BD1">
        <w:rPr>
          <w:rFonts w:ascii="Times New Roman" w:hAnsi="Times New Roman"/>
          <w:b/>
          <w:i/>
          <w:sz w:val="24"/>
          <w:szCs w:val="24"/>
        </w:rPr>
        <w:t>Раздела 2.</w:t>
      </w:r>
      <w:r w:rsidRPr="00680BD1">
        <w:rPr>
          <w:rFonts w:ascii="Times New Roman" w:hAnsi="Times New Roman"/>
          <w:sz w:val="24"/>
          <w:szCs w:val="24"/>
        </w:rPr>
        <w:t xml:space="preserve"> настоящей документации об аукционе;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7) наличие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на любом этапе их проведения.</w:t>
      </w:r>
    </w:p>
    <w:p w:rsidR="00AF0733" w:rsidRPr="00680BD1" w:rsidRDefault="00AF0733" w:rsidP="00D312DA">
      <w:pPr>
        <w:autoSpaceDE w:val="0"/>
        <w:autoSpaceDN w:val="0"/>
        <w:adjustRightInd w:val="0"/>
        <w:spacing w:after="0"/>
        <w:ind w:firstLine="540"/>
        <w:jc w:val="both"/>
        <w:rPr>
          <w:rFonts w:ascii="Times New Roman" w:hAnsi="Times New Roman"/>
          <w:sz w:val="24"/>
          <w:szCs w:val="24"/>
        </w:rPr>
      </w:pPr>
      <w:r w:rsidRPr="00680BD1">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F0733" w:rsidRPr="00680BD1" w:rsidRDefault="00AF0733" w:rsidP="00D312DA">
      <w:pPr>
        <w:spacing w:after="0"/>
        <w:jc w:val="both"/>
        <w:rPr>
          <w:rFonts w:ascii="Times New Roman" w:hAnsi="Times New Roman"/>
          <w:b/>
          <w:i/>
          <w:sz w:val="24"/>
          <w:szCs w:val="24"/>
        </w:rPr>
      </w:pPr>
      <w:r w:rsidRPr="00680BD1">
        <w:rPr>
          <w:rFonts w:ascii="Times New Roman" w:hAnsi="Times New Roman"/>
          <w:b/>
          <w:i/>
          <w:sz w:val="24"/>
          <w:szCs w:val="24"/>
        </w:rPr>
        <w:t>12. Сведения о проведении открытого аукциона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Дата проведения открытого аукциона: </w:t>
      </w:r>
      <w:r w:rsidR="00BA05EF">
        <w:rPr>
          <w:rFonts w:ascii="Times New Roman" w:hAnsi="Times New Roman"/>
          <w:b/>
          <w:i/>
          <w:sz w:val="24"/>
          <w:szCs w:val="24"/>
        </w:rPr>
        <w:t xml:space="preserve">12 сентября </w:t>
      </w:r>
      <w:r w:rsidR="00D312DA" w:rsidRPr="00680BD1">
        <w:rPr>
          <w:rFonts w:ascii="Times New Roman" w:hAnsi="Times New Roman"/>
          <w:b/>
          <w:i/>
          <w:sz w:val="24"/>
          <w:szCs w:val="24"/>
        </w:rPr>
        <w:t>2017 года.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Время проведения открытого аукциона: </w:t>
      </w:r>
      <w:r w:rsidRPr="00680BD1">
        <w:rPr>
          <w:rFonts w:ascii="Times New Roman" w:hAnsi="Times New Roman"/>
          <w:b/>
          <w:i/>
          <w:sz w:val="24"/>
          <w:szCs w:val="24"/>
        </w:rPr>
        <w:t>12:00 час.</w:t>
      </w:r>
      <w:r w:rsidRPr="00680BD1">
        <w:rPr>
          <w:rFonts w:ascii="Times New Roman" w:hAnsi="Times New Roman"/>
          <w:sz w:val="24"/>
          <w:szCs w:val="24"/>
        </w:rPr>
        <w:t xml:space="preserve"> (время местное)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Время и место регистрации участников аукциона: с «11:30 по 11:45» час. (время местное) по месту проведения аукциона. </w:t>
      </w:r>
    </w:p>
    <w:p w:rsidR="00AF0733" w:rsidRPr="00680BD1" w:rsidRDefault="00AF0733" w:rsidP="00AE4B7B">
      <w:pPr>
        <w:spacing w:after="0"/>
        <w:jc w:val="both"/>
        <w:rPr>
          <w:rFonts w:ascii="Times New Roman" w:hAnsi="Times New Roman"/>
          <w:sz w:val="24"/>
          <w:szCs w:val="24"/>
        </w:rPr>
      </w:pPr>
      <w:r w:rsidRPr="00680BD1">
        <w:rPr>
          <w:rFonts w:ascii="Times New Roman" w:hAnsi="Times New Roman"/>
          <w:sz w:val="24"/>
          <w:szCs w:val="24"/>
        </w:rPr>
        <w:t xml:space="preserve">Место проведения открытого аукциона: </w:t>
      </w:r>
      <w:r w:rsidR="00AE4B7B" w:rsidRPr="00680BD1">
        <w:rPr>
          <w:rFonts w:ascii="Times New Roman" w:hAnsi="Times New Roman"/>
          <w:sz w:val="24"/>
          <w:szCs w:val="24"/>
        </w:rPr>
        <w:t xml:space="preserve">462100 Оренбургская область, Саракташский район, с. Федоровка Первая, ул. Кирова, 1, каб. </w:t>
      </w:r>
      <w:r w:rsidR="00AE4B7B" w:rsidRPr="00E976C0">
        <w:rPr>
          <w:rFonts w:ascii="Times New Roman" w:hAnsi="Times New Roman"/>
          <w:sz w:val="24"/>
          <w:szCs w:val="24"/>
        </w:rPr>
        <w:t xml:space="preserve">№ </w:t>
      </w:r>
      <w:r w:rsidR="00E976C0" w:rsidRPr="00BA05EF">
        <w:rPr>
          <w:rFonts w:ascii="Times New Roman" w:hAnsi="Times New Roman"/>
          <w:sz w:val="24"/>
          <w:szCs w:val="24"/>
        </w:rPr>
        <w:t>2</w:t>
      </w:r>
      <w:r w:rsidR="00AE4B7B" w:rsidRPr="00BA05EF">
        <w:rPr>
          <w:rFonts w:ascii="Times New Roman" w:hAnsi="Times New Roman"/>
          <w:sz w:val="24"/>
          <w:szCs w:val="24"/>
        </w:rPr>
        <w:t>,</w:t>
      </w:r>
      <w:r w:rsidR="00AE4B7B" w:rsidRPr="00680BD1">
        <w:rPr>
          <w:rFonts w:ascii="Times New Roman" w:hAnsi="Times New Roman"/>
          <w:sz w:val="24"/>
          <w:szCs w:val="24"/>
        </w:rPr>
        <w:t xml:space="preserve">  </w:t>
      </w:r>
      <w:r w:rsidRPr="00680BD1">
        <w:rPr>
          <w:rFonts w:ascii="Times New Roman" w:hAnsi="Times New Roman"/>
          <w:sz w:val="24"/>
          <w:szCs w:val="24"/>
        </w:rPr>
        <w:t xml:space="preserve">Электронная форма участия в открытом аукционе не предусматривается.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F0733" w:rsidRPr="00680BD1" w:rsidRDefault="00AF0733" w:rsidP="00D312DA">
      <w:pPr>
        <w:spacing w:after="0"/>
        <w:jc w:val="both"/>
        <w:rPr>
          <w:rFonts w:ascii="Times New Roman" w:hAnsi="Times New Roman"/>
          <w:b/>
          <w:i/>
          <w:sz w:val="24"/>
          <w:szCs w:val="24"/>
        </w:rPr>
      </w:pPr>
      <w:r w:rsidRPr="00680BD1">
        <w:rPr>
          <w:rFonts w:ascii="Times New Roman" w:hAnsi="Times New Roman"/>
          <w:b/>
          <w:i/>
          <w:sz w:val="24"/>
          <w:szCs w:val="24"/>
        </w:rPr>
        <w:t>13. Требование о внесении задатка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Требование о внесении задатка не установлено.</w:t>
      </w:r>
    </w:p>
    <w:p w:rsidR="00AF0733" w:rsidRPr="00680BD1" w:rsidRDefault="00AF0733" w:rsidP="00D312DA">
      <w:pPr>
        <w:spacing w:after="0"/>
        <w:jc w:val="both"/>
        <w:rPr>
          <w:rFonts w:ascii="Times New Roman" w:hAnsi="Times New Roman"/>
          <w:b/>
          <w:i/>
          <w:sz w:val="24"/>
          <w:szCs w:val="24"/>
        </w:rPr>
      </w:pPr>
      <w:r w:rsidRPr="00680BD1">
        <w:rPr>
          <w:rFonts w:ascii="Times New Roman" w:hAnsi="Times New Roman"/>
          <w:b/>
          <w:i/>
          <w:sz w:val="24"/>
          <w:szCs w:val="24"/>
        </w:rPr>
        <w:t>14. Размер обеспечения договора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Обеспечение договора не требуется.</w:t>
      </w:r>
    </w:p>
    <w:p w:rsidR="00AF0733" w:rsidRPr="00680BD1" w:rsidRDefault="00AF0733" w:rsidP="00D312DA">
      <w:pPr>
        <w:spacing w:after="0"/>
        <w:jc w:val="both"/>
        <w:rPr>
          <w:rFonts w:ascii="Times New Roman" w:hAnsi="Times New Roman"/>
          <w:b/>
          <w:i/>
          <w:sz w:val="24"/>
          <w:szCs w:val="24"/>
        </w:rPr>
      </w:pPr>
      <w:r w:rsidRPr="00680BD1">
        <w:rPr>
          <w:rFonts w:ascii="Times New Roman" w:hAnsi="Times New Roman"/>
          <w:b/>
          <w:i/>
          <w:sz w:val="24"/>
          <w:szCs w:val="24"/>
        </w:rPr>
        <w:t>15. Сведения о порядке заключения договора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        Заключение договора осуществляется в порядке, предусмотренном Гражданским кодексом Российской Федерации и иными федеральными законами.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        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F0733" w:rsidRPr="00680BD1" w:rsidRDefault="00AF0733" w:rsidP="00D312DA">
      <w:pPr>
        <w:autoSpaceDE w:val="0"/>
        <w:spacing w:after="0"/>
        <w:jc w:val="both"/>
        <w:rPr>
          <w:rFonts w:ascii="Times New Roman" w:hAnsi="Times New Roman"/>
          <w:sz w:val="24"/>
          <w:szCs w:val="24"/>
        </w:rPr>
      </w:pPr>
      <w:r w:rsidRPr="00680BD1">
        <w:rPr>
          <w:rFonts w:ascii="Times New Roman" w:hAnsi="Times New Roman"/>
          <w:sz w:val="24"/>
          <w:szCs w:val="24"/>
        </w:rPr>
        <w:t xml:space="preserve">         Проект формы договора является неотъемлемой частью документации об аукционе (Раздел 4.).</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пунктом 3 настоящей документации.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проведения аукциона не требуется.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lastRenderedPageBreak/>
        <w:t xml:space="preserve">В случае, если победитель аукциона или участник аукциона, заявивший предпоследнюю цену договора,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заявивший предпоследнюю цену договора, признается уклонившимся от заключения договора.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с указанием цены договора, предложенной таким участником аукциона.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AF0733" w:rsidRPr="00680BD1" w:rsidRDefault="00AF0733" w:rsidP="00D312DA">
      <w:pPr>
        <w:widowControl w:val="0"/>
        <w:spacing w:after="0"/>
        <w:ind w:firstLine="540"/>
        <w:jc w:val="both"/>
        <w:rPr>
          <w:rFonts w:ascii="Times New Roman" w:hAnsi="Times New Roman"/>
          <w:sz w:val="24"/>
          <w:szCs w:val="24"/>
        </w:rPr>
      </w:pPr>
      <w:r w:rsidRPr="00680BD1">
        <w:rPr>
          <w:rFonts w:ascii="Times New Roman" w:hAnsi="Times New Roman"/>
          <w:sz w:val="24"/>
          <w:szCs w:val="24"/>
        </w:rPr>
        <w:t>Условия,  содержащиеся в аукционной документации,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AF0733" w:rsidRPr="00680BD1" w:rsidRDefault="00AF0733" w:rsidP="00D312DA">
      <w:pPr>
        <w:spacing w:after="0"/>
        <w:ind w:firstLine="540"/>
        <w:jc w:val="both"/>
        <w:rPr>
          <w:rFonts w:ascii="Times New Roman" w:hAnsi="Times New Roman"/>
          <w:sz w:val="24"/>
          <w:szCs w:val="24"/>
        </w:rPr>
      </w:pPr>
      <w:r w:rsidRPr="00680BD1">
        <w:rPr>
          <w:rFonts w:ascii="Times New Roman" w:hAnsi="Times New Roman"/>
          <w:sz w:val="24"/>
          <w:szCs w:val="24"/>
        </w:rPr>
        <w:t>Передача имущества осуществляется на основании акта приема-передачи в течение трех дней с момента подписания договора аренды имущества.</w:t>
      </w:r>
    </w:p>
    <w:p w:rsidR="00AF0733" w:rsidRPr="00680BD1" w:rsidRDefault="00AF0733" w:rsidP="00D312DA">
      <w:pPr>
        <w:spacing w:after="0"/>
        <w:ind w:firstLine="540"/>
        <w:jc w:val="both"/>
        <w:rPr>
          <w:rFonts w:ascii="Times New Roman" w:hAnsi="Times New Roman"/>
          <w:sz w:val="24"/>
          <w:szCs w:val="24"/>
        </w:rPr>
      </w:pPr>
      <w:r w:rsidRPr="00680BD1">
        <w:rPr>
          <w:rFonts w:ascii="Times New Roman" w:eastAsia="Arial" w:hAnsi="Times New Roman"/>
          <w:sz w:val="24"/>
          <w:szCs w:val="24"/>
        </w:rPr>
        <w:t>Имущество на момент окончания срока договора должно быть  в пригодном для дальнейшей эксплуатации состоянии с нормальным  физическим износом.</w:t>
      </w:r>
    </w:p>
    <w:p w:rsidR="00AF0733" w:rsidRPr="00680BD1" w:rsidRDefault="00AF0733" w:rsidP="00D312DA">
      <w:pPr>
        <w:spacing w:after="0"/>
        <w:jc w:val="both"/>
        <w:rPr>
          <w:rFonts w:ascii="Times New Roman" w:hAnsi="Times New Roman"/>
          <w:b/>
          <w:i/>
          <w:sz w:val="24"/>
          <w:szCs w:val="24"/>
        </w:rPr>
      </w:pPr>
      <w:r w:rsidRPr="00680BD1">
        <w:rPr>
          <w:rFonts w:ascii="Times New Roman" w:hAnsi="Times New Roman"/>
          <w:b/>
          <w:i/>
          <w:sz w:val="24"/>
          <w:szCs w:val="24"/>
        </w:rPr>
        <w:t>16. График проведения осмотра имущества</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Осмотр имущества, права на которое передаются по договору, обеспечивает организатор аукциона без взимания платы.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lastRenderedPageBreak/>
        <w:t xml:space="preserve">Осмотр имущества проводится: </w:t>
      </w:r>
      <w:r w:rsidR="00BA05EF">
        <w:rPr>
          <w:rFonts w:ascii="Times New Roman" w:hAnsi="Times New Roman"/>
          <w:sz w:val="24"/>
          <w:szCs w:val="24"/>
        </w:rPr>
        <w:t>22,29 августа, 5 сентября</w:t>
      </w:r>
      <w:r w:rsidR="00D312DA" w:rsidRPr="00680BD1">
        <w:rPr>
          <w:rFonts w:ascii="Times New Roman" w:hAnsi="Times New Roman"/>
          <w:sz w:val="24"/>
          <w:szCs w:val="24"/>
        </w:rPr>
        <w:t xml:space="preserve"> 2017</w:t>
      </w:r>
      <w:r w:rsidRPr="00680BD1">
        <w:rPr>
          <w:rFonts w:ascii="Times New Roman" w:hAnsi="Times New Roman"/>
          <w:sz w:val="24"/>
          <w:szCs w:val="24"/>
        </w:rPr>
        <w:t xml:space="preserve"> года с 14:00 час. до 16:00 час. Контактное лицо: </w:t>
      </w:r>
      <w:r w:rsidR="00BA05EF">
        <w:rPr>
          <w:rFonts w:ascii="Times New Roman" w:hAnsi="Times New Roman"/>
          <w:sz w:val="24"/>
          <w:szCs w:val="24"/>
        </w:rPr>
        <w:t>Корольков Евгений Александрович</w:t>
      </w:r>
      <w:r w:rsidRPr="00680BD1">
        <w:rPr>
          <w:rFonts w:ascii="Times New Roman" w:hAnsi="Times New Roman"/>
          <w:sz w:val="24"/>
          <w:szCs w:val="24"/>
        </w:rPr>
        <w:t xml:space="preserve">,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тел. 8(35333) </w:t>
      </w:r>
      <w:r w:rsidR="00BA05EF">
        <w:rPr>
          <w:rFonts w:ascii="Times New Roman" w:hAnsi="Times New Roman"/>
          <w:sz w:val="24"/>
          <w:szCs w:val="24"/>
        </w:rPr>
        <w:t>26-9-37</w:t>
      </w:r>
    </w:p>
    <w:p w:rsidR="00AF0733" w:rsidRPr="00680BD1" w:rsidRDefault="00AF0733" w:rsidP="00D312DA">
      <w:pPr>
        <w:spacing w:after="0"/>
        <w:jc w:val="both"/>
        <w:rPr>
          <w:rFonts w:ascii="Times New Roman" w:hAnsi="Times New Roman"/>
          <w:sz w:val="24"/>
          <w:szCs w:val="24"/>
        </w:rPr>
      </w:pPr>
    </w:p>
    <w:p w:rsidR="00AF0733" w:rsidRPr="00680BD1" w:rsidRDefault="00AF0733" w:rsidP="00D312DA">
      <w:pPr>
        <w:spacing w:after="0"/>
        <w:jc w:val="both"/>
        <w:rPr>
          <w:rFonts w:ascii="Times New Roman" w:hAnsi="Times New Roman"/>
          <w:b/>
          <w:sz w:val="24"/>
          <w:szCs w:val="24"/>
        </w:rPr>
      </w:pPr>
      <w:r w:rsidRPr="00680BD1">
        <w:rPr>
          <w:rFonts w:ascii="Times New Roman" w:hAnsi="Times New Roman"/>
          <w:b/>
          <w:sz w:val="24"/>
          <w:szCs w:val="24"/>
        </w:rPr>
        <w:t>Раздел 3. Порядок проведения открытого аукциона</w:t>
      </w:r>
    </w:p>
    <w:p w:rsidR="00AF0733" w:rsidRPr="00680BD1" w:rsidRDefault="00AF0733" w:rsidP="00D312DA">
      <w:pPr>
        <w:spacing w:after="0"/>
        <w:jc w:val="both"/>
        <w:rPr>
          <w:rFonts w:ascii="Times New Roman" w:hAnsi="Times New Roman"/>
          <w:b/>
          <w:sz w:val="24"/>
          <w:szCs w:val="24"/>
        </w:rPr>
      </w:pP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Аукцион проводится организатором аукциона в присутствии членов аукционной комиссии и участников аукциона (их представителей).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Аукционист выбирается из числа членов аукционной комиссии путем открытого голосования членов аукционной комиссии большинством голосов.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Аукцион проводится в следующем порядке: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w:t>
      </w:r>
      <w:r w:rsidRPr="00680BD1">
        <w:rPr>
          <w:rFonts w:ascii="Times New Roman" w:hAnsi="Times New Roman"/>
          <w:sz w:val="24"/>
          <w:szCs w:val="24"/>
        </w:rPr>
        <w:lastRenderedPageBreak/>
        <w:t xml:space="preserve">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6) если действующий правообладатель воспользовался 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AF0733" w:rsidRPr="00680BD1" w:rsidRDefault="00AF0733" w:rsidP="00D312DA">
      <w:pPr>
        <w:spacing w:after="0"/>
        <w:jc w:val="both"/>
        <w:rPr>
          <w:rFonts w:ascii="Times New Roman" w:hAnsi="Times New Roman"/>
          <w:sz w:val="24"/>
          <w:szCs w:val="24"/>
        </w:rPr>
      </w:pPr>
      <w:r w:rsidRPr="00680BD1">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58088C" w:rsidRPr="00E976C0" w:rsidRDefault="00AF0733" w:rsidP="00E976C0">
      <w:pPr>
        <w:autoSpaceDE w:val="0"/>
        <w:autoSpaceDN w:val="0"/>
        <w:adjustRightInd w:val="0"/>
        <w:spacing w:after="0"/>
        <w:ind w:firstLine="540"/>
        <w:jc w:val="both"/>
        <w:rPr>
          <w:rFonts w:ascii="Times New Roman" w:hAnsi="Times New Roman"/>
          <w:sz w:val="24"/>
          <w:szCs w:val="24"/>
        </w:rPr>
      </w:pPr>
      <w:r w:rsidRPr="00680BD1">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A05EF" w:rsidRDefault="00BA05EF" w:rsidP="00AF0733">
      <w:pPr>
        <w:jc w:val="both"/>
        <w:rPr>
          <w:rFonts w:ascii="Times New Roman" w:hAnsi="Times New Roman"/>
          <w:b/>
          <w:i/>
          <w:sz w:val="24"/>
          <w:szCs w:val="24"/>
        </w:rPr>
      </w:pPr>
    </w:p>
    <w:p w:rsidR="00BA05EF" w:rsidRDefault="00BA05EF" w:rsidP="00AF0733">
      <w:pPr>
        <w:jc w:val="both"/>
        <w:rPr>
          <w:rFonts w:ascii="Times New Roman" w:hAnsi="Times New Roman"/>
          <w:b/>
          <w:i/>
          <w:sz w:val="24"/>
          <w:szCs w:val="24"/>
        </w:rPr>
      </w:pPr>
    </w:p>
    <w:p w:rsidR="00BA05EF" w:rsidRDefault="00BA05EF" w:rsidP="00AF0733">
      <w:pPr>
        <w:jc w:val="both"/>
        <w:rPr>
          <w:rFonts w:ascii="Times New Roman" w:hAnsi="Times New Roman"/>
          <w:b/>
          <w:i/>
          <w:sz w:val="24"/>
          <w:szCs w:val="24"/>
        </w:rPr>
      </w:pPr>
    </w:p>
    <w:p w:rsidR="00AF0733" w:rsidRPr="00AE4B7B" w:rsidRDefault="00AF0733" w:rsidP="00AF0733">
      <w:pPr>
        <w:jc w:val="both"/>
        <w:rPr>
          <w:rFonts w:ascii="Times New Roman" w:hAnsi="Times New Roman"/>
          <w:i/>
          <w:sz w:val="24"/>
          <w:szCs w:val="24"/>
          <w:u w:val="single"/>
        </w:rPr>
      </w:pPr>
      <w:r w:rsidRPr="00AE4B7B">
        <w:rPr>
          <w:rFonts w:ascii="Times New Roman" w:hAnsi="Times New Roman"/>
          <w:b/>
          <w:i/>
          <w:sz w:val="24"/>
          <w:szCs w:val="24"/>
        </w:rPr>
        <w:lastRenderedPageBreak/>
        <w:t>Раздел 4. Проекты договоров аренды</w:t>
      </w:r>
    </w:p>
    <w:p w:rsidR="008279A9" w:rsidRPr="00AE4B7B" w:rsidRDefault="00AF0733" w:rsidP="008279A9">
      <w:pPr>
        <w:jc w:val="both"/>
        <w:rPr>
          <w:rFonts w:ascii="Times New Roman" w:hAnsi="Times New Roman"/>
          <w:b/>
          <w:i/>
          <w:sz w:val="24"/>
          <w:szCs w:val="24"/>
          <w:u w:val="single"/>
        </w:rPr>
      </w:pPr>
      <w:r w:rsidRPr="00AE4B7B">
        <w:rPr>
          <w:rFonts w:ascii="Times New Roman" w:hAnsi="Times New Roman"/>
          <w:b/>
          <w:i/>
          <w:sz w:val="24"/>
          <w:szCs w:val="24"/>
          <w:u w:val="single"/>
        </w:rPr>
        <w:t>Лот № 1</w:t>
      </w:r>
    </w:p>
    <w:p w:rsidR="00BA05EF" w:rsidRPr="00AE4B7B" w:rsidRDefault="00BA05EF" w:rsidP="00BA05EF">
      <w:pPr>
        <w:jc w:val="center"/>
        <w:rPr>
          <w:rStyle w:val="af5"/>
          <w:rFonts w:ascii="Times New Roman" w:eastAsia="Arial" w:hAnsi="Times New Roman"/>
          <w:noProof/>
          <w:sz w:val="24"/>
          <w:szCs w:val="24"/>
        </w:rPr>
      </w:pPr>
      <w:r w:rsidRPr="00AE4B7B">
        <w:rPr>
          <w:rStyle w:val="af5"/>
          <w:rFonts w:ascii="Times New Roman" w:eastAsia="Arial" w:hAnsi="Times New Roman"/>
          <w:noProof/>
          <w:sz w:val="24"/>
          <w:szCs w:val="24"/>
        </w:rPr>
        <w:t>Договор аренды № _____</w:t>
      </w:r>
    </w:p>
    <w:p w:rsidR="00BA05EF" w:rsidRPr="00AE4B7B" w:rsidRDefault="00BA05EF" w:rsidP="00BA05EF">
      <w:pPr>
        <w:rPr>
          <w:rFonts w:ascii="Times New Roman" w:hAnsi="Times New Roman"/>
          <w:b/>
          <w:sz w:val="24"/>
          <w:szCs w:val="24"/>
        </w:rPr>
      </w:pPr>
      <w:r>
        <w:rPr>
          <w:rFonts w:ascii="Times New Roman" w:hAnsi="Times New Roman"/>
          <w:b/>
          <w:sz w:val="24"/>
          <w:szCs w:val="24"/>
        </w:rPr>
        <w:t>С Федоровка Первая</w:t>
      </w:r>
      <w:r w:rsidRPr="00AE4B7B">
        <w:rPr>
          <w:rFonts w:ascii="Times New Roman" w:hAnsi="Times New Roman"/>
          <w:b/>
          <w:sz w:val="24"/>
          <w:szCs w:val="24"/>
        </w:rPr>
        <w:t xml:space="preserve">                              </w:t>
      </w:r>
      <w:r w:rsidRPr="00AE4B7B">
        <w:rPr>
          <w:rFonts w:ascii="Times New Roman" w:hAnsi="Times New Roman"/>
          <w:b/>
          <w:sz w:val="24"/>
          <w:szCs w:val="24"/>
        </w:rPr>
        <w:tab/>
      </w:r>
      <w:r w:rsidRPr="00AE4B7B">
        <w:rPr>
          <w:rFonts w:ascii="Times New Roman" w:hAnsi="Times New Roman"/>
          <w:b/>
          <w:sz w:val="24"/>
          <w:szCs w:val="24"/>
        </w:rPr>
        <w:tab/>
        <w:t xml:space="preserve">         </w:t>
      </w:r>
      <w:r w:rsidRPr="00AE4B7B">
        <w:rPr>
          <w:rFonts w:ascii="Times New Roman" w:hAnsi="Times New Roman"/>
          <w:b/>
          <w:sz w:val="24"/>
          <w:szCs w:val="24"/>
        </w:rPr>
        <w:tab/>
      </w:r>
      <w:r w:rsidRPr="00AE4B7B">
        <w:rPr>
          <w:rFonts w:ascii="Times New Roman" w:hAnsi="Times New Roman"/>
          <w:b/>
          <w:sz w:val="24"/>
          <w:szCs w:val="24"/>
        </w:rPr>
        <w:tab/>
      </w:r>
      <w:r w:rsidRPr="00AE4B7B">
        <w:rPr>
          <w:rFonts w:ascii="Times New Roman" w:hAnsi="Times New Roman"/>
          <w:b/>
          <w:sz w:val="24"/>
          <w:szCs w:val="24"/>
        </w:rPr>
        <w:tab/>
        <w:t>_____________</w:t>
      </w:r>
    </w:p>
    <w:p w:rsidR="00BA05EF" w:rsidRPr="00AE4B7B" w:rsidRDefault="00BA05EF" w:rsidP="00BA05EF">
      <w:pPr>
        <w:rPr>
          <w:rFonts w:ascii="Times New Roman" w:hAnsi="Times New Roman"/>
          <w:b/>
          <w:sz w:val="24"/>
          <w:szCs w:val="24"/>
        </w:rPr>
      </w:pPr>
    </w:p>
    <w:p w:rsidR="00BA05EF" w:rsidRDefault="00BA05EF" w:rsidP="00BA05EF">
      <w:pPr>
        <w:pStyle w:val="af3"/>
        <w:rPr>
          <w:rFonts w:ascii="Times New Roman" w:hAnsi="Times New Roman"/>
          <w:sz w:val="24"/>
          <w:szCs w:val="24"/>
          <w:lang w:val="ru-RU" w:eastAsia="ru-RU"/>
        </w:rPr>
      </w:pPr>
      <w:r w:rsidRPr="00AF0733">
        <w:rPr>
          <w:rFonts w:ascii="Times New Roman" w:hAnsi="Times New Roman"/>
          <w:noProof/>
          <w:sz w:val="28"/>
          <w:szCs w:val="28"/>
        </w:rPr>
        <w:t xml:space="preserve">  </w:t>
      </w:r>
      <w:r w:rsidRPr="00484298">
        <w:rPr>
          <w:rFonts w:ascii="Times New Roman" w:hAnsi="Times New Roman"/>
          <w:sz w:val="24"/>
          <w:szCs w:val="24"/>
        </w:rPr>
        <w:t xml:space="preserve">Муниципальное образование </w:t>
      </w:r>
      <w:r>
        <w:rPr>
          <w:rFonts w:ascii="Times New Roman" w:hAnsi="Times New Roman"/>
          <w:sz w:val="24"/>
          <w:szCs w:val="24"/>
        </w:rPr>
        <w:t>Федоровский Первый</w:t>
      </w:r>
      <w:r w:rsidRPr="00484298">
        <w:rPr>
          <w:rFonts w:ascii="Times New Roman" w:hAnsi="Times New Roman"/>
          <w:sz w:val="24"/>
          <w:szCs w:val="24"/>
        </w:rPr>
        <w:t xml:space="preserve"> сельсовет Саракташского района Оренбургской области, в лице главы муниципального образования </w:t>
      </w:r>
      <w:r>
        <w:rPr>
          <w:rFonts w:ascii="Times New Roman" w:hAnsi="Times New Roman"/>
          <w:sz w:val="24"/>
          <w:szCs w:val="24"/>
        </w:rPr>
        <w:t>Хлопушина Александра Александровича</w:t>
      </w:r>
      <w:r w:rsidRPr="005C6B00">
        <w:rPr>
          <w:rFonts w:ascii="Times New Roman" w:hAnsi="Times New Roman"/>
          <w:sz w:val="24"/>
          <w:szCs w:val="24"/>
          <w:lang w:eastAsia="ru-RU"/>
        </w:rPr>
        <w:t xml:space="preserve">, </w:t>
      </w:r>
      <w:r w:rsidRPr="00484298">
        <w:rPr>
          <w:rFonts w:ascii="Times New Roman" w:hAnsi="Times New Roman"/>
          <w:sz w:val="24"/>
          <w:szCs w:val="24"/>
          <w:lang w:eastAsia="ru-RU"/>
        </w:rPr>
        <w:t>действующе</w:t>
      </w:r>
      <w:r>
        <w:rPr>
          <w:rFonts w:ascii="Times New Roman" w:hAnsi="Times New Roman"/>
          <w:sz w:val="24"/>
          <w:szCs w:val="24"/>
          <w:lang w:eastAsia="ru-RU"/>
        </w:rPr>
        <w:t>го</w:t>
      </w:r>
      <w:r w:rsidRPr="00484298">
        <w:rPr>
          <w:rFonts w:ascii="Times New Roman" w:hAnsi="Times New Roman"/>
          <w:sz w:val="24"/>
          <w:szCs w:val="24"/>
          <w:lang w:eastAsia="ru-RU"/>
        </w:rPr>
        <w:t xml:space="preserve"> на основании Устава, </w:t>
      </w:r>
      <w:r w:rsidRPr="005C6B00">
        <w:rPr>
          <w:rFonts w:ascii="Times New Roman" w:hAnsi="Times New Roman"/>
          <w:sz w:val="24"/>
          <w:szCs w:val="24"/>
          <w:lang w:eastAsia="ru-RU"/>
        </w:rPr>
        <w:t>именуемый в дальнейшем "</w:t>
      </w:r>
      <w:r>
        <w:rPr>
          <w:rFonts w:ascii="Times New Roman" w:hAnsi="Times New Roman"/>
          <w:sz w:val="24"/>
          <w:szCs w:val="24"/>
          <w:lang w:val="ru-RU" w:eastAsia="ru-RU"/>
        </w:rPr>
        <w:t>Арендодатель</w:t>
      </w:r>
      <w:r w:rsidRPr="005C6B00">
        <w:rPr>
          <w:rFonts w:ascii="Times New Roman" w:hAnsi="Times New Roman"/>
          <w:sz w:val="24"/>
          <w:szCs w:val="24"/>
          <w:lang w:eastAsia="ru-RU"/>
        </w:rPr>
        <w:t xml:space="preserve">", с одной стороны, и </w:t>
      </w:r>
      <w:r>
        <w:rPr>
          <w:rFonts w:ascii="Times New Roman" w:hAnsi="Times New Roman"/>
          <w:sz w:val="24"/>
          <w:szCs w:val="24"/>
          <w:lang w:val="ru-RU" w:eastAsia="ru-RU"/>
        </w:rPr>
        <w:t>_________________________________</w:t>
      </w:r>
    </w:p>
    <w:p w:rsidR="00BA05EF" w:rsidRDefault="00BA05EF" w:rsidP="00BA05EF">
      <w:pPr>
        <w:pStyle w:val="af3"/>
        <w:rPr>
          <w:rFonts w:ascii="Times New Roman" w:hAnsi="Times New Roman"/>
          <w:sz w:val="24"/>
          <w:szCs w:val="24"/>
          <w:lang w:val="ru-RU" w:eastAsia="ru-RU"/>
        </w:rPr>
      </w:pPr>
      <w:r>
        <w:rPr>
          <w:rFonts w:ascii="Times New Roman" w:hAnsi="Times New Roman"/>
          <w:sz w:val="24"/>
          <w:szCs w:val="24"/>
          <w:lang w:val="ru-RU" w:eastAsia="ru-RU"/>
        </w:rPr>
        <w:t>____________________________________________________________________________</w:t>
      </w:r>
    </w:p>
    <w:p w:rsidR="00BA05EF" w:rsidRDefault="00BA05EF" w:rsidP="00BA05EF">
      <w:pPr>
        <w:pStyle w:val="af3"/>
        <w:rPr>
          <w:rFonts w:ascii="Times New Roman" w:hAnsi="Times New Roman"/>
          <w:sz w:val="24"/>
          <w:szCs w:val="24"/>
          <w:lang w:val="ru-RU" w:eastAsia="ru-RU"/>
        </w:rPr>
      </w:pPr>
      <w:r w:rsidRPr="00484298">
        <w:rPr>
          <w:rFonts w:ascii="Times New Roman" w:hAnsi="Times New Roman"/>
          <w:sz w:val="24"/>
          <w:szCs w:val="24"/>
          <w:lang w:eastAsia="ru-RU"/>
        </w:rPr>
        <w:t xml:space="preserve"> </w:t>
      </w:r>
      <w:r w:rsidRPr="005C6B00">
        <w:rPr>
          <w:rFonts w:ascii="Times New Roman" w:hAnsi="Times New Roman"/>
          <w:sz w:val="24"/>
          <w:szCs w:val="24"/>
          <w:lang w:eastAsia="ru-RU"/>
        </w:rPr>
        <w:t xml:space="preserve"> именуем</w:t>
      </w:r>
      <w:r>
        <w:rPr>
          <w:rFonts w:ascii="Times New Roman" w:hAnsi="Times New Roman"/>
          <w:sz w:val="24"/>
          <w:szCs w:val="24"/>
          <w:lang w:val="ru-RU" w:eastAsia="ru-RU"/>
        </w:rPr>
        <w:t>ый</w:t>
      </w:r>
      <w:r w:rsidRPr="005C6B00">
        <w:rPr>
          <w:rFonts w:ascii="Times New Roman" w:hAnsi="Times New Roman"/>
          <w:sz w:val="24"/>
          <w:szCs w:val="24"/>
          <w:lang w:eastAsia="ru-RU"/>
        </w:rPr>
        <w:t xml:space="preserve"> в дальнейшем "</w:t>
      </w:r>
      <w:r>
        <w:rPr>
          <w:rFonts w:ascii="Times New Roman" w:hAnsi="Times New Roman"/>
          <w:sz w:val="24"/>
          <w:szCs w:val="24"/>
          <w:lang w:val="ru-RU" w:eastAsia="ru-RU"/>
        </w:rPr>
        <w:t>Арендатор</w:t>
      </w:r>
      <w:r w:rsidRPr="005C6B00">
        <w:rPr>
          <w:rFonts w:ascii="Times New Roman" w:hAnsi="Times New Roman"/>
          <w:sz w:val="24"/>
          <w:szCs w:val="24"/>
          <w:lang w:eastAsia="ru-RU"/>
        </w:rPr>
        <w:t xml:space="preserve">", в лице </w:t>
      </w:r>
      <w:r>
        <w:rPr>
          <w:rFonts w:ascii="Times New Roman" w:hAnsi="Times New Roman"/>
          <w:sz w:val="24"/>
          <w:szCs w:val="24"/>
          <w:lang w:val="ru-RU" w:eastAsia="ru-RU"/>
        </w:rPr>
        <w:t>__________________________</w:t>
      </w:r>
    </w:p>
    <w:p w:rsidR="00BA05EF" w:rsidRPr="00AE4B7B" w:rsidRDefault="00BA05EF" w:rsidP="00BA05EF">
      <w:pPr>
        <w:pStyle w:val="af3"/>
        <w:rPr>
          <w:rFonts w:ascii="Times New Roman" w:hAnsi="Times New Roman"/>
          <w:noProof/>
          <w:sz w:val="24"/>
          <w:szCs w:val="24"/>
        </w:rPr>
      </w:pPr>
      <w:r>
        <w:rPr>
          <w:rFonts w:ascii="Times New Roman" w:hAnsi="Times New Roman"/>
          <w:sz w:val="24"/>
          <w:szCs w:val="24"/>
          <w:lang w:val="ru-RU" w:eastAsia="ru-RU"/>
        </w:rPr>
        <w:t>___________________________________</w:t>
      </w:r>
      <w:r w:rsidRPr="005C6B00">
        <w:rPr>
          <w:rFonts w:ascii="Times New Roman" w:hAnsi="Times New Roman"/>
          <w:sz w:val="24"/>
          <w:szCs w:val="24"/>
          <w:lang w:eastAsia="ru-RU"/>
        </w:rPr>
        <w:t xml:space="preserve"> действующего на основании </w:t>
      </w:r>
      <w:r>
        <w:rPr>
          <w:rFonts w:ascii="Times New Roman" w:hAnsi="Times New Roman"/>
          <w:sz w:val="24"/>
          <w:szCs w:val="24"/>
          <w:lang w:val="ru-RU" w:eastAsia="ru-RU"/>
        </w:rPr>
        <w:t>________</w:t>
      </w:r>
      <w:r w:rsidRPr="00AF0733">
        <w:rPr>
          <w:rFonts w:ascii="Times New Roman" w:hAnsi="Times New Roman"/>
          <w:noProof/>
          <w:sz w:val="28"/>
          <w:szCs w:val="28"/>
        </w:rPr>
        <w:t xml:space="preserve">  </w:t>
      </w:r>
      <w:r w:rsidRPr="00AE4B7B">
        <w:rPr>
          <w:rFonts w:ascii="Times New Roman" w:hAnsi="Times New Roman"/>
          <w:noProof/>
          <w:sz w:val="24"/>
          <w:szCs w:val="24"/>
        </w:rPr>
        <w:t xml:space="preserve">с другой стороны, </w:t>
      </w:r>
      <w:r w:rsidRPr="00AE4B7B">
        <w:rPr>
          <w:rFonts w:ascii="Times New Roman" w:hAnsi="Times New Roman"/>
          <w:sz w:val="24"/>
          <w:szCs w:val="24"/>
        </w:rPr>
        <w:t>на основании протокола № ___ от "___" _________ 20___ г</w:t>
      </w:r>
      <w:r w:rsidRPr="00AE4B7B">
        <w:rPr>
          <w:rFonts w:ascii="Times New Roman" w:hAnsi="Times New Roman"/>
          <w:noProof/>
          <w:sz w:val="24"/>
          <w:szCs w:val="24"/>
        </w:rPr>
        <w:t xml:space="preserve"> заключили настоящий договор о нижеследующем:</w:t>
      </w:r>
    </w:p>
    <w:p w:rsidR="00BA05EF" w:rsidRPr="00AE4B7B" w:rsidRDefault="00BA05EF" w:rsidP="00BA05EF">
      <w:pPr>
        <w:pStyle w:val="af3"/>
        <w:rPr>
          <w:rFonts w:ascii="Times New Roman" w:hAnsi="Times New Roman"/>
          <w:sz w:val="24"/>
          <w:szCs w:val="24"/>
        </w:rPr>
      </w:pPr>
      <w:r w:rsidRPr="00AE4B7B">
        <w:rPr>
          <w:rFonts w:ascii="Times New Roman" w:hAnsi="Times New Roman"/>
          <w:noProof/>
          <w:sz w:val="24"/>
          <w:szCs w:val="24"/>
        </w:rPr>
        <w:t xml:space="preserve">                                                         </w:t>
      </w:r>
      <w:r w:rsidRPr="00AE4B7B">
        <w:rPr>
          <w:rStyle w:val="af5"/>
          <w:rFonts w:ascii="Times New Roman" w:eastAsia="Arial" w:hAnsi="Times New Roman"/>
          <w:noProof/>
          <w:sz w:val="24"/>
          <w:szCs w:val="24"/>
        </w:rPr>
        <w:t>1. Общие положения</w:t>
      </w:r>
    </w:p>
    <w:p w:rsidR="00BA05EF" w:rsidRDefault="00BA05EF" w:rsidP="00BA05EF">
      <w:pPr>
        <w:spacing w:after="0"/>
        <w:jc w:val="both"/>
        <w:rPr>
          <w:rFonts w:ascii="Times New Roman" w:hAnsi="Times New Roman"/>
          <w:sz w:val="24"/>
          <w:szCs w:val="24"/>
        </w:rPr>
      </w:pPr>
      <w:r w:rsidRPr="00AE4B7B">
        <w:rPr>
          <w:rStyle w:val="af2"/>
          <w:rFonts w:ascii="Times New Roman" w:hAnsi="Times New Roman" w:cs="Times New Roman"/>
          <w:sz w:val="24"/>
          <w:szCs w:val="24"/>
        </w:rPr>
        <w:t xml:space="preserve">    1.1. Арендодатель  передает, а Арендатор принимает </w:t>
      </w:r>
      <w:r w:rsidRPr="00AE4B7B">
        <w:rPr>
          <w:rFonts w:ascii="Times New Roman" w:hAnsi="Times New Roman"/>
          <w:sz w:val="24"/>
          <w:szCs w:val="24"/>
        </w:rPr>
        <w:t>во временное пользование</w:t>
      </w:r>
      <w:r>
        <w:rPr>
          <w:rFonts w:ascii="Times New Roman" w:hAnsi="Times New Roman"/>
          <w:noProof/>
          <w:sz w:val="24"/>
          <w:szCs w:val="24"/>
        </w:rPr>
        <w:t xml:space="preserve"> н</w:t>
      </w:r>
      <w:r w:rsidRPr="00680BD1">
        <w:rPr>
          <w:rFonts w:ascii="Times New Roman" w:hAnsi="Times New Roman"/>
          <w:sz w:val="24"/>
          <w:szCs w:val="24"/>
        </w:rPr>
        <w:t xml:space="preserve">ежилое помещение, расположенное на </w:t>
      </w:r>
      <w:r>
        <w:rPr>
          <w:rFonts w:ascii="Times New Roman" w:hAnsi="Times New Roman"/>
          <w:sz w:val="24"/>
          <w:szCs w:val="24"/>
        </w:rPr>
        <w:t xml:space="preserve">первом этаже административного, </w:t>
      </w:r>
      <w:r w:rsidRPr="00680BD1">
        <w:rPr>
          <w:rFonts w:ascii="Times New Roman" w:hAnsi="Times New Roman"/>
          <w:sz w:val="24"/>
          <w:szCs w:val="24"/>
        </w:rPr>
        <w:t xml:space="preserve">адрес: Оренбургская область, Саракташский район, с. Федоровка Первая, ул. Кирова, д.1, </w:t>
      </w:r>
      <w:r>
        <w:rPr>
          <w:rFonts w:ascii="Times New Roman" w:hAnsi="Times New Roman"/>
          <w:sz w:val="24"/>
          <w:szCs w:val="24"/>
        </w:rPr>
        <w:t xml:space="preserve">  </w:t>
      </w:r>
      <w:r w:rsidRPr="00680BD1">
        <w:rPr>
          <w:rFonts w:ascii="Times New Roman" w:hAnsi="Times New Roman"/>
          <w:sz w:val="24"/>
          <w:szCs w:val="24"/>
        </w:rPr>
        <w:t>пом. № 3</w:t>
      </w:r>
    </w:p>
    <w:p w:rsidR="00BA05EF" w:rsidRPr="00AE4B7B" w:rsidRDefault="00BA05EF" w:rsidP="00BA05EF">
      <w:pPr>
        <w:spacing w:after="0"/>
        <w:jc w:val="both"/>
        <w:rPr>
          <w:rFonts w:ascii="Times New Roman" w:hAnsi="Times New Roman"/>
          <w:sz w:val="24"/>
          <w:szCs w:val="24"/>
        </w:rPr>
      </w:pPr>
      <w:r w:rsidRPr="00AE4B7B">
        <w:rPr>
          <w:rFonts w:ascii="Times New Roman" w:hAnsi="Times New Roman"/>
          <w:sz w:val="24"/>
          <w:szCs w:val="24"/>
        </w:rPr>
        <w:t xml:space="preserve">Указанный Объект принадлежит Арендодателю на праве </w:t>
      </w:r>
      <w:r>
        <w:rPr>
          <w:rFonts w:ascii="Times New Roman" w:hAnsi="Times New Roman"/>
          <w:sz w:val="24"/>
          <w:szCs w:val="24"/>
        </w:rPr>
        <w:t>собственности</w:t>
      </w:r>
      <w:r w:rsidRPr="00AE4B7B">
        <w:rPr>
          <w:rFonts w:ascii="Times New Roman" w:hAnsi="Times New Roman"/>
          <w:sz w:val="24"/>
          <w:szCs w:val="24"/>
        </w:rPr>
        <w:t>, о чем в Едином государственном реестре прав на недвижимое имущество и сделок с ним 0</w:t>
      </w:r>
      <w:r>
        <w:rPr>
          <w:rFonts w:ascii="Times New Roman" w:hAnsi="Times New Roman"/>
          <w:sz w:val="24"/>
          <w:szCs w:val="24"/>
        </w:rPr>
        <w:t>6</w:t>
      </w:r>
      <w:r w:rsidRPr="00AE4B7B">
        <w:rPr>
          <w:rFonts w:ascii="Times New Roman" w:hAnsi="Times New Roman"/>
          <w:sz w:val="24"/>
          <w:szCs w:val="24"/>
        </w:rPr>
        <w:t>.</w:t>
      </w:r>
      <w:r>
        <w:rPr>
          <w:rFonts w:ascii="Times New Roman" w:hAnsi="Times New Roman"/>
          <w:sz w:val="24"/>
          <w:szCs w:val="24"/>
        </w:rPr>
        <w:t>07</w:t>
      </w:r>
      <w:r w:rsidRPr="00AE4B7B">
        <w:rPr>
          <w:rFonts w:ascii="Times New Roman" w:hAnsi="Times New Roman"/>
          <w:sz w:val="24"/>
          <w:szCs w:val="24"/>
        </w:rPr>
        <w:t>.201</w:t>
      </w:r>
      <w:r>
        <w:rPr>
          <w:rFonts w:ascii="Times New Roman" w:hAnsi="Times New Roman"/>
          <w:sz w:val="24"/>
          <w:szCs w:val="24"/>
        </w:rPr>
        <w:t>6</w:t>
      </w:r>
      <w:r w:rsidRPr="00AE4B7B">
        <w:rPr>
          <w:rFonts w:ascii="Times New Roman" w:hAnsi="Times New Roman"/>
          <w:sz w:val="24"/>
          <w:szCs w:val="24"/>
        </w:rPr>
        <w:t xml:space="preserve"> года сделана запись регистрации № 56-56-/0</w:t>
      </w:r>
      <w:r>
        <w:rPr>
          <w:rFonts w:ascii="Times New Roman" w:hAnsi="Times New Roman"/>
          <w:sz w:val="24"/>
          <w:szCs w:val="24"/>
        </w:rPr>
        <w:t>11-56/011/252/2016-617/1 и выдан</w:t>
      </w:r>
      <w:r w:rsidRPr="00AE4B7B">
        <w:rPr>
          <w:rFonts w:ascii="Times New Roman" w:hAnsi="Times New Roman"/>
          <w:sz w:val="24"/>
          <w:szCs w:val="24"/>
        </w:rPr>
        <w:t xml:space="preserve">о свидетельство о государственной регистрации права </w:t>
      </w:r>
      <w:r>
        <w:rPr>
          <w:rFonts w:ascii="Times New Roman" w:hAnsi="Times New Roman"/>
          <w:sz w:val="24"/>
          <w:szCs w:val="24"/>
        </w:rPr>
        <w:t>293038</w:t>
      </w:r>
      <w:r w:rsidRPr="00AE4B7B">
        <w:rPr>
          <w:rFonts w:ascii="Times New Roman" w:hAnsi="Times New Roman"/>
          <w:sz w:val="24"/>
          <w:szCs w:val="24"/>
        </w:rPr>
        <w:t xml:space="preserve"> от 0</w:t>
      </w:r>
      <w:r>
        <w:rPr>
          <w:rFonts w:ascii="Times New Roman" w:hAnsi="Times New Roman"/>
          <w:sz w:val="24"/>
          <w:szCs w:val="24"/>
        </w:rPr>
        <w:t>6</w:t>
      </w:r>
      <w:r w:rsidRPr="00AE4B7B">
        <w:rPr>
          <w:rFonts w:ascii="Times New Roman" w:hAnsi="Times New Roman"/>
          <w:sz w:val="24"/>
          <w:szCs w:val="24"/>
        </w:rPr>
        <w:t>.</w:t>
      </w:r>
      <w:r>
        <w:rPr>
          <w:rFonts w:ascii="Times New Roman" w:hAnsi="Times New Roman"/>
          <w:sz w:val="24"/>
          <w:szCs w:val="24"/>
        </w:rPr>
        <w:t>07</w:t>
      </w:r>
      <w:r w:rsidRPr="00AE4B7B">
        <w:rPr>
          <w:rFonts w:ascii="Times New Roman" w:hAnsi="Times New Roman"/>
          <w:sz w:val="24"/>
          <w:szCs w:val="24"/>
        </w:rPr>
        <w:t>.201</w:t>
      </w:r>
      <w:r>
        <w:rPr>
          <w:rFonts w:ascii="Times New Roman" w:hAnsi="Times New Roman"/>
          <w:sz w:val="24"/>
          <w:szCs w:val="24"/>
        </w:rPr>
        <w:t>6</w:t>
      </w:r>
      <w:r w:rsidRPr="00AE4B7B">
        <w:rPr>
          <w:rFonts w:ascii="Times New Roman" w:hAnsi="Times New Roman"/>
          <w:sz w:val="24"/>
          <w:szCs w:val="24"/>
        </w:rPr>
        <w:t xml:space="preserve"> г. </w:t>
      </w:r>
    </w:p>
    <w:p w:rsidR="00BA05EF" w:rsidRPr="00AE4B7B" w:rsidRDefault="00BA05EF" w:rsidP="00BA05EF">
      <w:pPr>
        <w:spacing w:after="0"/>
        <w:ind w:firstLine="708"/>
        <w:rPr>
          <w:rStyle w:val="af2"/>
          <w:rFonts w:ascii="Times New Roman" w:hAnsi="Times New Roman" w:cs="Times New Roman"/>
          <w:sz w:val="24"/>
          <w:szCs w:val="24"/>
        </w:rPr>
      </w:pPr>
      <w:r w:rsidRPr="00AE4B7B">
        <w:rPr>
          <w:rFonts w:ascii="Times New Roman" w:hAnsi="Times New Roman"/>
          <w:sz w:val="24"/>
          <w:szCs w:val="24"/>
        </w:rPr>
        <w:t>Одновременно с передачей прав по владению и пользованию имуществом Арендатору передаются права на  использование той части земельного участка, которая занята этим имуществом и необходима для его функционального использования.</w:t>
      </w:r>
      <w:r w:rsidRPr="00AE4B7B">
        <w:rPr>
          <w:rStyle w:val="af2"/>
          <w:rFonts w:ascii="Times New Roman" w:hAnsi="Times New Roman" w:cs="Times New Roman"/>
          <w:sz w:val="24"/>
          <w:szCs w:val="24"/>
        </w:rPr>
        <w:t xml:space="preserve">    </w:t>
      </w:r>
    </w:p>
    <w:p w:rsidR="00BA05EF" w:rsidRPr="00AE4B7B" w:rsidRDefault="00BA05EF" w:rsidP="00BA05EF">
      <w:pPr>
        <w:spacing w:after="0"/>
        <w:ind w:firstLine="180"/>
        <w:rPr>
          <w:rFonts w:ascii="Times New Roman" w:hAnsi="Times New Roman"/>
          <w:sz w:val="24"/>
          <w:szCs w:val="24"/>
        </w:rPr>
      </w:pPr>
      <w:r w:rsidRPr="00AE4B7B">
        <w:rPr>
          <w:rStyle w:val="af2"/>
          <w:rFonts w:ascii="Times New Roman" w:hAnsi="Times New Roman" w:cs="Times New Roman"/>
          <w:sz w:val="24"/>
          <w:szCs w:val="24"/>
        </w:rPr>
        <w:t xml:space="preserve"> 1.2. Целевое использование: размещение </w:t>
      </w:r>
      <w:r>
        <w:rPr>
          <w:rStyle w:val="af2"/>
          <w:rFonts w:ascii="Times New Roman" w:hAnsi="Times New Roman" w:cs="Times New Roman"/>
          <w:sz w:val="24"/>
          <w:szCs w:val="24"/>
        </w:rPr>
        <w:t>магазина</w:t>
      </w:r>
      <w:r w:rsidRPr="00AE4B7B">
        <w:rPr>
          <w:rStyle w:val="af2"/>
          <w:rFonts w:ascii="Times New Roman" w:hAnsi="Times New Roman" w:cs="Times New Roman"/>
          <w:sz w:val="24"/>
          <w:szCs w:val="24"/>
        </w:rPr>
        <w:t>.</w:t>
      </w:r>
    </w:p>
    <w:p w:rsidR="00AF0733" w:rsidRPr="00AE4B7B" w:rsidRDefault="00AF0733" w:rsidP="00E976C0">
      <w:pPr>
        <w:pStyle w:val="af3"/>
        <w:rPr>
          <w:rFonts w:ascii="Times New Roman" w:hAnsi="Times New Roman"/>
          <w:sz w:val="24"/>
          <w:szCs w:val="24"/>
        </w:rPr>
      </w:pPr>
      <w:r w:rsidRPr="00AE4B7B">
        <w:rPr>
          <w:rFonts w:ascii="Times New Roman" w:hAnsi="Times New Roman"/>
          <w:noProof/>
          <w:sz w:val="24"/>
          <w:szCs w:val="24"/>
        </w:rPr>
        <w:t xml:space="preserve">    1.3. Характеристика объекта:</w:t>
      </w:r>
    </w:p>
    <w:p w:rsidR="00AF0733" w:rsidRPr="00AE4B7B" w:rsidRDefault="00AF0733" w:rsidP="00E976C0">
      <w:pPr>
        <w:jc w:val="both"/>
        <w:rPr>
          <w:rFonts w:ascii="Times New Roman" w:hAnsi="Times New Roman"/>
          <w:sz w:val="24"/>
          <w:szCs w:val="24"/>
        </w:rPr>
      </w:pPr>
      <w:r w:rsidRPr="00AE4B7B">
        <w:rPr>
          <w:rFonts w:ascii="Times New Roman" w:hAnsi="Times New Roman"/>
          <w:noProof/>
          <w:sz w:val="24"/>
          <w:szCs w:val="24"/>
        </w:rPr>
        <w:t>Нежил</w:t>
      </w:r>
      <w:r w:rsidR="00A062ED">
        <w:rPr>
          <w:rFonts w:ascii="Times New Roman" w:hAnsi="Times New Roman"/>
          <w:noProof/>
          <w:sz w:val="24"/>
          <w:szCs w:val="24"/>
        </w:rPr>
        <w:t>о</w:t>
      </w:r>
      <w:r w:rsidRPr="00AE4B7B">
        <w:rPr>
          <w:rFonts w:ascii="Times New Roman" w:hAnsi="Times New Roman"/>
          <w:noProof/>
          <w:sz w:val="24"/>
          <w:szCs w:val="24"/>
        </w:rPr>
        <w:t>е помещени</w:t>
      </w:r>
      <w:r w:rsidR="00A062ED">
        <w:rPr>
          <w:rFonts w:ascii="Times New Roman" w:hAnsi="Times New Roman"/>
          <w:noProof/>
          <w:sz w:val="24"/>
          <w:szCs w:val="24"/>
        </w:rPr>
        <w:t>е</w:t>
      </w:r>
      <w:r w:rsidRPr="00AE4B7B">
        <w:rPr>
          <w:rFonts w:ascii="Times New Roman" w:hAnsi="Times New Roman"/>
          <w:noProof/>
          <w:sz w:val="24"/>
          <w:szCs w:val="24"/>
        </w:rPr>
        <w:t>, расположенн</w:t>
      </w:r>
      <w:r w:rsidR="00A062ED">
        <w:rPr>
          <w:rFonts w:ascii="Times New Roman" w:hAnsi="Times New Roman"/>
          <w:noProof/>
          <w:sz w:val="24"/>
          <w:szCs w:val="24"/>
        </w:rPr>
        <w:t>о</w:t>
      </w:r>
      <w:r w:rsidRPr="00AE4B7B">
        <w:rPr>
          <w:rFonts w:ascii="Times New Roman" w:hAnsi="Times New Roman"/>
          <w:noProof/>
          <w:sz w:val="24"/>
          <w:szCs w:val="24"/>
        </w:rPr>
        <w:t xml:space="preserve">е на первом этаже  кирпичного здания, общей площадью </w:t>
      </w:r>
      <w:r w:rsidR="00A062ED">
        <w:rPr>
          <w:rFonts w:ascii="Times New Roman" w:hAnsi="Times New Roman"/>
          <w:b/>
          <w:i/>
          <w:noProof/>
          <w:sz w:val="24"/>
          <w:szCs w:val="24"/>
        </w:rPr>
        <w:t>26,2</w:t>
      </w:r>
      <w:r w:rsidRPr="00AE4B7B">
        <w:rPr>
          <w:rFonts w:ascii="Times New Roman" w:hAnsi="Times New Roman"/>
          <w:b/>
          <w:i/>
          <w:noProof/>
          <w:sz w:val="24"/>
          <w:szCs w:val="24"/>
        </w:rPr>
        <w:t xml:space="preserve"> кв.м.</w:t>
      </w:r>
      <w:r w:rsidRPr="00AE4B7B">
        <w:rPr>
          <w:rFonts w:ascii="Times New Roman" w:hAnsi="Times New Roman"/>
          <w:noProof/>
          <w:sz w:val="24"/>
          <w:szCs w:val="24"/>
        </w:rPr>
        <w:t xml:space="preserve">, </w:t>
      </w:r>
      <w:r w:rsidRPr="00AE4B7B">
        <w:rPr>
          <w:rFonts w:ascii="Times New Roman" w:hAnsi="Times New Roman"/>
          <w:b/>
          <w:i/>
          <w:noProof/>
          <w:sz w:val="24"/>
          <w:szCs w:val="24"/>
        </w:rPr>
        <w:t xml:space="preserve"> </w:t>
      </w:r>
      <w:r w:rsidRPr="00AE4B7B">
        <w:rPr>
          <w:rFonts w:ascii="Times New Roman" w:hAnsi="Times New Roman"/>
          <w:noProof/>
          <w:sz w:val="24"/>
          <w:szCs w:val="24"/>
        </w:rPr>
        <w:t xml:space="preserve"> в том числе:   основная </w:t>
      </w:r>
      <w:r w:rsidR="00A062ED">
        <w:rPr>
          <w:rFonts w:ascii="Times New Roman" w:hAnsi="Times New Roman"/>
          <w:b/>
          <w:i/>
          <w:noProof/>
          <w:sz w:val="24"/>
          <w:szCs w:val="24"/>
        </w:rPr>
        <w:t>26,2</w:t>
      </w:r>
      <w:r w:rsidRPr="00AE4B7B">
        <w:rPr>
          <w:rFonts w:ascii="Times New Roman" w:hAnsi="Times New Roman"/>
          <w:b/>
          <w:i/>
          <w:noProof/>
          <w:sz w:val="24"/>
          <w:szCs w:val="24"/>
        </w:rPr>
        <w:t xml:space="preserve"> кв.м.</w:t>
      </w:r>
      <w:r w:rsidRPr="00AE4B7B">
        <w:rPr>
          <w:rFonts w:ascii="Times New Roman" w:hAnsi="Times New Roman"/>
          <w:noProof/>
          <w:sz w:val="24"/>
          <w:szCs w:val="24"/>
        </w:rPr>
        <w:t>,  подвал – 0,0 кв.м.,  и</w:t>
      </w:r>
      <w:r w:rsidRPr="00AE4B7B">
        <w:rPr>
          <w:rFonts w:ascii="Times New Roman" w:hAnsi="Times New Roman"/>
          <w:sz w:val="24"/>
          <w:szCs w:val="24"/>
        </w:rPr>
        <w:t xml:space="preserve">нженерное  обеспечение: </w:t>
      </w:r>
      <w:r w:rsidR="0058088C" w:rsidRPr="00272D6B">
        <w:rPr>
          <w:rFonts w:ascii="Times New Roman" w:hAnsi="Times New Roman"/>
          <w:sz w:val="24"/>
          <w:szCs w:val="24"/>
        </w:rPr>
        <w:t>электроснабжение, отопление</w:t>
      </w:r>
      <w:r w:rsidRPr="00272D6B">
        <w:rPr>
          <w:rFonts w:ascii="Times New Roman" w:hAnsi="Times New Roman"/>
          <w:sz w:val="24"/>
          <w:szCs w:val="24"/>
        </w:rPr>
        <w:t>.</w:t>
      </w:r>
    </w:p>
    <w:p w:rsidR="00AF0733" w:rsidRPr="00AE4B7B" w:rsidRDefault="00AF0733" w:rsidP="00E976C0">
      <w:pPr>
        <w:pStyle w:val="af3"/>
        <w:rPr>
          <w:rFonts w:ascii="Times New Roman" w:hAnsi="Times New Roman"/>
          <w:sz w:val="24"/>
          <w:szCs w:val="24"/>
        </w:rPr>
      </w:pPr>
      <w:r w:rsidRPr="00AE4B7B">
        <w:rPr>
          <w:rFonts w:ascii="Times New Roman" w:hAnsi="Times New Roman"/>
          <w:noProof/>
          <w:sz w:val="24"/>
          <w:szCs w:val="24"/>
        </w:rPr>
        <w:t xml:space="preserve">    1.4. </w:t>
      </w:r>
      <w:r w:rsidRPr="00AE4B7B">
        <w:rPr>
          <w:rFonts w:ascii="Times New Roman" w:hAnsi="Times New Roman"/>
          <w:sz w:val="24"/>
          <w:szCs w:val="24"/>
        </w:rPr>
        <w:t xml:space="preserve">Срок действия договора устанавливается с «____»________________г. по «___»_______________г. </w:t>
      </w:r>
      <w:r w:rsidRPr="00AE4B7B">
        <w:rPr>
          <w:rFonts w:ascii="Times New Roman" w:hAnsi="Times New Roman"/>
          <w:noProof/>
          <w:sz w:val="24"/>
          <w:szCs w:val="24"/>
        </w:rPr>
        <w:t>вне зависимости  от  даты  подписания  его  сторонами.</w:t>
      </w:r>
    </w:p>
    <w:p w:rsidR="00AF0733" w:rsidRPr="00AE4B7B" w:rsidRDefault="00AF0733" w:rsidP="00E976C0">
      <w:pPr>
        <w:pStyle w:val="af3"/>
        <w:rPr>
          <w:rFonts w:ascii="Times New Roman" w:hAnsi="Times New Roman"/>
          <w:sz w:val="24"/>
          <w:szCs w:val="24"/>
        </w:rPr>
      </w:pPr>
      <w:r w:rsidRPr="00AE4B7B">
        <w:rPr>
          <w:rFonts w:ascii="Times New Roman" w:hAnsi="Times New Roman"/>
          <w:noProof/>
          <w:sz w:val="24"/>
          <w:szCs w:val="24"/>
        </w:rPr>
        <w:t xml:space="preserve">    1.5. Договор   составляется  в  3-х экземплярах- по одному для каждой из сторон и  один экземпляр </w:t>
      </w:r>
      <w:r w:rsidR="00A062ED" w:rsidRPr="00893D80">
        <w:rPr>
          <w:rFonts w:ascii="Times New Roman" w:hAnsi="Times New Roman" w:cs="Courier New"/>
          <w:noProof/>
          <w:sz w:val="24"/>
          <w:szCs w:val="24"/>
          <w:lang w:eastAsia="ru-RU"/>
        </w:rPr>
        <w:t>для Управления Росреестра по Оренбургской области</w:t>
      </w:r>
      <w:r w:rsidRPr="00AE4B7B">
        <w:rPr>
          <w:rFonts w:ascii="Times New Roman" w:hAnsi="Times New Roman"/>
          <w:noProof/>
          <w:sz w:val="24"/>
          <w:szCs w:val="24"/>
        </w:rPr>
        <w:t>.</w:t>
      </w:r>
    </w:p>
    <w:p w:rsidR="00AF0733" w:rsidRPr="00AE4B7B" w:rsidRDefault="00AF0733" w:rsidP="00E976C0">
      <w:pPr>
        <w:pStyle w:val="af3"/>
        <w:rPr>
          <w:rFonts w:ascii="Times New Roman" w:hAnsi="Times New Roman"/>
          <w:sz w:val="24"/>
          <w:szCs w:val="24"/>
        </w:rPr>
      </w:pPr>
      <w:r w:rsidRPr="00AE4B7B">
        <w:rPr>
          <w:rFonts w:ascii="Times New Roman" w:hAnsi="Times New Roman"/>
          <w:noProof/>
          <w:sz w:val="24"/>
          <w:szCs w:val="24"/>
        </w:rPr>
        <w:t xml:space="preserve">    1.6. Прием и передача объекта при заключении или  расторжении договора аренды производятся полномочными представителями  сторон - Арендодателя и Арендатора с  составлением  соответствующего двустороннего акта приема-передачи.</w:t>
      </w:r>
    </w:p>
    <w:p w:rsidR="00AF0733" w:rsidRPr="00AE4B7B" w:rsidRDefault="00AF0733" w:rsidP="00E976C0">
      <w:pPr>
        <w:pStyle w:val="af3"/>
        <w:rPr>
          <w:rFonts w:ascii="Times New Roman" w:hAnsi="Times New Roman"/>
          <w:sz w:val="24"/>
          <w:szCs w:val="24"/>
        </w:rPr>
      </w:pPr>
      <w:r w:rsidRPr="00AE4B7B">
        <w:rPr>
          <w:rFonts w:ascii="Times New Roman" w:hAnsi="Times New Roman"/>
          <w:noProof/>
          <w:sz w:val="24"/>
          <w:szCs w:val="24"/>
        </w:rPr>
        <w:t xml:space="preserve">    1.7.  Акт  приема-передачи (приложение № 1)  является   неотъемлемой   частью договора.</w:t>
      </w:r>
    </w:p>
    <w:p w:rsidR="00AF0733" w:rsidRPr="00AE4B7B" w:rsidRDefault="00AF0733" w:rsidP="00E976C0">
      <w:pPr>
        <w:pStyle w:val="af3"/>
        <w:rPr>
          <w:rFonts w:ascii="Times New Roman" w:hAnsi="Times New Roman"/>
          <w:sz w:val="24"/>
          <w:szCs w:val="24"/>
        </w:rPr>
      </w:pPr>
      <w:r w:rsidRPr="00AE4B7B">
        <w:rPr>
          <w:rFonts w:ascii="Times New Roman" w:hAnsi="Times New Roman"/>
          <w:noProof/>
          <w:sz w:val="24"/>
          <w:szCs w:val="24"/>
        </w:rPr>
        <w:t xml:space="preserve">    1.8. Условия договора на техническое обслуживание сдаваемого в аренду объекта определяет </w:t>
      </w:r>
      <w:r w:rsidRPr="00AE4B7B">
        <w:rPr>
          <w:rFonts w:ascii="Times New Roman" w:hAnsi="Times New Roman"/>
          <w:sz w:val="24"/>
          <w:szCs w:val="24"/>
        </w:rPr>
        <w:t>Арендодатель.</w:t>
      </w:r>
    </w:p>
    <w:p w:rsidR="00AF0733" w:rsidRPr="00AE4B7B" w:rsidRDefault="00AF0733" w:rsidP="00E976C0">
      <w:pPr>
        <w:pStyle w:val="af3"/>
        <w:rPr>
          <w:rFonts w:ascii="Times New Roman" w:hAnsi="Times New Roman"/>
          <w:noProof/>
          <w:sz w:val="24"/>
          <w:szCs w:val="24"/>
        </w:rPr>
      </w:pPr>
      <w:r w:rsidRPr="00AE4B7B">
        <w:rPr>
          <w:rFonts w:ascii="Times New Roman" w:hAnsi="Times New Roman"/>
          <w:noProof/>
          <w:sz w:val="24"/>
          <w:szCs w:val="24"/>
        </w:rPr>
        <w:t xml:space="preserve">    1.9. Любые неотделимые улучшения (включая капитальный ремонт и  реконструкцию),  произведенные   Арендатором   на   арендуемом объекте,  являются  собственностью  Арендодателя,  как  в  период действия договора аренды, так и после его  окончания,  независимо от наличия  разрешений  Арендодателя     на их производство.</w:t>
      </w:r>
    </w:p>
    <w:p w:rsidR="00AF0733" w:rsidRPr="00AE4B7B" w:rsidRDefault="00AF0733" w:rsidP="00E976C0">
      <w:pPr>
        <w:jc w:val="both"/>
        <w:rPr>
          <w:rFonts w:ascii="Times New Roman" w:hAnsi="Times New Roman"/>
          <w:noProof/>
          <w:sz w:val="24"/>
          <w:szCs w:val="24"/>
        </w:rPr>
      </w:pPr>
      <w:r w:rsidRPr="00AE4B7B">
        <w:rPr>
          <w:rFonts w:ascii="Times New Roman" w:hAnsi="Times New Roman"/>
          <w:sz w:val="24"/>
          <w:szCs w:val="24"/>
        </w:rPr>
        <w:lastRenderedPageBreak/>
        <w:t xml:space="preserve">  </w:t>
      </w:r>
      <w:r w:rsidRPr="00AE4B7B">
        <w:rPr>
          <w:rFonts w:ascii="Times New Roman" w:hAnsi="Times New Roman"/>
          <w:noProof/>
          <w:sz w:val="24"/>
          <w:szCs w:val="24"/>
        </w:rPr>
        <w:t>1.10. Арендатор возмещает Арендодателю  причиненный   ущерб в соответствии с действующим законодательством РФ,  если  состояние возвращаемого по окончании договора объекта  ухудшилось  по  вине Арендатора.</w:t>
      </w:r>
    </w:p>
    <w:p w:rsidR="00AF0733" w:rsidRPr="00AE4B7B" w:rsidRDefault="00AF0733" w:rsidP="00AF0733">
      <w:pPr>
        <w:autoSpaceDE w:val="0"/>
        <w:autoSpaceDN w:val="0"/>
        <w:adjustRightInd w:val="0"/>
        <w:jc w:val="center"/>
        <w:rPr>
          <w:rFonts w:ascii="Times New Roman" w:hAnsi="Times New Roman"/>
          <w:sz w:val="24"/>
          <w:szCs w:val="24"/>
        </w:rPr>
      </w:pPr>
      <w:r w:rsidRPr="00AE4B7B">
        <w:rPr>
          <w:rStyle w:val="af5"/>
          <w:rFonts w:ascii="Times New Roman" w:hAnsi="Times New Roman"/>
          <w:noProof/>
          <w:sz w:val="24"/>
          <w:szCs w:val="24"/>
        </w:rPr>
        <w:t>2. Права сторон</w:t>
      </w:r>
    </w:p>
    <w:p w:rsidR="00AF0733" w:rsidRPr="00AE4B7B" w:rsidRDefault="00AF0733" w:rsidP="00AF0733">
      <w:pPr>
        <w:pStyle w:val="af3"/>
        <w:rPr>
          <w:rFonts w:ascii="Times New Roman" w:hAnsi="Times New Roman"/>
          <w:b/>
          <w:noProof/>
          <w:sz w:val="24"/>
          <w:szCs w:val="24"/>
        </w:rPr>
      </w:pPr>
      <w:r w:rsidRPr="00AE4B7B">
        <w:rPr>
          <w:rFonts w:ascii="Times New Roman" w:hAnsi="Times New Roman"/>
          <w:noProof/>
          <w:sz w:val="24"/>
          <w:szCs w:val="24"/>
        </w:rPr>
        <w:t xml:space="preserve">    </w:t>
      </w:r>
      <w:r w:rsidRPr="00AE4B7B">
        <w:rPr>
          <w:rFonts w:ascii="Times New Roman" w:hAnsi="Times New Roman"/>
          <w:b/>
          <w:noProof/>
          <w:sz w:val="24"/>
          <w:szCs w:val="24"/>
        </w:rPr>
        <w:t xml:space="preserve">2.1. </w:t>
      </w:r>
      <w:r w:rsidRPr="00AE4B7B">
        <w:rPr>
          <w:rStyle w:val="af5"/>
          <w:rFonts w:ascii="Times New Roman" w:eastAsia="Arial" w:hAnsi="Times New Roman"/>
          <w:b w:val="0"/>
          <w:noProof/>
          <w:sz w:val="24"/>
          <w:szCs w:val="24"/>
        </w:rPr>
        <w:t>Арендодатель имеет право</w:t>
      </w:r>
      <w:r w:rsidRPr="00AE4B7B">
        <w:rPr>
          <w:rFonts w:ascii="Times New Roman" w:hAnsi="Times New Roman"/>
          <w:b/>
          <w:noProof/>
          <w:sz w:val="24"/>
          <w:szCs w:val="24"/>
        </w:rPr>
        <w:t>:</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2.1.1. Не заключать настоящий договор в  случае  несоблюдения сроков оформления документов, предусмотренных пунктом 3.2.3.</w:t>
      </w:r>
      <w:r w:rsidRPr="00AE4B7B">
        <w:rPr>
          <w:rFonts w:ascii="Times New Roman" w:hAnsi="Times New Roman"/>
          <w:b/>
          <w:noProof/>
          <w:sz w:val="24"/>
          <w:szCs w:val="24"/>
        </w:rPr>
        <w:t xml:space="preserve"> </w:t>
      </w:r>
      <w:r w:rsidRPr="00AE4B7B">
        <w:rPr>
          <w:rFonts w:ascii="Times New Roman" w:hAnsi="Times New Roman"/>
          <w:noProof/>
          <w:sz w:val="24"/>
          <w:szCs w:val="24"/>
        </w:rPr>
        <w:t>настоящего договора;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2.1.2. Контролировать порядок использования сданного в аренду объекта и соблюдение положений настоящего договора Арендатором;</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2.1.3. Применять к Арендатору штрафные санкции в случаях, связанных  с  неисполнением  или ненадлежащим исполнением им положений настоящего договора;</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2.1.4. Досрочно  расторгнуть договор в  установленном   законодательством РФ порядке  в  случае  нарушения  Арендатором  положений  настоящего договора.</w:t>
      </w:r>
    </w:p>
    <w:p w:rsidR="00AF0733" w:rsidRPr="00AE4B7B" w:rsidRDefault="00AF0733" w:rsidP="00AF0733">
      <w:pPr>
        <w:pStyle w:val="af3"/>
        <w:rPr>
          <w:rFonts w:ascii="Times New Roman" w:hAnsi="Times New Roman"/>
          <w:b/>
          <w:noProof/>
          <w:sz w:val="24"/>
          <w:szCs w:val="24"/>
        </w:rPr>
      </w:pPr>
      <w:r w:rsidRPr="00AE4B7B">
        <w:rPr>
          <w:rFonts w:ascii="Times New Roman" w:hAnsi="Times New Roman"/>
          <w:sz w:val="24"/>
          <w:szCs w:val="24"/>
        </w:rPr>
        <w:t xml:space="preserve">    </w:t>
      </w:r>
      <w:r w:rsidRPr="00AE4B7B">
        <w:rPr>
          <w:rFonts w:ascii="Times New Roman" w:hAnsi="Times New Roman"/>
          <w:noProof/>
          <w:sz w:val="24"/>
          <w:szCs w:val="24"/>
        </w:rPr>
        <w:t xml:space="preserve">2.2. </w:t>
      </w:r>
      <w:r w:rsidRPr="00AE4B7B">
        <w:rPr>
          <w:rStyle w:val="af5"/>
          <w:rFonts w:ascii="Times New Roman" w:eastAsia="Arial" w:hAnsi="Times New Roman"/>
          <w:b w:val="0"/>
          <w:noProof/>
          <w:sz w:val="24"/>
          <w:szCs w:val="24"/>
        </w:rPr>
        <w:t>Арендатор имеет право</w:t>
      </w:r>
      <w:r w:rsidRPr="00AE4B7B">
        <w:rPr>
          <w:rFonts w:ascii="Times New Roman" w:hAnsi="Times New Roman"/>
          <w:noProof/>
          <w:sz w:val="24"/>
          <w:szCs w:val="24"/>
        </w:rPr>
        <w:t>:</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При  необходимости,  по  разрешению    Арендодателя  производить капитальный  ремонт арендуемого объекта.</w:t>
      </w:r>
    </w:p>
    <w:p w:rsidR="00AF0733" w:rsidRPr="00AE4B7B" w:rsidRDefault="00AF0733" w:rsidP="00AF0733">
      <w:pPr>
        <w:pStyle w:val="af3"/>
        <w:jc w:val="center"/>
        <w:rPr>
          <w:rFonts w:ascii="Times New Roman" w:hAnsi="Times New Roman"/>
          <w:sz w:val="24"/>
          <w:szCs w:val="24"/>
        </w:rPr>
      </w:pPr>
      <w:r w:rsidRPr="00AE4B7B">
        <w:rPr>
          <w:rStyle w:val="af5"/>
          <w:rFonts w:ascii="Times New Roman" w:eastAsia="Arial" w:hAnsi="Times New Roman"/>
          <w:noProof/>
          <w:sz w:val="24"/>
          <w:szCs w:val="24"/>
        </w:rPr>
        <w:t>3. Обязанности сторон</w:t>
      </w:r>
    </w:p>
    <w:p w:rsidR="00AF0733" w:rsidRPr="00AE4B7B" w:rsidRDefault="00AF0733" w:rsidP="00AF0733">
      <w:pPr>
        <w:pStyle w:val="af3"/>
        <w:rPr>
          <w:rFonts w:ascii="Times New Roman" w:hAnsi="Times New Roman"/>
          <w:b/>
          <w:noProof/>
          <w:sz w:val="24"/>
          <w:szCs w:val="24"/>
        </w:rPr>
      </w:pPr>
      <w:r w:rsidRPr="00AE4B7B">
        <w:rPr>
          <w:rFonts w:ascii="Times New Roman" w:hAnsi="Times New Roman"/>
          <w:b/>
          <w:noProof/>
          <w:sz w:val="24"/>
          <w:szCs w:val="24"/>
        </w:rPr>
        <w:t xml:space="preserve">    3.1. </w:t>
      </w:r>
      <w:r w:rsidRPr="00AE4B7B">
        <w:rPr>
          <w:rStyle w:val="af5"/>
          <w:rFonts w:ascii="Times New Roman" w:eastAsia="Arial" w:hAnsi="Times New Roman"/>
          <w:b w:val="0"/>
          <w:noProof/>
          <w:sz w:val="24"/>
          <w:szCs w:val="24"/>
        </w:rPr>
        <w:t>Арендодатель обязуется</w:t>
      </w:r>
      <w:r w:rsidRPr="00AE4B7B">
        <w:rPr>
          <w:rFonts w:ascii="Times New Roman" w:hAnsi="Times New Roman"/>
          <w:b/>
          <w:noProof/>
          <w:sz w:val="24"/>
          <w:szCs w:val="24"/>
        </w:rPr>
        <w:t>:</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3.1.1.  Не  совершать  действий,  препятствующих   Арендатору пользоваться  арендованным  объектом  в  порядке,   установленном настоящим договором;</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3.1.2. В тридцатидневный срок рассматривать обращения  Арендатора   по   всем   вопросам,   касающимся   настоящего договора;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3.1.3.  Не  менее  чем  за  шестьдесят дней  письменно   извещать Арендатора о принятии решения о сносе арендуемого объекта;</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3.1.4. Не менее чем за  один  месяц  письменно  предупреждать Арендатора о досрочном расторжении настоящего договора;</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3.1.5.  Не  менее  чем  за  два месяца  письменно   извещать Арендатора о постановке арендуемого объекта на капитальный ремонт или реконструкцию.</w:t>
      </w:r>
    </w:p>
    <w:p w:rsidR="00AF0733" w:rsidRPr="00AE4B7B" w:rsidRDefault="00AF0733" w:rsidP="00AF0733">
      <w:pPr>
        <w:rPr>
          <w:rFonts w:ascii="Times New Roman" w:hAnsi="Times New Roman"/>
          <w:sz w:val="24"/>
          <w:szCs w:val="24"/>
        </w:rPr>
      </w:pPr>
      <w:r w:rsidRPr="00AE4B7B">
        <w:rPr>
          <w:rFonts w:ascii="Times New Roman" w:hAnsi="Times New Roman"/>
          <w:sz w:val="24"/>
          <w:szCs w:val="24"/>
        </w:rPr>
        <w:t xml:space="preserve">    3.1.6. Не позднее, чем за тридцать дней до окончания срока Договора, уведомить Арендатора о прекращении действия Договора аренды.</w:t>
      </w:r>
    </w:p>
    <w:p w:rsidR="00AF0733" w:rsidRPr="00AE4B7B" w:rsidRDefault="00AF0733" w:rsidP="00AF0733">
      <w:pPr>
        <w:rPr>
          <w:rFonts w:ascii="Times New Roman" w:hAnsi="Times New Roman"/>
          <w:sz w:val="24"/>
          <w:szCs w:val="24"/>
        </w:rPr>
      </w:pPr>
      <w:r w:rsidRPr="00AE4B7B">
        <w:rPr>
          <w:rFonts w:ascii="Times New Roman" w:hAnsi="Times New Roman"/>
          <w:sz w:val="24"/>
          <w:szCs w:val="24"/>
        </w:rPr>
        <w:t xml:space="preserve">             </w:t>
      </w:r>
      <w:r w:rsidRPr="00AE4B7B">
        <w:rPr>
          <w:rFonts w:ascii="Times New Roman" w:hAnsi="Times New Roman"/>
          <w:noProof/>
          <w:sz w:val="24"/>
          <w:szCs w:val="24"/>
        </w:rPr>
        <w:t xml:space="preserve">3.2. </w:t>
      </w:r>
      <w:r w:rsidRPr="00AE4B7B">
        <w:rPr>
          <w:rStyle w:val="af5"/>
          <w:rFonts w:ascii="Times New Roman" w:hAnsi="Times New Roman"/>
          <w:b w:val="0"/>
          <w:noProof/>
          <w:sz w:val="24"/>
          <w:szCs w:val="24"/>
        </w:rPr>
        <w:t>Арендатор обязуется</w:t>
      </w:r>
      <w:r w:rsidRPr="00AE4B7B">
        <w:rPr>
          <w:rFonts w:ascii="Times New Roman" w:hAnsi="Times New Roman"/>
          <w:noProof/>
          <w:sz w:val="24"/>
          <w:szCs w:val="24"/>
        </w:rPr>
        <w:t>:</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3.2.1.Принять от Арендодателя выделенный в аренду  объект по акту приема-передачи в течение трех  дней  с  момента  подписания настоящего договора;</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3.2.2. Заключить  со  специализированными  организациями или Арендодателем   договоры  на  коммунальные  услуги   (энерго-,водо-,  газо-,   теплоснабжение,   вывоз   бытового     мусора)  в тридцатидневный срок со дня заключения настоящего договора;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3.2.3. Предоставить Арендодателю договор аренды, подписанный  Арендатором,  в десятидневный срок со дня получения указанного договора;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3.2.4.  Использовать  арендуемый  объект     исключительно по прямому назначению согласно </w:t>
      </w:r>
      <w:hyperlink r:id="rId12" w:anchor="sub_1011#sub_1011" w:history="1">
        <w:r w:rsidRPr="00AE4B7B">
          <w:rPr>
            <w:rStyle w:val="af6"/>
            <w:rFonts w:ascii="Times New Roman" w:hAnsi="Times New Roman"/>
            <w:b w:val="0"/>
            <w:noProof/>
            <w:sz w:val="24"/>
            <w:szCs w:val="24"/>
          </w:rPr>
          <w:t>п. 1.2.</w:t>
        </w:r>
      </w:hyperlink>
      <w:r w:rsidRPr="00AE4B7B">
        <w:rPr>
          <w:rFonts w:ascii="Times New Roman" w:hAnsi="Times New Roman"/>
          <w:noProof/>
          <w:sz w:val="24"/>
          <w:szCs w:val="24"/>
        </w:rPr>
        <w:t xml:space="preserve"> настоящего договора;</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3.2.5.  </w:t>
      </w:r>
      <w:r w:rsidRPr="00AE4B7B">
        <w:rPr>
          <w:rFonts w:ascii="Times New Roman" w:hAnsi="Times New Roman"/>
          <w:spacing w:val="-10"/>
          <w:sz w:val="24"/>
          <w:szCs w:val="24"/>
        </w:rPr>
        <w:t xml:space="preserve">Выполнить требования </w:t>
      </w:r>
      <w:r w:rsidRPr="00AE4B7B">
        <w:rPr>
          <w:rFonts w:ascii="Times New Roman" w:hAnsi="Times New Roman"/>
          <w:sz w:val="24"/>
          <w:szCs w:val="24"/>
        </w:rPr>
        <w:t>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Pr="00AE4B7B">
        <w:rPr>
          <w:rFonts w:ascii="Times New Roman" w:hAnsi="Times New Roman"/>
          <w:spacing w:val="-10"/>
          <w:sz w:val="24"/>
          <w:szCs w:val="24"/>
        </w:rPr>
        <w:t xml:space="preserve"> в объемах и в сроки согласно аукционной документации.</w:t>
      </w:r>
      <w:r w:rsidRPr="00AE4B7B">
        <w:rPr>
          <w:rFonts w:ascii="Times New Roman" w:hAnsi="Times New Roman"/>
          <w:noProof/>
          <w:sz w:val="24"/>
          <w:szCs w:val="24"/>
        </w:rPr>
        <w:t xml:space="preserve">  </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3.2.6.  Заключать  дополнительные  соглашения  к  настоящему договору по изменению  арендной  платы  в  десятидневный   срок с момента получения проектов данных соглашений;</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3.2.7.  Ежеквартально  производить  с  Арендодателем  сверку платежей по арендной плате;</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3.2.8. Установить вывеску с  названием  своего  предприятия, учреждения и т. д. при </w:t>
      </w:r>
      <w:r w:rsidRPr="00AE4B7B">
        <w:rPr>
          <w:rFonts w:ascii="Times New Roman" w:hAnsi="Times New Roman"/>
          <w:noProof/>
          <w:sz w:val="24"/>
          <w:szCs w:val="24"/>
        </w:rPr>
        <w:lastRenderedPageBreak/>
        <w:t>входе на арендуемый объект;</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3.2.9. Содержать арендуемый  объект  и  находящиеся   в нем инженерные коммуникации  в  технически  исправном   состоянии, не совершать действий, способных вызвать их повреждение, производить в разумные сроки, но не реже одного  раза  в  5  лет,  текущий ремонт объекта;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3.2.10. Любые  неотделимые  улучшения  (включая  капитальный ремонт) на арендуемом  объекте  производить  только  по  согласию Арендодателя.</w:t>
      </w:r>
    </w:p>
    <w:p w:rsidR="00AF0733" w:rsidRPr="00AE4B7B" w:rsidRDefault="00AF0733" w:rsidP="00AF0733">
      <w:pPr>
        <w:pStyle w:val="af0"/>
        <w:ind w:right="-1" w:firstLine="284"/>
        <w:jc w:val="both"/>
        <w:rPr>
          <w:sz w:val="24"/>
          <w:szCs w:val="24"/>
        </w:rPr>
      </w:pPr>
      <w:r w:rsidRPr="00AE4B7B">
        <w:rPr>
          <w:noProof/>
          <w:sz w:val="24"/>
          <w:szCs w:val="24"/>
        </w:rPr>
        <w:t xml:space="preserve">3.2.11. </w:t>
      </w:r>
      <w:r w:rsidRPr="00AE4B7B">
        <w:rPr>
          <w:sz w:val="24"/>
          <w:szCs w:val="24"/>
        </w:rPr>
        <w:t>Выполнять действующие правила и предписания органов государственного надзора (СЭС,  Гостехнадзор и т.п.) в части касающейся арендованного Имущества</w:t>
      </w:r>
      <w:r w:rsidRPr="00AE4B7B">
        <w:rPr>
          <w:noProof/>
          <w:sz w:val="24"/>
          <w:szCs w:val="24"/>
        </w:rPr>
        <w:t>;</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3.2.12. Освободить арендуемый объект  в  срок,  установленный Арендодателем, в связи с проведением  работ по  капитальному  ремонту,  или   ликвидацией данного объекта по градостроительным соображениям;</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3.2.13. Не предоставлять  арендуемый  объект  по   договору о совместной деятельности  и  любым  другим  аналогичным  договорам другим лицам и не совершать других сделок с данным  объектом,  не указанных  в  настоящем  договоре,  без  письменного   разрешения Арендодателя;</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3.2.14. Доводить до сведения Арендодателя в письменной форме об изменении своего наименования, юридического адреса, банковских реквизитов и телефона  в  течение  15   дней с момента изменения;</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w:t>
      </w:r>
      <w:r w:rsidRPr="00AE4B7B">
        <w:rPr>
          <w:rFonts w:ascii="Times New Roman" w:hAnsi="Times New Roman"/>
          <w:sz w:val="24"/>
          <w:szCs w:val="24"/>
        </w:rPr>
        <w:t xml:space="preserve">     3.2.15.  По истечении срока действия настоящего Договора, а также при досрочном его расторжении в 3-дневный срок возвратить арендуемое имущество Арендодателю по акту приема-передачи установленной формы в полной исправности и санитарно-техническом состоянии с учетом нормального износа. При этом передать Арендодателю безвозмездно все произведенные в арендуемом имуществе перестройки, а также улучшения, составляющие принадлежность имущества и неотделимые без вреда для его конструкций и интерьера. Сдачу производить при личном участии представителя Арендодателя.</w:t>
      </w:r>
    </w:p>
    <w:p w:rsidR="00AF0733" w:rsidRPr="00AE4B7B" w:rsidRDefault="00AF0733" w:rsidP="00AF0733">
      <w:pPr>
        <w:pStyle w:val="af3"/>
        <w:jc w:val="center"/>
        <w:rPr>
          <w:rStyle w:val="af5"/>
          <w:rFonts w:ascii="Times New Roman" w:eastAsia="Arial" w:hAnsi="Times New Roman"/>
          <w:noProof/>
          <w:sz w:val="24"/>
          <w:szCs w:val="24"/>
        </w:rPr>
      </w:pPr>
      <w:r w:rsidRPr="00AE4B7B">
        <w:rPr>
          <w:rStyle w:val="af5"/>
          <w:rFonts w:ascii="Times New Roman" w:eastAsia="Arial" w:hAnsi="Times New Roman"/>
          <w:noProof/>
          <w:sz w:val="24"/>
          <w:szCs w:val="24"/>
        </w:rPr>
        <w:t>4. Порядок исчисления и внесения арендной платы</w:t>
      </w:r>
    </w:p>
    <w:p w:rsidR="00AF0733" w:rsidRPr="00AE4B7B" w:rsidRDefault="00AF0733" w:rsidP="00AF0733">
      <w:pPr>
        <w:pStyle w:val="af0"/>
        <w:jc w:val="left"/>
        <w:rPr>
          <w:rFonts w:eastAsia="Arial"/>
          <w:snapToGrid w:val="0"/>
          <w:color w:val="000000"/>
          <w:sz w:val="24"/>
          <w:szCs w:val="24"/>
        </w:rPr>
      </w:pPr>
      <w:r w:rsidRPr="00AE4B7B">
        <w:rPr>
          <w:sz w:val="24"/>
          <w:szCs w:val="24"/>
        </w:rPr>
        <w:t>4.1. Еже</w:t>
      </w:r>
      <w:r w:rsidR="00A062ED">
        <w:rPr>
          <w:sz w:val="24"/>
          <w:szCs w:val="24"/>
          <w:lang w:val="ru-RU"/>
        </w:rPr>
        <w:t>годная</w:t>
      </w:r>
      <w:r w:rsidRPr="00AE4B7B">
        <w:rPr>
          <w:sz w:val="24"/>
          <w:szCs w:val="24"/>
        </w:rPr>
        <w:t xml:space="preserve"> арендная плата за арендуемое имущество составляет:___________________________ </w:t>
      </w:r>
      <w:r w:rsidRPr="00AE4B7B">
        <w:rPr>
          <w:i/>
          <w:sz w:val="24"/>
          <w:szCs w:val="24"/>
        </w:rPr>
        <w:t>_____________________________________</w:t>
      </w:r>
      <w:r w:rsidRPr="00AE4B7B">
        <w:rPr>
          <w:sz w:val="24"/>
          <w:szCs w:val="24"/>
        </w:rPr>
        <w:t xml:space="preserve">, (без НДС) в  месяц, в соответствии с </w:t>
      </w:r>
      <w:r w:rsidRPr="00AE4B7B">
        <w:rPr>
          <w:snapToGrid w:val="0"/>
          <w:color w:val="000000"/>
          <w:sz w:val="24"/>
          <w:szCs w:val="24"/>
        </w:rPr>
        <w:t xml:space="preserve"> протоколом     № ___  от «_____» _________г.</w:t>
      </w:r>
    </w:p>
    <w:p w:rsidR="00AF0733" w:rsidRPr="00AE4B7B" w:rsidRDefault="00AF0733" w:rsidP="00AF0733">
      <w:pPr>
        <w:pStyle w:val="af0"/>
        <w:jc w:val="left"/>
        <w:rPr>
          <w:sz w:val="24"/>
          <w:szCs w:val="24"/>
        </w:rPr>
      </w:pPr>
      <w:r w:rsidRPr="00AE4B7B">
        <w:rPr>
          <w:sz w:val="24"/>
          <w:szCs w:val="24"/>
        </w:rPr>
        <w:t xml:space="preserve"> 4.2. Арендатор </w:t>
      </w:r>
      <w:r w:rsidR="008518F6" w:rsidRPr="008518F6">
        <w:rPr>
          <w:sz w:val="24"/>
          <w:szCs w:val="24"/>
        </w:rPr>
        <w:t>ежегодно единовременным платежом</w:t>
      </w:r>
      <w:r w:rsidRPr="00AE4B7B">
        <w:rPr>
          <w:sz w:val="24"/>
          <w:szCs w:val="24"/>
        </w:rPr>
        <w:t xml:space="preserve">, </w:t>
      </w:r>
      <w:r w:rsidR="008518F6">
        <w:rPr>
          <w:sz w:val="24"/>
          <w:szCs w:val="24"/>
          <w:lang w:val="ru-RU"/>
        </w:rPr>
        <w:t>в срок до 01 ноября текущего года</w:t>
      </w:r>
      <w:r w:rsidRPr="00AE4B7B">
        <w:rPr>
          <w:sz w:val="24"/>
          <w:szCs w:val="24"/>
        </w:rPr>
        <w:t xml:space="preserve">, перечисляет </w:t>
      </w:r>
      <w:r w:rsidR="008518F6">
        <w:rPr>
          <w:sz w:val="24"/>
          <w:szCs w:val="24"/>
          <w:lang w:val="ru-RU"/>
        </w:rPr>
        <w:t xml:space="preserve">ежегодную </w:t>
      </w:r>
      <w:r w:rsidRPr="00AE4B7B">
        <w:rPr>
          <w:sz w:val="24"/>
          <w:szCs w:val="24"/>
        </w:rPr>
        <w:t>арендную плату в следующем порядке:</w:t>
      </w:r>
    </w:p>
    <w:p w:rsidR="00E976C0" w:rsidRPr="002F5C51" w:rsidRDefault="00E976C0" w:rsidP="00E976C0">
      <w:pPr>
        <w:spacing w:after="0" w:line="240" w:lineRule="auto"/>
        <w:jc w:val="both"/>
        <w:rPr>
          <w:rFonts w:ascii="Times New Roman" w:hAnsi="Times New Roman"/>
          <w:b/>
          <w:sz w:val="24"/>
          <w:szCs w:val="24"/>
        </w:rPr>
      </w:pPr>
      <w:r w:rsidRPr="002F5C51">
        <w:rPr>
          <w:rFonts w:ascii="Times New Roman" w:hAnsi="Times New Roman"/>
          <w:sz w:val="24"/>
          <w:szCs w:val="24"/>
        </w:rPr>
        <w:t xml:space="preserve">Администрация  муниципального образования Федоровский  Первый сельсовет  </w:t>
      </w:r>
      <w:r w:rsidRPr="002F5C51">
        <w:rPr>
          <w:rFonts w:ascii="Times New Roman" w:hAnsi="Times New Roman"/>
          <w:bCs/>
          <w:sz w:val="24"/>
          <w:szCs w:val="24"/>
        </w:rPr>
        <w:t>Саракташского района  Оренбургской  области.</w:t>
      </w:r>
      <w:r w:rsidRPr="002F5C51">
        <w:rPr>
          <w:rFonts w:ascii="Times New Roman" w:hAnsi="Times New Roman"/>
          <w:b/>
          <w:sz w:val="24"/>
          <w:szCs w:val="24"/>
        </w:rPr>
        <w:t xml:space="preserve"> </w:t>
      </w:r>
    </w:p>
    <w:p w:rsidR="00E976C0" w:rsidRPr="002F5C51" w:rsidRDefault="00E976C0" w:rsidP="002F5C51">
      <w:pPr>
        <w:spacing w:after="0" w:line="240" w:lineRule="auto"/>
        <w:jc w:val="both"/>
        <w:rPr>
          <w:rFonts w:ascii="Times New Roman" w:hAnsi="Times New Roman"/>
          <w:sz w:val="24"/>
          <w:szCs w:val="24"/>
        </w:rPr>
      </w:pPr>
      <w:r w:rsidRPr="002F5C51">
        <w:rPr>
          <w:rFonts w:ascii="Times New Roman" w:hAnsi="Times New Roman"/>
          <w:sz w:val="24"/>
          <w:szCs w:val="24"/>
        </w:rPr>
        <w:t>ИНН 5643007971</w:t>
      </w:r>
      <w:r w:rsidR="002F5C51" w:rsidRPr="002F5C51">
        <w:rPr>
          <w:rFonts w:ascii="Times New Roman" w:hAnsi="Times New Roman"/>
          <w:sz w:val="24"/>
          <w:szCs w:val="24"/>
        </w:rPr>
        <w:t>/</w:t>
      </w:r>
      <w:r w:rsidRPr="002F5C51">
        <w:rPr>
          <w:rFonts w:ascii="Times New Roman" w:hAnsi="Times New Roman"/>
          <w:sz w:val="24"/>
          <w:szCs w:val="24"/>
        </w:rPr>
        <w:t xml:space="preserve">КПП 564301001 </w:t>
      </w:r>
    </w:p>
    <w:p w:rsidR="00E976C0" w:rsidRPr="002F5C51" w:rsidRDefault="00E976C0" w:rsidP="00E976C0">
      <w:pPr>
        <w:spacing w:after="0" w:line="240" w:lineRule="auto"/>
        <w:jc w:val="both"/>
        <w:rPr>
          <w:rFonts w:ascii="Times New Roman" w:hAnsi="Times New Roman"/>
          <w:sz w:val="24"/>
          <w:szCs w:val="24"/>
        </w:rPr>
      </w:pPr>
      <w:r w:rsidRPr="002F5C51">
        <w:rPr>
          <w:rFonts w:ascii="Times New Roman" w:hAnsi="Times New Roman"/>
          <w:sz w:val="24"/>
          <w:szCs w:val="24"/>
        </w:rPr>
        <w:t>р/с 40204810000000000596 ГРКЦ  ГУ банка России по Оренбургской области  г. Оренбург</w:t>
      </w:r>
    </w:p>
    <w:p w:rsidR="00E976C0" w:rsidRPr="002F5C51" w:rsidRDefault="00E976C0" w:rsidP="00E976C0">
      <w:pPr>
        <w:spacing w:after="0" w:line="240" w:lineRule="auto"/>
        <w:jc w:val="both"/>
        <w:rPr>
          <w:rFonts w:ascii="Times New Roman" w:hAnsi="Times New Roman"/>
          <w:sz w:val="24"/>
          <w:szCs w:val="24"/>
        </w:rPr>
      </w:pPr>
      <w:r w:rsidRPr="002F5C51">
        <w:rPr>
          <w:rFonts w:ascii="Times New Roman" w:hAnsi="Times New Roman"/>
          <w:sz w:val="24"/>
          <w:szCs w:val="24"/>
        </w:rPr>
        <w:t>БИК 045354001</w:t>
      </w:r>
    </w:p>
    <w:p w:rsidR="00E976C0" w:rsidRPr="002F5C51" w:rsidRDefault="00E976C0" w:rsidP="00E976C0">
      <w:pPr>
        <w:spacing w:after="0" w:line="240" w:lineRule="auto"/>
        <w:jc w:val="both"/>
        <w:rPr>
          <w:rFonts w:ascii="Times New Roman" w:hAnsi="Times New Roman"/>
          <w:sz w:val="24"/>
          <w:szCs w:val="24"/>
        </w:rPr>
      </w:pPr>
      <w:r w:rsidRPr="002F5C51">
        <w:rPr>
          <w:rFonts w:ascii="Times New Roman" w:hAnsi="Times New Roman"/>
          <w:sz w:val="24"/>
          <w:szCs w:val="24"/>
        </w:rPr>
        <w:t>ОГРН 1055638083357</w:t>
      </w:r>
    </w:p>
    <w:p w:rsidR="00AF0733" w:rsidRPr="00AE4B7B" w:rsidRDefault="00AF0733" w:rsidP="00AF0733">
      <w:pPr>
        <w:pStyle w:val="af0"/>
        <w:jc w:val="both"/>
        <w:rPr>
          <w:sz w:val="24"/>
          <w:szCs w:val="24"/>
        </w:rPr>
      </w:pPr>
      <w:r w:rsidRPr="00AE4B7B">
        <w:rPr>
          <w:sz w:val="24"/>
          <w:szCs w:val="24"/>
        </w:rPr>
        <w:t xml:space="preserve">4.3.  По истечении срока действия настоящего договора или в случае его досрочного расторжения, арендная плата вносится Арендатором за неполный </w:t>
      </w:r>
      <w:r w:rsidR="007A5544">
        <w:rPr>
          <w:sz w:val="24"/>
          <w:szCs w:val="24"/>
          <w:lang w:val="ru-RU"/>
        </w:rPr>
        <w:t>год</w:t>
      </w:r>
      <w:r w:rsidRPr="00AE4B7B">
        <w:rPr>
          <w:sz w:val="24"/>
          <w:szCs w:val="24"/>
        </w:rPr>
        <w:t xml:space="preserve"> аренды как за полный </w:t>
      </w:r>
      <w:r w:rsidR="007A5544">
        <w:rPr>
          <w:sz w:val="24"/>
          <w:szCs w:val="24"/>
          <w:lang w:val="ru-RU"/>
        </w:rPr>
        <w:t>год</w:t>
      </w:r>
      <w:r w:rsidRPr="00AE4B7B">
        <w:rPr>
          <w:sz w:val="24"/>
          <w:szCs w:val="24"/>
        </w:rPr>
        <w:t xml:space="preserve"> аренды.</w:t>
      </w:r>
    </w:p>
    <w:p w:rsidR="00AF0733" w:rsidRPr="00AE4B7B" w:rsidRDefault="00AF0733" w:rsidP="002F5C51">
      <w:pPr>
        <w:spacing w:after="0"/>
        <w:jc w:val="both"/>
        <w:rPr>
          <w:rFonts w:ascii="Times New Roman" w:hAnsi="Times New Roman"/>
          <w:sz w:val="24"/>
          <w:szCs w:val="24"/>
        </w:rPr>
      </w:pPr>
      <w:r w:rsidRPr="00AE4B7B">
        <w:rPr>
          <w:rFonts w:ascii="Times New Roman" w:hAnsi="Times New Roman"/>
          <w:sz w:val="24"/>
          <w:szCs w:val="24"/>
        </w:rPr>
        <w:t>4.4. Оплата за эксплуатационные, коммунальные и необходимые административно-хозяйственные услуги не включаются в установленную пунктом 4.1 настоящего Договора сумму арендной платы и производится по отдельному договору, заключенному с Арендодателем или специализированными организациями.</w:t>
      </w:r>
    </w:p>
    <w:p w:rsidR="00AF0733" w:rsidRPr="00AE4B7B" w:rsidRDefault="00AF0733" w:rsidP="00AF0733">
      <w:pPr>
        <w:pStyle w:val="af0"/>
        <w:jc w:val="left"/>
        <w:rPr>
          <w:sz w:val="24"/>
          <w:szCs w:val="24"/>
        </w:rPr>
      </w:pPr>
      <w:r w:rsidRPr="00AE4B7B">
        <w:rPr>
          <w:sz w:val="24"/>
          <w:szCs w:val="24"/>
        </w:rPr>
        <w:t xml:space="preserve">  4.5.  Изменение размера арендной платы за пользование арендуемого объекта недвижимости может быть пересмотрено в сторону увеличения:</w:t>
      </w:r>
    </w:p>
    <w:p w:rsidR="00AF0733" w:rsidRPr="00AE4B7B" w:rsidRDefault="00AF0733" w:rsidP="00AF0733">
      <w:pPr>
        <w:numPr>
          <w:ilvl w:val="0"/>
          <w:numId w:val="8"/>
        </w:numPr>
        <w:spacing w:after="0" w:line="240" w:lineRule="auto"/>
        <w:jc w:val="both"/>
        <w:rPr>
          <w:rFonts w:ascii="Times New Roman" w:hAnsi="Times New Roman"/>
          <w:sz w:val="24"/>
          <w:szCs w:val="24"/>
        </w:rPr>
      </w:pPr>
      <w:r w:rsidRPr="00AE4B7B">
        <w:rPr>
          <w:rFonts w:ascii="Times New Roman" w:hAnsi="Times New Roman"/>
          <w:sz w:val="24"/>
          <w:szCs w:val="24"/>
        </w:rPr>
        <w:t>в связи с изменением существенных характеристик объекта недвижимости;</w:t>
      </w:r>
    </w:p>
    <w:p w:rsidR="00AF0733" w:rsidRPr="00AE4B7B" w:rsidRDefault="00AF0733" w:rsidP="00AF0733">
      <w:pPr>
        <w:pStyle w:val="af3"/>
        <w:numPr>
          <w:ilvl w:val="0"/>
          <w:numId w:val="8"/>
        </w:numPr>
        <w:rPr>
          <w:rFonts w:ascii="Times New Roman" w:hAnsi="Times New Roman"/>
          <w:sz w:val="24"/>
          <w:szCs w:val="24"/>
        </w:rPr>
      </w:pPr>
      <w:r w:rsidRPr="00AE4B7B">
        <w:rPr>
          <w:rFonts w:ascii="Times New Roman" w:hAnsi="Times New Roman"/>
          <w:sz w:val="24"/>
          <w:szCs w:val="24"/>
        </w:rPr>
        <w:t>в связи с изменением кадастровой стоимости земельного участка, а также в иных случаях, предусмотренных законодательством Российской Федерации и Оренбургской области.</w:t>
      </w:r>
    </w:p>
    <w:p w:rsidR="00AF0733" w:rsidRPr="00AE4B7B" w:rsidRDefault="00AF0733" w:rsidP="002F5C51">
      <w:pPr>
        <w:spacing w:after="0"/>
        <w:ind w:firstLine="708"/>
        <w:rPr>
          <w:rFonts w:ascii="Times New Roman" w:hAnsi="Times New Roman"/>
          <w:sz w:val="24"/>
          <w:szCs w:val="24"/>
        </w:rPr>
      </w:pPr>
      <w:r w:rsidRPr="00AE4B7B">
        <w:rPr>
          <w:rFonts w:ascii="Times New Roman" w:hAnsi="Times New Roman"/>
          <w:sz w:val="24"/>
          <w:szCs w:val="24"/>
        </w:rPr>
        <w:lastRenderedPageBreak/>
        <w:t>Цена заключенного договора не может быть пересмотрена сторонами в сторону уменьшения.</w:t>
      </w:r>
    </w:p>
    <w:p w:rsidR="00AF0733" w:rsidRPr="00AE4B7B" w:rsidRDefault="00AF0733" w:rsidP="002F5C51">
      <w:pPr>
        <w:spacing w:after="0"/>
        <w:jc w:val="both"/>
        <w:rPr>
          <w:rFonts w:ascii="Times New Roman" w:hAnsi="Times New Roman"/>
          <w:sz w:val="24"/>
          <w:szCs w:val="24"/>
        </w:rPr>
      </w:pPr>
      <w:r w:rsidRPr="00AE4B7B">
        <w:rPr>
          <w:rFonts w:ascii="Times New Roman" w:hAnsi="Times New Roman"/>
          <w:sz w:val="24"/>
          <w:szCs w:val="24"/>
        </w:rPr>
        <w:t>4.6. Сумма арендной платы, внесенная не в установленный срок, считается недоимкой и пени, исчисленные в размере 1/300 действующей ставки рефинансирования Банка России, взимаются от суммы недоимки за каждый день просрочки.</w:t>
      </w:r>
    </w:p>
    <w:p w:rsidR="00AF0733" w:rsidRPr="00AE4B7B" w:rsidRDefault="00AF0733" w:rsidP="00AF0733">
      <w:pPr>
        <w:pStyle w:val="af3"/>
        <w:jc w:val="center"/>
        <w:rPr>
          <w:rFonts w:ascii="Times New Roman" w:hAnsi="Times New Roman"/>
          <w:sz w:val="24"/>
          <w:szCs w:val="24"/>
        </w:rPr>
      </w:pPr>
      <w:r w:rsidRPr="00AE4B7B">
        <w:rPr>
          <w:rStyle w:val="af5"/>
          <w:rFonts w:ascii="Times New Roman" w:eastAsia="Arial" w:hAnsi="Times New Roman"/>
          <w:noProof/>
          <w:sz w:val="24"/>
          <w:szCs w:val="24"/>
        </w:rPr>
        <w:t>5. Ответственность сторон</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5.1. За неисполнение или ненадлежащее исполнение обязательств и положений настоящего договора  стороны несут  ответственность в соответствии с действующим законодательством РФ,  за  исключением форс-мажорных обстоятельств (стихийных бедствий, военных действий)</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5.</w:t>
      </w:r>
      <w:r w:rsidR="007A5544">
        <w:rPr>
          <w:rFonts w:ascii="Times New Roman" w:hAnsi="Times New Roman"/>
          <w:noProof/>
          <w:sz w:val="24"/>
          <w:szCs w:val="24"/>
          <w:lang w:val="ru-RU"/>
        </w:rPr>
        <w:t>2</w:t>
      </w:r>
      <w:r w:rsidRPr="00AE4B7B">
        <w:rPr>
          <w:rFonts w:ascii="Times New Roman" w:hAnsi="Times New Roman"/>
          <w:noProof/>
          <w:sz w:val="24"/>
          <w:szCs w:val="24"/>
        </w:rPr>
        <w:t xml:space="preserve">. Если Арендатор не возвратил арендованное имущество либо возвратил его не своевременно, Арендодатель вправе потребовать внесение арендной платы за всё время просрочки. В случае, когда указанная плата не покрывает причинённых Арендодателю убытков, он может потребовать из возмещения. </w:t>
      </w:r>
    </w:p>
    <w:p w:rsidR="00AF0733" w:rsidRPr="00AE4B7B" w:rsidRDefault="00AF0733" w:rsidP="002F5C51">
      <w:pPr>
        <w:rPr>
          <w:rFonts w:ascii="Times New Roman" w:hAnsi="Times New Roman"/>
          <w:sz w:val="24"/>
          <w:szCs w:val="24"/>
        </w:rPr>
      </w:pPr>
      <w:r w:rsidRPr="00AE4B7B">
        <w:rPr>
          <w:rFonts w:ascii="Times New Roman" w:hAnsi="Times New Roman"/>
          <w:sz w:val="24"/>
          <w:szCs w:val="24"/>
        </w:rPr>
        <w:t xml:space="preserve">           </w:t>
      </w:r>
      <w:r w:rsidRPr="00AE4B7B">
        <w:rPr>
          <w:rStyle w:val="af5"/>
          <w:rFonts w:ascii="Times New Roman" w:eastAsia="Arial" w:hAnsi="Times New Roman"/>
          <w:noProof/>
          <w:sz w:val="24"/>
          <w:szCs w:val="24"/>
        </w:rPr>
        <w:t>6. Изменение, расторжение, прекращение и продление договора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6.1. Изменение условий договора в одностороннем порядке или  по соглашению  сторон не допускается</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6.2. Договор аренды подлежит расторжению в следующих случаях:</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 по соглашению сторон;</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 по решению Арбитражного суда.</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6.3. Условия, при наличии которых настоящий договор  подлежит расторжению по требованию Арендодателя, </w:t>
      </w:r>
      <w:r w:rsidRPr="00AE4B7B">
        <w:rPr>
          <w:rFonts w:ascii="Times New Roman" w:hAnsi="Times New Roman"/>
          <w:sz w:val="24"/>
          <w:szCs w:val="24"/>
        </w:rPr>
        <w:t xml:space="preserve"> когда Арендатор: </w:t>
      </w:r>
    </w:p>
    <w:p w:rsidR="00AF0733" w:rsidRPr="00AE4B7B" w:rsidRDefault="00AF0733" w:rsidP="002F5C51">
      <w:pPr>
        <w:spacing w:after="0"/>
        <w:rPr>
          <w:rFonts w:ascii="Times New Roman" w:hAnsi="Times New Roman"/>
          <w:sz w:val="24"/>
          <w:szCs w:val="24"/>
        </w:rPr>
      </w:pPr>
      <w:r w:rsidRPr="00AE4B7B">
        <w:rPr>
          <w:rFonts w:ascii="Times New Roman" w:hAnsi="Times New Roman"/>
          <w:sz w:val="24"/>
          <w:szCs w:val="24"/>
        </w:rPr>
        <w:t>- пользуется имуществом с существенным нарушением условий договора или назначения имущества, либо с неоднократными нарушениями;</w:t>
      </w:r>
    </w:p>
    <w:p w:rsidR="00AF0733" w:rsidRPr="00AE4B7B" w:rsidRDefault="00AF0733" w:rsidP="002F5C51">
      <w:pPr>
        <w:spacing w:after="0"/>
        <w:rPr>
          <w:rFonts w:ascii="Times New Roman" w:hAnsi="Times New Roman"/>
          <w:sz w:val="24"/>
          <w:szCs w:val="24"/>
        </w:rPr>
      </w:pPr>
      <w:r w:rsidRPr="00AE4B7B">
        <w:rPr>
          <w:rFonts w:ascii="Times New Roman" w:hAnsi="Times New Roman"/>
          <w:sz w:val="24"/>
          <w:szCs w:val="24"/>
        </w:rPr>
        <w:t>-  существенно ухудшает имущество;</w:t>
      </w:r>
    </w:p>
    <w:p w:rsidR="00AF0733" w:rsidRPr="00AE4B7B" w:rsidRDefault="00AF0733" w:rsidP="002F5C51">
      <w:pPr>
        <w:spacing w:after="0"/>
        <w:rPr>
          <w:rFonts w:ascii="Times New Roman" w:hAnsi="Times New Roman"/>
          <w:sz w:val="24"/>
          <w:szCs w:val="24"/>
        </w:rPr>
      </w:pPr>
      <w:r w:rsidRPr="00AE4B7B">
        <w:rPr>
          <w:rFonts w:ascii="Times New Roman" w:hAnsi="Times New Roman"/>
          <w:sz w:val="24"/>
          <w:szCs w:val="24"/>
        </w:rPr>
        <w:t>-  не производит капитального ремонта имущество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6.4. По окончании срока действия договора, заключение его  на новый  срок  производится  в  порядке,   определенном   Законодательством Российской Федерации и нормативными актами Арендодателя.</w:t>
      </w:r>
    </w:p>
    <w:p w:rsidR="00AF0733" w:rsidRPr="00AE4B7B" w:rsidRDefault="00AF0733" w:rsidP="00AF0733">
      <w:pPr>
        <w:pStyle w:val="af3"/>
        <w:rPr>
          <w:rFonts w:ascii="Times New Roman" w:hAnsi="Times New Roman"/>
          <w:color w:val="FF0000"/>
          <w:sz w:val="24"/>
          <w:szCs w:val="24"/>
        </w:rPr>
      </w:pPr>
      <w:r w:rsidRPr="00AE4B7B">
        <w:rPr>
          <w:rFonts w:ascii="Times New Roman" w:hAnsi="Times New Roman"/>
          <w:sz w:val="24"/>
          <w:szCs w:val="24"/>
        </w:rPr>
        <w:t xml:space="preserve">   </w:t>
      </w:r>
    </w:p>
    <w:p w:rsidR="00AF0733" w:rsidRPr="00AE4B7B" w:rsidRDefault="00AF0733" w:rsidP="00AF0733">
      <w:pPr>
        <w:pStyle w:val="af3"/>
        <w:jc w:val="center"/>
        <w:rPr>
          <w:rStyle w:val="af5"/>
          <w:rFonts w:ascii="Times New Roman" w:eastAsia="Arial" w:hAnsi="Times New Roman"/>
          <w:noProof/>
          <w:sz w:val="24"/>
          <w:szCs w:val="24"/>
        </w:rPr>
      </w:pPr>
      <w:r w:rsidRPr="00AE4B7B">
        <w:rPr>
          <w:rStyle w:val="af5"/>
          <w:rFonts w:ascii="Times New Roman" w:eastAsia="Arial" w:hAnsi="Times New Roman"/>
          <w:noProof/>
          <w:sz w:val="24"/>
          <w:szCs w:val="24"/>
        </w:rPr>
        <w:t>7. Особые условия</w:t>
      </w:r>
    </w:p>
    <w:p w:rsidR="00AF0733" w:rsidRPr="00AE4B7B" w:rsidRDefault="00AF0733" w:rsidP="002F5C51">
      <w:pPr>
        <w:suppressAutoHyphens/>
        <w:spacing w:after="0"/>
        <w:jc w:val="both"/>
        <w:rPr>
          <w:rFonts w:ascii="Times New Roman" w:hAnsi="Times New Roman"/>
          <w:sz w:val="24"/>
          <w:szCs w:val="24"/>
        </w:rPr>
      </w:pPr>
      <w:r w:rsidRPr="00AE4B7B">
        <w:rPr>
          <w:rFonts w:ascii="Times New Roman" w:hAnsi="Times New Roman"/>
          <w:sz w:val="24"/>
          <w:szCs w:val="24"/>
        </w:rPr>
        <w:t xml:space="preserve">    7.1. За пределами исполнения обязательств по данному Договору и самостоятельно заключенным договорам в соответствии с данным Договором Арендатор имеет полную хозяйственную самостоятельность.</w:t>
      </w:r>
    </w:p>
    <w:p w:rsidR="00AF0733" w:rsidRPr="00AE4B7B" w:rsidRDefault="00AF0733" w:rsidP="002F5C51">
      <w:pPr>
        <w:suppressAutoHyphens/>
        <w:spacing w:after="0"/>
        <w:jc w:val="both"/>
        <w:rPr>
          <w:rFonts w:ascii="Times New Roman" w:hAnsi="Times New Roman"/>
          <w:sz w:val="24"/>
          <w:szCs w:val="24"/>
        </w:rPr>
      </w:pPr>
      <w:r w:rsidRPr="00AE4B7B">
        <w:rPr>
          <w:rFonts w:ascii="Times New Roman" w:hAnsi="Times New Roman"/>
          <w:sz w:val="24"/>
          <w:szCs w:val="24"/>
        </w:rPr>
        <w:t xml:space="preserve">   7.2. Отделимые улучшения, не являющиеся элементами реконструкции, произведенные Арендатором, являются его собственностью и не влекут за собой изменения арендной платы.</w:t>
      </w:r>
    </w:p>
    <w:p w:rsidR="00AF0733" w:rsidRPr="00AE4B7B" w:rsidRDefault="00AF0733" w:rsidP="002F5C51">
      <w:pPr>
        <w:suppressAutoHyphens/>
        <w:spacing w:after="0"/>
        <w:jc w:val="both"/>
        <w:rPr>
          <w:rFonts w:ascii="Times New Roman" w:hAnsi="Times New Roman"/>
          <w:sz w:val="24"/>
          <w:szCs w:val="24"/>
        </w:rPr>
      </w:pPr>
      <w:r w:rsidRPr="00AE4B7B">
        <w:rPr>
          <w:rFonts w:ascii="Times New Roman" w:hAnsi="Times New Roman"/>
          <w:sz w:val="24"/>
          <w:szCs w:val="24"/>
        </w:rPr>
        <w:t xml:space="preserve">   7.3. Затраты, связанные с перепланировкой, переоборудованием арендуемого имущества, а также с произведенными Арендатором неотделимыми улучшениями, не возмещаются и не компенсируются.</w:t>
      </w:r>
    </w:p>
    <w:p w:rsidR="00AF0733" w:rsidRPr="00AE4B7B" w:rsidRDefault="00AF0733" w:rsidP="002F5C51">
      <w:pPr>
        <w:numPr>
          <w:ilvl w:val="1"/>
          <w:numId w:val="16"/>
        </w:numPr>
        <w:suppressAutoHyphens/>
        <w:spacing w:after="0" w:line="240" w:lineRule="auto"/>
        <w:jc w:val="both"/>
        <w:rPr>
          <w:rFonts w:ascii="Times New Roman" w:hAnsi="Times New Roman"/>
          <w:sz w:val="24"/>
          <w:szCs w:val="24"/>
        </w:rPr>
      </w:pPr>
      <w:r w:rsidRPr="00AE4B7B">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w:t>
      </w:r>
    </w:p>
    <w:p w:rsidR="00AF0733" w:rsidRPr="00AE4B7B" w:rsidRDefault="00AF0733" w:rsidP="00AF0733">
      <w:pPr>
        <w:pStyle w:val="af3"/>
        <w:rPr>
          <w:rFonts w:ascii="Times New Roman" w:hAnsi="Times New Roman"/>
          <w:sz w:val="24"/>
          <w:szCs w:val="24"/>
        </w:rPr>
      </w:pPr>
      <w:r w:rsidRPr="00AE4B7B">
        <w:rPr>
          <w:rFonts w:ascii="Times New Roman" w:hAnsi="Times New Roman"/>
          <w:noProof/>
          <w:sz w:val="24"/>
          <w:szCs w:val="24"/>
        </w:rPr>
        <w:t xml:space="preserve">            </w:t>
      </w:r>
      <w:r w:rsidRPr="00AE4B7B">
        <w:rPr>
          <w:rStyle w:val="af5"/>
          <w:rFonts w:ascii="Times New Roman" w:eastAsia="Arial" w:hAnsi="Times New Roman"/>
          <w:noProof/>
          <w:sz w:val="24"/>
          <w:szCs w:val="24"/>
        </w:rPr>
        <w:t>8. Юридические адреса и реквизиты сторон</w:t>
      </w:r>
    </w:p>
    <w:p w:rsidR="00AF0733" w:rsidRPr="00AE4B7B" w:rsidRDefault="00AF0733" w:rsidP="00AF0733">
      <w:pPr>
        <w:pStyle w:val="af3"/>
        <w:rPr>
          <w:rFonts w:ascii="Times New Roman" w:hAnsi="Times New Roman"/>
          <w:noProof/>
          <w:sz w:val="24"/>
          <w:szCs w:val="24"/>
        </w:rPr>
      </w:pPr>
      <w:r w:rsidRPr="00AE4B7B">
        <w:rPr>
          <w:rFonts w:ascii="Times New Roman" w:hAnsi="Times New Roman"/>
          <w:noProof/>
          <w:sz w:val="24"/>
          <w:szCs w:val="24"/>
        </w:rPr>
        <w:t xml:space="preserve">   </w:t>
      </w:r>
    </w:p>
    <w:tbl>
      <w:tblPr>
        <w:tblW w:w="0" w:type="auto"/>
        <w:tblLook w:val="01E0" w:firstRow="1" w:lastRow="1" w:firstColumn="1" w:lastColumn="1" w:noHBand="0" w:noVBand="0"/>
      </w:tblPr>
      <w:tblGrid>
        <w:gridCol w:w="4672"/>
        <w:gridCol w:w="4672"/>
      </w:tblGrid>
      <w:tr w:rsidR="00AF0733" w:rsidRPr="00AE4B7B" w:rsidTr="00AF0733">
        <w:tc>
          <w:tcPr>
            <w:tcW w:w="4672" w:type="dxa"/>
          </w:tcPr>
          <w:p w:rsidR="00AF0733" w:rsidRPr="00AE4B7B" w:rsidRDefault="00AF0733">
            <w:pPr>
              <w:rPr>
                <w:rFonts w:ascii="Times New Roman" w:hAnsi="Times New Roman"/>
                <w:sz w:val="24"/>
                <w:szCs w:val="24"/>
              </w:rPr>
            </w:pPr>
            <w:r w:rsidRPr="00AE4B7B">
              <w:rPr>
                <w:rFonts w:ascii="Times New Roman" w:hAnsi="Times New Roman"/>
                <w:sz w:val="24"/>
                <w:szCs w:val="24"/>
              </w:rPr>
              <w:t>АРЕНДОДАТЕЛЬ</w:t>
            </w:r>
          </w:p>
          <w:p w:rsidR="00AF0733" w:rsidRDefault="002F5C51">
            <w:pPr>
              <w:rPr>
                <w:rFonts w:ascii="Times New Roman" w:hAnsi="Times New Roman"/>
                <w:sz w:val="24"/>
                <w:szCs w:val="24"/>
              </w:rPr>
            </w:pPr>
            <w:r>
              <w:rPr>
                <w:rFonts w:ascii="Times New Roman" w:hAnsi="Times New Roman"/>
                <w:sz w:val="24"/>
                <w:szCs w:val="24"/>
              </w:rPr>
              <w:lastRenderedPageBreak/>
              <w:t>Муниципальное образование Федоровский Первый сельсовет Саракташского района Оренбургской области</w:t>
            </w:r>
          </w:p>
          <w:p w:rsidR="002F5C51" w:rsidRDefault="002F5C51">
            <w:pPr>
              <w:rPr>
                <w:rFonts w:ascii="Times New Roman" w:hAnsi="Times New Roman"/>
                <w:sz w:val="24"/>
                <w:szCs w:val="24"/>
              </w:rPr>
            </w:pPr>
            <w:r>
              <w:rPr>
                <w:rFonts w:ascii="Times New Roman" w:hAnsi="Times New Roman"/>
                <w:sz w:val="24"/>
                <w:szCs w:val="24"/>
              </w:rPr>
              <w:t>462123, Оренбургская область, Саракташский район, с. Федоровка Первая, ул. Кирова, д.1</w:t>
            </w:r>
          </w:p>
          <w:p w:rsidR="002F5C51" w:rsidRPr="00AE4B7B" w:rsidRDefault="002F5C51">
            <w:pPr>
              <w:rPr>
                <w:rFonts w:ascii="Times New Roman" w:hAnsi="Times New Roman"/>
                <w:sz w:val="24"/>
                <w:szCs w:val="24"/>
              </w:rPr>
            </w:pPr>
          </w:p>
        </w:tc>
        <w:tc>
          <w:tcPr>
            <w:tcW w:w="4672" w:type="dxa"/>
          </w:tcPr>
          <w:p w:rsidR="00AF0733" w:rsidRPr="00AE4B7B" w:rsidRDefault="00AF0733">
            <w:pPr>
              <w:rPr>
                <w:rFonts w:ascii="Times New Roman" w:hAnsi="Times New Roman"/>
                <w:sz w:val="24"/>
                <w:szCs w:val="24"/>
              </w:rPr>
            </w:pPr>
            <w:r w:rsidRPr="00AE4B7B">
              <w:rPr>
                <w:rFonts w:ascii="Times New Roman" w:hAnsi="Times New Roman"/>
                <w:sz w:val="24"/>
                <w:szCs w:val="24"/>
              </w:rPr>
              <w:lastRenderedPageBreak/>
              <w:t>АРЕНДАТОР</w:t>
            </w:r>
          </w:p>
          <w:p w:rsidR="00AF0733" w:rsidRPr="00AE4B7B" w:rsidRDefault="00AF0733">
            <w:pPr>
              <w:rPr>
                <w:rFonts w:ascii="Times New Roman" w:hAnsi="Times New Roman"/>
                <w:sz w:val="24"/>
                <w:szCs w:val="24"/>
              </w:rPr>
            </w:pPr>
            <w:r w:rsidRPr="00AE4B7B">
              <w:rPr>
                <w:rFonts w:ascii="Times New Roman" w:hAnsi="Times New Roman"/>
                <w:sz w:val="24"/>
                <w:szCs w:val="24"/>
              </w:rPr>
              <w:lastRenderedPageBreak/>
              <w:t>_____________________________</w:t>
            </w:r>
          </w:p>
          <w:p w:rsidR="00AF0733" w:rsidRPr="00AE4B7B" w:rsidRDefault="00AF0733">
            <w:pPr>
              <w:rPr>
                <w:rFonts w:ascii="Times New Roman" w:hAnsi="Times New Roman"/>
                <w:sz w:val="24"/>
                <w:szCs w:val="24"/>
              </w:rPr>
            </w:pPr>
            <w:r w:rsidRPr="00AE4B7B">
              <w:rPr>
                <w:rFonts w:ascii="Times New Roman" w:hAnsi="Times New Roman"/>
                <w:sz w:val="24"/>
                <w:szCs w:val="24"/>
              </w:rPr>
              <w:t>_____________________________</w:t>
            </w:r>
          </w:p>
          <w:p w:rsidR="00AF0733" w:rsidRPr="00AE4B7B" w:rsidRDefault="00AF0733">
            <w:pPr>
              <w:rPr>
                <w:rFonts w:ascii="Times New Roman" w:hAnsi="Times New Roman"/>
                <w:sz w:val="24"/>
                <w:szCs w:val="24"/>
              </w:rPr>
            </w:pPr>
            <w:r w:rsidRPr="00AE4B7B">
              <w:rPr>
                <w:rFonts w:ascii="Times New Roman" w:hAnsi="Times New Roman"/>
                <w:sz w:val="24"/>
                <w:szCs w:val="24"/>
              </w:rPr>
              <w:t>________________________________</w:t>
            </w:r>
          </w:p>
          <w:p w:rsidR="00AF0733" w:rsidRPr="00AE4B7B" w:rsidRDefault="00AF0733">
            <w:pPr>
              <w:rPr>
                <w:rFonts w:ascii="Times New Roman" w:hAnsi="Times New Roman"/>
                <w:sz w:val="24"/>
                <w:szCs w:val="24"/>
              </w:rPr>
            </w:pPr>
            <w:r w:rsidRPr="00AE4B7B">
              <w:rPr>
                <w:rFonts w:ascii="Times New Roman" w:hAnsi="Times New Roman"/>
                <w:sz w:val="24"/>
                <w:szCs w:val="24"/>
              </w:rPr>
              <w:t>________________________________</w:t>
            </w:r>
          </w:p>
          <w:p w:rsidR="00AF0733" w:rsidRPr="00AE4B7B" w:rsidRDefault="00AF0733">
            <w:pPr>
              <w:rPr>
                <w:rFonts w:ascii="Times New Roman" w:hAnsi="Times New Roman"/>
                <w:sz w:val="24"/>
                <w:szCs w:val="24"/>
              </w:rPr>
            </w:pPr>
          </w:p>
        </w:tc>
      </w:tr>
    </w:tbl>
    <w:p w:rsidR="00AF0733" w:rsidRPr="00AE4B7B" w:rsidRDefault="00AF0733" w:rsidP="00AF0733">
      <w:pPr>
        <w:jc w:val="center"/>
        <w:rPr>
          <w:rFonts w:ascii="Times New Roman" w:hAnsi="Times New Roman"/>
          <w:sz w:val="24"/>
          <w:szCs w:val="24"/>
        </w:rPr>
      </w:pPr>
    </w:p>
    <w:tbl>
      <w:tblPr>
        <w:tblW w:w="0" w:type="auto"/>
        <w:tblLook w:val="01E0" w:firstRow="1" w:lastRow="1" w:firstColumn="1" w:lastColumn="1" w:noHBand="0" w:noVBand="0"/>
      </w:tblPr>
      <w:tblGrid>
        <w:gridCol w:w="4672"/>
        <w:gridCol w:w="4672"/>
      </w:tblGrid>
      <w:tr w:rsidR="00AF0733" w:rsidRPr="00AE4B7B" w:rsidTr="00AF0733">
        <w:tc>
          <w:tcPr>
            <w:tcW w:w="4672" w:type="dxa"/>
          </w:tcPr>
          <w:p w:rsidR="00AF0733" w:rsidRPr="00AE4B7B" w:rsidRDefault="00AF0733">
            <w:pPr>
              <w:rPr>
                <w:rFonts w:ascii="Times New Roman" w:hAnsi="Times New Roman"/>
                <w:sz w:val="24"/>
                <w:szCs w:val="24"/>
              </w:rPr>
            </w:pPr>
            <w:r w:rsidRPr="00AE4B7B">
              <w:rPr>
                <w:rFonts w:ascii="Times New Roman" w:hAnsi="Times New Roman"/>
                <w:sz w:val="24"/>
                <w:szCs w:val="24"/>
              </w:rPr>
              <w:t>АРЕНДОДАТЕЛЬ:</w:t>
            </w:r>
          </w:p>
          <w:p w:rsidR="00AF0733" w:rsidRDefault="002F5C51">
            <w:pPr>
              <w:rPr>
                <w:rFonts w:ascii="Times New Roman" w:hAnsi="Times New Roman"/>
                <w:sz w:val="24"/>
                <w:szCs w:val="24"/>
              </w:rPr>
            </w:pPr>
            <w:r>
              <w:rPr>
                <w:rFonts w:ascii="Times New Roman" w:hAnsi="Times New Roman"/>
                <w:sz w:val="24"/>
                <w:szCs w:val="24"/>
              </w:rPr>
              <w:t xml:space="preserve">Глава </w:t>
            </w:r>
            <w:r w:rsidR="00183D25">
              <w:rPr>
                <w:rFonts w:ascii="Times New Roman" w:hAnsi="Times New Roman"/>
                <w:sz w:val="24"/>
                <w:szCs w:val="24"/>
              </w:rPr>
              <w:t>муниципального образования Федоровский Первый сельсовет Саракташского района, Оренбургской области</w:t>
            </w:r>
          </w:p>
          <w:p w:rsidR="00183D25" w:rsidRDefault="00183D25">
            <w:pPr>
              <w:rPr>
                <w:rFonts w:ascii="Times New Roman" w:hAnsi="Times New Roman"/>
                <w:sz w:val="24"/>
                <w:szCs w:val="24"/>
              </w:rPr>
            </w:pPr>
          </w:p>
          <w:p w:rsidR="00183D25" w:rsidRPr="00AE4B7B" w:rsidRDefault="00183D25">
            <w:pPr>
              <w:rPr>
                <w:rFonts w:ascii="Times New Roman" w:hAnsi="Times New Roman"/>
                <w:sz w:val="24"/>
                <w:szCs w:val="24"/>
              </w:rPr>
            </w:pPr>
            <w:r>
              <w:rPr>
                <w:rFonts w:ascii="Times New Roman" w:hAnsi="Times New Roman"/>
                <w:sz w:val="24"/>
                <w:szCs w:val="24"/>
              </w:rPr>
              <w:t>_______________А.А. Хлопушин</w:t>
            </w:r>
          </w:p>
          <w:p w:rsidR="00AF0733" w:rsidRPr="00AE4B7B" w:rsidRDefault="00AF0733">
            <w:pPr>
              <w:rPr>
                <w:rFonts w:ascii="Times New Roman" w:hAnsi="Times New Roman"/>
                <w:sz w:val="24"/>
                <w:szCs w:val="24"/>
              </w:rPr>
            </w:pPr>
          </w:p>
          <w:p w:rsidR="00AF0733" w:rsidRPr="00AE4B7B" w:rsidRDefault="00AF0733">
            <w:pPr>
              <w:rPr>
                <w:rFonts w:ascii="Times New Roman" w:hAnsi="Times New Roman"/>
                <w:sz w:val="24"/>
                <w:szCs w:val="24"/>
              </w:rPr>
            </w:pPr>
            <w:r w:rsidRPr="00AE4B7B">
              <w:rPr>
                <w:rFonts w:ascii="Times New Roman" w:hAnsi="Times New Roman"/>
                <w:sz w:val="24"/>
                <w:szCs w:val="24"/>
              </w:rPr>
              <w:t>м.п.</w:t>
            </w:r>
          </w:p>
          <w:p w:rsidR="00AF0733" w:rsidRPr="00AE4B7B" w:rsidRDefault="00AF0733">
            <w:pPr>
              <w:rPr>
                <w:rFonts w:ascii="Times New Roman" w:hAnsi="Times New Roman"/>
                <w:sz w:val="24"/>
                <w:szCs w:val="24"/>
              </w:rPr>
            </w:pPr>
          </w:p>
          <w:p w:rsidR="00AF0733" w:rsidRPr="00AE4B7B" w:rsidRDefault="00AF0733" w:rsidP="007A5544">
            <w:pPr>
              <w:rPr>
                <w:rFonts w:ascii="Times New Roman" w:hAnsi="Times New Roman"/>
                <w:sz w:val="24"/>
                <w:szCs w:val="24"/>
              </w:rPr>
            </w:pPr>
          </w:p>
        </w:tc>
        <w:tc>
          <w:tcPr>
            <w:tcW w:w="4672" w:type="dxa"/>
          </w:tcPr>
          <w:p w:rsidR="00AF0733" w:rsidRPr="00AE4B7B" w:rsidRDefault="00AF0733">
            <w:pPr>
              <w:rPr>
                <w:rFonts w:ascii="Times New Roman" w:hAnsi="Times New Roman"/>
                <w:sz w:val="24"/>
                <w:szCs w:val="24"/>
              </w:rPr>
            </w:pPr>
            <w:r w:rsidRPr="00AE4B7B">
              <w:rPr>
                <w:rFonts w:ascii="Times New Roman" w:hAnsi="Times New Roman"/>
                <w:sz w:val="24"/>
                <w:szCs w:val="24"/>
              </w:rPr>
              <w:t>АРЕНДАТОР:</w:t>
            </w:r>
          </w:p>
          <w:p w:rsidR="00AF0733" w:rsidRPr="00AE4B7B" w:rsidRDefault="00AF0733">
            <w:pPr>
              <w:rPr>
                <w:rFonts w:ascii="Times New Roman" w:hAnsi="Times New Roman"/>
                <w:sz w:val="24"/>
                <w:szCs w:val="24"/>
              </w:rPr>
            </w:pPr>
            <w:r w:rsidRPr="00AE4B7B">
              <w:rPr>
                <w:rFonts w:ascii="Times New Roman" w:hAnsi="Times New Roman"/>
                <w:sz w:val="24"/>
                <w:szCs w:val="24"/>
              </w:rPr>
              <w:t>________________________________</w:t>
            </w:r>
          </w:p>
          <w:p w:rsidR="00AF0733" w:rsidRDefault="00AF0733">
            <w:pPr>
              <w:rPr>
                <w:rFonts w:ascii="Times New Roman" w:hAnsi="Times New Roman"/>
                <w:sz w:val="24"/>
                <w:szCs w:val="24"/>
              </w:rPr>
            </w:pPr>
            <w:r w:rsidRPr="00AE4B7B">
              <w:rPr>
                <w:rFonts w:ascii="Times New Roman" w:hAnsi="Times New Roman"/>
                <w:sz w:val="24"/>
                <w:szCs w:val="24"/>
              </w:rPr>
              <w:t>_______________________________</w:t>
            </w:r>
          </w:p>
          <w:p w:rsidR="00183D25" w:rsidRPr="00AE4B7B" w:rsidRDefault="00183D25">
            <w:pPr>
              <w:rPr>
                <w:rFonts w:ascii="Times New Roman" w:hAnsi="Times New Roman"/>
                <w:sz w:val="24"/>
                <w:szCs w:val="24"/>
              </w:rPr>
            </w:pPr>
            <w:r>
              <w:rPr>
                <w:rFonts w:ascii="Times New Roman" w:hAnsi="Times New Roman"/>
                <w:sz w:val="24"/>
                <w:szCs w:val="24"/>
              </w:rPr>
              <w:t>________________________________</w:t>
            </w:r>
          </w:p>
          <w:p w:rsidR="00AF0733" w:rsidRPr="00183D25" w:rsidRDefault="00AF0733">
            <w:pPr>
              <w:rPr>
                <w:rFonts w:ascii="Times New Roman" w:hAnsi="Times New Roman"/>
                <w:sz w:val="18"/>
                <w:szCs w:val="18"/>
              </w:rPr>
            </w:pPr>
            <w:r w:rsidRPr="00AE4B7B">
              <w:rPr>
                <w:rFonts w:ascii="Times New Roman" w:hAnsi="Times New Roman"/>
                <w:sz w:val="24"/>
                <w:szCs w:val="24"/>
              </w:rPr>
              <w:t xml:space="preserve">_______________________________Ф.И.О.        </w:t>
            </w:r>
            <w:r w:rsidRPr="00183D25">
              <w:rPr>
                <w:rFonts w:ascii="Times New Roman" w:hAnsi="Times New Roman"/>
                <w:sz w:val="18"/>
                <w:szCs w:val="18"/>
              </w:rPr>
              <w:t>(должность, подпись)</w:t>
            </w:r>
          </w:p>
          <w:p w:rsidR="00AF0733" w:rsidRPr="00AE4B7B" w:rsidRDefault="00AF0733">
            <w:pPr>
              <w:rPr>
                <w:rFonts w:ascii="Times New Roman" w:hAnsi="Times New Roman"/>
                <w:sz w:val="24"/>
                <w:szCs w:val="24"/>
              </w:rPr>
            </w:pPr>
          </w:p>
          <w:p w:rsidR="00AF0733" w:rsidRPr="00AE4B7B" w:rsidRDefault="00AF0733">
            <w:pPr>
              <w:rPr>
                <w:rFonts w:ascii="Times New Roman" w:hAnsi="Times New Roman"/>
                <w:sz w:val="24"/>
                <w:szCs w:val="24"/>
              </w:rPr>
            </w:pPr>
            <w:r w:rsidRPr="00AE4B7B">
              <w:rPr>
                <w:rFonts w:ascii="Times New Roman" w:hAnsi="Times New Roman"/>
                <w:sz w:val="24"/>
                <w:szCs w:val="24"/>
              </w:rPr>
              <w:t>м.п.</w:t>
            </w:r>
          </w:p>
          <w:p w:rsidR="00AF0733" w:rsidRDefault="00AF0733">
            <w:pPr>
              <w:rPr>
                <w:rFonts w:ascii="Times New Roman" w:hAnsi="Times New Roman"/>
                <w:sz w:val="24"/>
                <w:szCs w:val="24"/>
              </w:rPr>
            </w:pPr>
          </w:p>
          <w:p w:rsidR="00E976C0" w:rsidRDefault="00E976C0">
            <w:pPr>
              <w:rPr>
                <w:rFonts w:ascii="Times New Roman" w:hAnsi="Times New Roman"/>
                <w:sz w:val="24"/>
                <w:szCs w:val="24"/>
              </w:rPr>
            </w:pPr>
          </w:p>
          <w:p w:rsidR="00E976C0" w:rsidRDefault="00E976C0">
            <w:pPr>
              <w:rPr>
                <w:rFonts w:ascii="Times New Roman" w:hAnsi="Times New Roman"/>
                <w:sz w:val="24"/>
                <w:szCs w:val="24"/>
              </w:rPr>
            </w:pPr>
          </w:p>
          <w:p w:rsidR="00E976C0" w:rsidRDefault="00E976C0">
            <w:pPr>
              <w:rPr>
                <w:rFonts w:ascii="Times New Roman" w:hAnsi="Times New Roman"/>
                <w:sz w:val="24"/>
                <w:szCs w:val="24"/>
              </w:rPr>
            </w:pPr>
          </w:p>
          <w:p w:rsidR="00E976C0" w:rsidRPr="00AE4B7B" w:rsidRDefault="00E976C0">
            <w:pPr>
              <w:rPr>
                <w:rFonts w:ascii="Times New Roman" w:hAnsi="Times New Roman"/>
                <w:sz w:val="24"/>
                <w:szCs w:val="24"/>
              </w:rPr>
            </w:pPr>
          </w:p>
        </w:tc>
      </w:tr>
    </w:tbl>
    <w:p w:rsidR="00E976C0" w:rsidRDefault="00E976C0" w:rsidP="00AF0733">
      <w:pPr>
        <w:pStyle w:val="af0"/>
        <w:ind w:left="435" w:right="-1"/>
        <w:jc w:val="right"/>
        <w:rPr>
          <w:b/>
          <w:i/>
          <w:sz w:val="24"/>
          <w:szCs w:val="24"/>
          <w:lang w:val="ru-RU"/>
        </w:rPr>
      </w:pPr>
    </w:p>
    <w:p w:rsidR="00AF0733" w:rsidRPr="00AE4B7B" w:rsidRDefault="00AF0733" w:rsidP="00AF0733">
      <w:pPr>
        <w:pStyle w:val="af0"/>
        <w:ind w:left="435" w:right="-1"/>
        <w:jc w:val="right"/>
        <w:rPr>
          <w:b/>
          <w:i/>
          <w:sz w:val="24"/>
          <w:szCs w:val="24"/>
        </w:rPr>
      </w:pPr>
      <w:r w:rsidRPr="00AE4B7B">
        <w:rPr>
          <w:b/>
          <w:i/>
          <w:sz w:val="24"/>
          <w:szCs w:val="24"/>
        </w:rPr>
        <w:t>Приложение № 1</w:t>
      </w:r>
    </w:p>
    <w:p w:rsidR="00AF0733" w:rsidRPr="00AE4B7B" w:rsidRDefault="00AF0733" w:rsidP="00AF0733">
      <w:pPr>
        <w:pStyle w:val="af0"/>
        <w:ind w:left="435" w:right="-1"/>
        <w:jc w:val="right"/>
        <w:rPr>
          <w:b/>
          <w:i/>
          <w:sz w:val="24"/>
          <w:szCs w:val="24"/>
        </w:rPr>
      </w:pPr>
      <w:r w:rsidRPr="00AE4B7B">
        <w:rPr>
          <w:b/>
          <w:i/>
          <w:sz w:val="24"/>
          <w:szCs w:val="24"/>
        </w:rPr>
        <w:t xml:space="preserve"> к договору аренды </w:t>
      </w:r>
    </w:p>
    <w:p w:rsidR="00AF0733" w:rsidRPr="00AE4B7B" w:rsidRDefault="00AF0733" w:rsidP="00AF0733">
      <w:pPr>
        <w:pStyle w:val="af0"/>
        <w:ind w:right="-1"/>
        <w:jc w:val="right"/>
        <w:rPr>
          <w:b/>
          <w:i/>
          <w:sz w:val="24"/>
          <w:szCs w:val="24"/>
        </w:rPr>
      </w:pPr>
      <w:r w:rsidRPr="00AE4B7B">
        <w:rPr>
          <w:b/>
          <w:i/>
          <w:sz w:val="24"/>
          <w:szCs w:val="24"/>
        </w:rPr>
        <w:t xml:space="preserve">                                              № _______ от __________ 201</w:t>
      </w:r>
      <w:r w:rsidR="00560CFC" w:rsidRPr="00AE4B7B">
        <w:rPr>
          <w:b/>
          <w:i/>
          <w:sz w:val="24"/>
          <w:szCs w:val="24"/>
        </w:rPr>
        <w:t>7</w:t>
      </w:r>
      <w:r w:rsidRPr="00AE4B7B">
        <w:rPr>
          <w:b/>
          <w:i/>
          <w:sz w:val="24"/>
          <w:szCs w:val="24"/>
        </w:rPr>
        <w:t xml:space="preserve"> г.</w:t>
      </w:r>
    </w:p>
    <w:p w:rsidR="00183D25" w:rsidRPr="00AE4B7B" w:rsidRDefault="00183D25" w:rsidP="00183D25">
      <w:pPr>
        <w:jc w:val="center"/>
        <w:rPr>
          <w:rFonts w:ascii="Times New Roman" w:hAnsi="Times New Roman"/>
          <w:b/>
          <w:sz w:val="24"/>
          <w:szCs w:val="24"/>
        </w:rPr>
      </w:pPr>
      <w:r w:rsidRPr="00AE4B7B">
        <w:rPr>
          <w:rFonts w:ascii="Times New Roman" w:hAnsi="Times New Roman"/>
          <w:b/>
          <w:sz w:val="24"/>
          <w:szCs w:val="24"/>
        </w:rPr>
        <w:t>АКТ</w:t>
      </w:r>
    </w:p>
    <w:p w:rsidR="00183D25" w:rsidRPr="00AE4B7B" w:rsidRDefault="00183D25" w:rsidP="00183D25">
      <w:pPr>
        <w:jc w:val="center"/>
        <w:rPr>
          <w:rFonts w:ascii="Times New Roman" w:hAnsi="Times New Roman"/>
          <w:b/>
          <w:sz w:val="24"/>
          <w:szCs w:val="24"/>
        </w:rPr>
      </w:pPr>
      <w:r w:rsidRPr="00AE4B7B">
        <w:rPr>
          <w:rFonts w:ascii="Times New Roman" w:hAnsi="Times New Roman"/>
          <w:b/>
          <w:sz w:val="24"/>
          <w:szCs w:val="24"/>
        </w:rPr>
        <w:t>приема-передачи имущества по договору аренды</w:t>
      </w:r>
    </w:p>
    <w:p w:rsidR="00183D25" w:rsidRPr="00AE4B7B" w:rsidRDefault="00183D25" w:rsidP="00183D25">
      <w:pPr>
        <w:jc w:val="center"/>
        <w:rPr>
          <w:rFonts w:ascii="Times New Roman" w:hAnsi="Times New Roman"/>
          <w:sz w:val="24"/>
          <w:szCs w:val="24"/>
        </w:rPr>
      </w:pPr>
      <w:r w:rsidRPr="00AE4B7B">
        <w:rPr>
          <w:rFonts w:ascii="Times New Roman" w:hAnsi="Times New Roman"/>
          <w:b/>
          <w:sz w:val="24"/>
          <w:szCs w:val="24"/>
        </w:rPr>
        <w:t xml:space="preserve">№ ____ от _________ </w:t>
      </w:r>
    </w:p>
    <w:tbl>
      <w:tblPr>
        <w:tblW w:w="0" w:type="auto"/>
        <w:tblLook w:val="04A0" w:firstRow="1" w:lastRow="0" w:firstColumn="1" w:lastColumn="0" w:noHBand="0" w:noVBand="1"/>
      </w:tblPr>
      <w:tblGrid>
        <w:gridCol w:w="3189"/>
        <w:gridCol w:w="3190"/>
        <w:gridCol w:w="3191"/>
      </w:tblGrid>
      <w:tr w:rsidR="00183D25" w:rsidRPr="00AE4B7B" w:rsidTr="00251446">
        <w:tc>
          <w:tcPr>
            <w:tcW w:w="3189" w:type="dxa"/>
            <w:hideMark/>
          </w:tcPr>
          <w:p w:rsidR="00183D25" w:rsidRPr="00AE4B7B" w:rsidRDefault="00183D25" w:rsidP="00251446">
            <w:pPr>
              <w:jc w:val="both"/>
              <w:rPr>
                <w:rFonts w:ascii="Times New Roman" w:hAnsi="Times New Roman"/>
                <w:sz w:val="24"/>
                <w:szCs w:val="24"/>
              </w:rPr>
            </w:pPr>
            <w:r w:rsidRPr="00AE4B7B">
              <w:rPr>
                <w:rFonts w:ascii="Times New Roman" w:hAnsi="Times New Roman"/>
                <w:sz w:val="24"/>
                <w:szCs w:val="24"/>
              </w:rPr>
              <w:t>п. Саракташ</w:t>
            </w:r>
          </w:p>
        </w:tc>
        <w:tc>
          <w:tcPr>
            <w:tcW w:w="3190" w:type="dxa"/>
          </w:tcPr>
          <w:p w:rsidR="00183D25" w:rsidRPr="00AE4B7B" w:rsidRDefault="00183D25" w:rsidP="00251446">
            <w:pPr>
              <w:jc w:val="both"/>
              <w:rPr>
                <w:rFonts w:ascii="Times New Roman" w:hAnsi="Times New Roman"/>
                <w:sz w:val="24"/>
                <w:szCs w:val="24"/>
              </w:rPr>
            </w:pPr>
          </w:p>
        </w:tc>
        <w:tc>
          <w:tcPr>
            <w:tcW w:w="3191" w:type="dxa"/>
            <w:hideMark/>
          </w:tcPr>
          <w:p w:rsidR="00183D25" w:rsidRPr="00AE4B7B" w:rsidRDefault="00183D25" w:rsidP="00251446">
            <w:pPr>
              <w:jc w:val="right"/>
              <w:rPr>
                <w:rFonts w:ascii="Times New Roman" w:hAnsi="Times New Roman"/>
                <w:sz w:val="24"/>
                <w:szCs w:val="24"/>
              </w:rPr>
            </w:pPr>
            <w:r w:rsidRPr="00AE4B7B">
              <w:rPr>
                <w:rFonts w:ascii="Times New Roman" w:hAnsi="Times New Roman"/>
                <w:sz w:val="24"/>
                <w:szCs w:val="24"/>
              </w:rPr>
              <w:t>«___»________ 20___ г.</w:t>
            </w:r>
          </w:p>
        </w:tc>
      </w:tr>
    </w:tbl>
    <w:p w:rsidR="00183D25" w:rsidRDefault="00183D25" w:rsidP="00183D25">
      <w:pPr>
        <w:pStyle w:val="af3"/>
        <w:rPr>
          <w:rFonts w:ascii="Times New Roman" w:hAnsi="Times New Roman"/>
          <w:sz w:val="24"/>
          <w:szCs w:val="24"/>
          <w:lang w:val="ru-RU" w:eastAsia="ru-RU"/>
        </w:rPr>
      </w:pPr>
      <w:r w:rsidRPr="00484298">
        <w:rPr>
          <w:rFonts w:ascii="Times New Roman" w:hAnsi="Times New Roman"/>
          <w:sz w:val="24"/>
          <w:szCs w:val="24"/>
        </w:rPr>
        <w:t xml:space="preserve">Муниципальное образование </w:t>
      </w:r>
      <w:r>
        <w:rPr>
          <w:rFonts w:ascii="Times New Roman" w:hAnsi="Times New Roman"/>
          <w:sz w:val="24"/>
          <w:szCs w:val="24"/>
        </w:rPr>
        <w:t>Федоровский Первый</w:t>
      </w:r>
      <w:r w:rsidRPr="00484298">
        <w:rPr>
          <w:rFonts w:ascii="Times New Roman" w:hAnsi="Times New Roman"/>
          <w:sz w:val="24"/>
          <w:szCs w:val="24"/>
        </w:rPr>
        <w:t xml:space="preserve"> сельсовет Саракташского района Оренбургской области, в лице главы муниципального образования </w:t>
      </w:r>
      <w:r>
        <w:rPr>
          <w:rFonts w:ascii="Times New Roman" w:hAnsi="Times New Roman"/>
          <w:sz w:val="24"/>
          <w:szCs w:val="24"/>
        </w:rPr>
        <w:t>Хлопушина Александра Александровича</w:t>
      </w:r>
      <w:r w:rsidRPr="005C6B00">
        <w:rPr>
          <w:rFonts w:ascii="Times New Roman" w:hAnsi="Times New Roman"/>
          <w:sz w:val="24"/>
          <w:szCs w:val="24"/>
          <w:lang w:eastAsia="ru-RU"/>
        </w:rPr>
        <w:t xml:space="preserve">, </w:t>
      </w:r>
      <w:r w:rsidRPr="00484298">
        <w:rPr>
          <w:rFonts w:ascii="Times New Roman" w:hAnsi="Times New Roman"/>
          <w:sz w:val="24"/>
          <w:szCs w:val="24"/>
          <w:lang w:eastAsia="ru-RU"/>
        </w:rPr>
        <w:t>действующе</w:t>
      </w:r>
      <w:r>
        <w:rPr>
          <w:rFonts w:ascii="Times New Roman" w:hAnsi="Times New Roman"/>
          <w:sz w:val="24"/>
          <w:szCs w:val="24"/>
          <w:lang w:eastAsia="ru-RU"/>
        </w:rPr>
        <w:t>го</w:t>
      </w:r>
      <w:r w:rsidRPr="00484298">
        <w:rPr>
          <w:rFonts w:ascii="Times New Roman" w:hAnsi="Times New Roman"/>
          <w:sz w:val="24"/>
          <w:szCs w:val="24"/>
          <w:lang w:eastAsia="ru-RU"/>
        </w:rPr>
        <w:t xml:space="preserve"> на основании Устава, </w:t>
      </w:r>
      <w:r w:rsidRPr="005C6B00">
        <w:rPr>
          <w:rFonts w:ascii="Times New Roman" w:hAnsi="Times New Roman"/>
          <w:sz w:val="24"/>
          <w:szCs w:val="24"/>
          <w:lang w:eastAsia="ru-RU"/>
        </w:rPr>
        <w:t>именуемый в дальнейшем "</w:t>
      </w:r>
      <w:r>
        <w:rPr>
          <w:rFonts w:ascii="Times New Roman" w:hAnsi="Times New Roman"/>
          <w:sz w:val="24"/>
          <w:szCs w:val="24"/>
          <w:lang w:val="ru-RU" w:eastAsia="ru-RU"/>
        </w:rPr>
        <w:t>Арендодатель</w:t>
      </w:r>
      <w:r w:rsidRPr="005C6B00">
        <w:rPr>
          <w:rFonts w:ascii="Times New Roman" w:hAnsi="Times New Roman"/>
          <w:sz w:val="24"/>
          <w:szCs w:val="24"/>
          <w:lang w:eastAsia="ru-RU"/>
        </w:rPr>
        <w:t xml:space="preserve">", с одной стороны, и </w:t>
      </w:r>
      <w:r>
        <w:rPr>
          <w:rFonts w:ascii="Times New Roman" w:hAnsi="Times New Roman"/>
          <w:sz w:val="24"/>
          <w:szCs w:val="24"/>
          <w:lang w:val="ru-RU" w:eastAsia="ru-RU"/>
        </w:rPr>
        <w:t>_________________________________</w:t>
      </w:r>
    </w:p>
    <w:p w:rsidR="00183D25" w:rsidRDefault="00183D25" w:rsidP="00183D25">
      <w:pPr>
        <w:pStyle w:val="af3"/>
        <w:rPr>
          <w:rFonts w:ascii="Times New Roman" w:hAnsi="Times New Roman"/>
          <w:sz w:val="24"/>
          <w:szCs w:val="24"/>
          <w:lang w:val="ru-RU" w:eastAsia="ru-RU"/>
        </w:rPr>
      </w:pPr>
      <w:r>
        <w:rPr>
          <w:rFonts w:ascii="Times New Roman" w:hAnsi="Times New Roman"/>
          <w:sz w:val="24"/>
          <w:szCs w:val="24"/>
          <w:lang w:val="ru-RU" w:eastAsia="ru-RU"/>
        </w:rPr>
        <w:t>____________________________________________________________________________</w:t>
      </w:r>
    </w:p>
    <w:p w:rsidR="00183D25" w:rsidRDefault="00183D25" w:rsidP="00183D25">
      <w:pPr>
        <w:pStyle w:val="af3"/>
        <w:rPr>
          <w:rFonts w:ascii="Times New Roman" w:hAnsi="Times New Roman"/>
          <w:sz w:val="24"/>
          <w:szCs w:val="24"/>
          <w:lang w:val="ru-RU" w:eastAsia="ru-RU"/>
        </w:rPr>
      </w:pPr>
      <w:r w:rsidRPr="00484298">
        <w:rPr>
          <w:rFonts w:ascii="Times New Roman" w:hAnsi="Times New Roman"/>
          <w:sz w:val="24"/>
          <w:szCs w:val="24"/>
          <w:lang w:eastAsia="ru-RU"/>
        </w:rPr>
        <w:t xml:space="preserve"> </w:t>
      </w:r>
      <w:r w:rsidRPr="005C6B00">
        <w:rPr>
          <w:rFonts w:ascii="Times New Roman" w:hAnsi="Times New Roman"/>
          <w:sz w:val="24"/>
          <w:szCs w:val="24"/>
          <w:lang w:eastAsia="ru-RU"/>
        </w:rPr>
        <w:t xml:space="preserve"> именуем</w:t>
      </w:r>
      <w:r>
        <w:rPr>
          <w:rFonts w:ascii="Times New Roman" w:hAnsi="Times New Roman"/>
          <w:sz w:val="24"/>
          <w:szCs w:val="24"/>
          <w:lang w:val="ru-RU" w:eastAsia="ru-RU"/>
        </w:rPr>
        <w:t>ый</w:t>
      </w:r>
      <w:r w:rsidRPr="005C6B00">
        <w:rPr>
          <w:rFonts w:ascii="Times New Roman" w:hAnsi="Times New Roman"/>
          <w:sz w:val="24"/>
          <w:szCs w:val="24"/>
          <w:lang w:eastAsia="ru-RU"/>
        </w:rPr>
        <w:t xml:space="preserve"> в дальнейшем "</w:t>
      </w:r>
      <w:r>
        <w:rPr>
          <w:rFonts w:ascii="Times New Roman" w:hAnsi="Times New Roman"/>
          <w:sz w:val="24"/>
          <w:szCs w:val="24"/>
          <w:lang w:val="ru-RU" w:eastAsia="ru-RU"/>
        </w:rPr>
        <w:t>Арендатор</w:t>
      </w:r>
      <w:r w:rsidRPr="005C6B00">
        <w:rPr>
          <w:rFonts w:ascii="Times New Roman" w:hAnsi="Times New Roman"/>
          <w:sz w:val="24"/>
          <w:szCs w:val="24"/>
          <w:lang w:eastAsia="ru-RU"/>
        </w:rPr>
        <w:t xml:space="preserve">", в лице </w:t>
      </w:r>
      <w:r>
        <w:rPr>
          <w:rFonts w:ascii="Times New Roman" w:hAnsi="Times New Roman"/>
          <w:sz w:val="24"/>
          <w:szCs w:val="24"/>
          <w:lang w:val="ru-RU" w:eastAsia="ru-RU"/>
        </w:rPr>
        <w:t>__________________________</w:t>
      </w:r>
    </w:p>
    <w:p w:rsidR="00183D25" w:rsidRPr="00AE4B7B" w:rsidRDefault="00183D25" w:rsidP="00183D25">
      <w:pPr>
        <w:pStyle w:val="af3"/>
        <w:rPr>
          <w:rFonts w:ascii="Times New Roman" w:hAnsi="Times New Roman"/>
          <w:sz w:val="24"/>
          <w:szCs w:val="24"/>
        </w:rPr>
      </w:pPr>
      <w:r>
        <w:rPr>
          <w:rFonts w:ascii="Times New Roman" w:hAnsi="Times New Roman"/>
          <w:sz w:val="24"/>
          <w:szCs w:val="24"/>
          <w:lang w:val="ru-RU" w:eastAsia="ru-RU"/>
        </w:rPr>
        <w:lastRenderedPageBreak/>
        <w:t>___________________________________</w:t>
      </w:r>
      <w:r w:rsidRPr="005C6B00">
        <w:rPr>
          <w:rFonts w:ascii="Times New Roman" w:hAnsi="Times New Roman"/>
          <w:sz w:val="24"/>
          <w:szCs w:val="24"/>
          <w:lang w:eastAsia="ru-RU"/>
        </w:rPr>
        <w:t xml:space="preserve"> действующего на основании </w:t>
      </w:r>
      <w:r>
        <w:rPr>
          <w:rFonts w:ascii="Times New Roman" w:hAnsi="Times New Roman"/>
          <w:sz w:val="24"/>
          <w:szCs w:val="24"/>
          <w:lang w:val="ru-RU" w:eastAsia="ru-RU"/>
        </w:rPr>
        <w:t>________</w:t>
      </w:r>
      <w:r w:rsidRPr="00AF0733">
        <w:rPr>
          <w:rFonts w:ascii="Times New Roman" w:hAnsi="Times New Roman"/>
          <w:noProof/>
          <w:sz w:val="28"/>
          <w:szCs w:val="28"/>
        </w:rPr>
        <w:t xml:space="preserve">  </w:t>
      </w:r>
      <w:r w:rsidRPr="00AE4B7B">
        <w:rPr>
          <w:rFonts w:ascii="Times New Roman" w:hAnsi="Times New Roman"/>
          <w:noProof/>
          <w:sz w:val="24"/>
          <w:szCs w:val="24"/>
        </w:rPr>
        <w:t xml:space="preserve">с другой стороны, </w:t>
      </w:r>
      <w:r w:rsidRPr="00AE4B7B">
        <w:rPr>
          <w:rFonts w:ascii="Times New Roman" w:hAnsi="Times New Roman"/>
          <w:sz w:val="24"/>
          <w:szCs w:val="24"/>
        </w:rPr>
        <w:t>на основании протокола № ___ от "___" _________ 20___ г</w:t>
      </w:r>
      <w:r>
        <w:rPr>
          <w:rFonts w:ascii="Times New Roman" w:hAnsi="Times New Roman"/>
          <w:noProof/>
          <w:sz w:val="24"/>
          <w:szCs w:val="24"/>
          <w:lang w:val="ru-RU"/>
        </w:rPr>
        <w:t xml:space="preserve">. </w:t>
      </w:r>
      <w:r w:rsidRPr="00AE4B7B">
        <w:rPr>
          <w:rFonts w:ascii="Times New Roman" w:hAnsi="Times New Roman"/>
          <w:sz w:val="24"/>
          <w:szCs w:val="24"/>
        </w:rPr>
        <w:t>составили настоящий акт о нижеследующем:</w:t>
      </w:r>
    </w:p>
    <w:p w:rsidR="00183D25" w:rsidRPr="00AE4B7B" w:rsidRDefault="00183D25" w:rsidP="00183D25">
      <w:pPr>
        <w:jc w:val="both"/>
        <w:rPr>
          <w:rFonts w:ascii="Times New Roman" w:hAnsi="Times New Roman"/>
          <w:bCs/>
          <w:sz w:val="24"/>
          <w:szCs w:val="24"/>
        </w:rPr>
      </w:pPr>
      <w:r w:rsidRPr="00AE4B7B">
        <w:rPr>
          <w:rFonts w:ascii="Times New Roman" w:hAnsi="Times New Roman"/>
          <w:sz w:val="24"/>
          <w:szCs w:val="24"/>
        </w:rPr>
        <w:t>1. Арендодатель передал,  а Арендатор принял в  пользование  свободное от  имущественных  прав  и  претензий  третьих   лиц  муниципальное имущество –</w:t>
      </w:r>
      <w:r>
        <w:rPr>
          <w:rFonts w:ascii="Times New Roman" w:hAnsi="Times New Roman"/>
          <w:noProof/>
          <w:sz w:val="24"/>
          <w:szCs w:val="24"/>
        </w:rPr>
        <w:t>н</w:t>
      </w:r>
      <w:r w:rsidRPr="00680BD1">
        <w:rPr>
          <w:rFonts w:ascii="Times New Roman" w:hAnsi="Times New Roman"/>
          <w:sz w:val="24"/>
          <w:szCs w:val="24"/>
        </w:rPr>
        <w:t xml:space="preserve">ежилое помещение, расположенное на </w:t>
      </w:r>
      <w:r>
        <w:rPr>
          <w:rFonts w:ascii="Times New Roman" w:hAnsi="Times New Roman"/>
          <w:sz w:val="24"/>
          <w:szCs w:val="24"/>
        </w:rPr>
        <w:t xml:space="preserve">первом этаже административного, </w:t>
      </w:r>
      <w:r w:rsidRPr="00680BD1">
        <w:rPr>
          <w:rFonts w:ascii="Times New Roman" w:hAnsi="Times New Roman"/>
          <w:sz w:val="24"/>
          <w:szCs w:val="24"/>
        </w:rPr>
        <w:t xml:space="preserve">адрес: Оренбургская область, Саракташский район, с. Федоровка Первая, ул. Кирова, д.1, </w:t>
      </w:r>
      <w:r>
        <w:rPr>
          <w:rFonts w:ascii="Times New Roman" w:hAnsi="Times New Roman"/>
          <w:sz w:val="24"/>
          <w:szCs w:val="24"/>
        </w:rPr>
        <w:t xml:space="preserve">  </w:t>
      </w:r>
      <w:r w:rsidRPr="00680BD1">
        <w:rPr>
          <w:rFonts w:ascii="Times New Roman" w:hAnsi="Times New Roman"/>
          <w:sz w:val="24"/>
          <w:szCs w:val="24"/>
        </w:rPr>
        <w:t>пом. № 3</w:t>
      </w:r>
      <w:r w:rsidRPr="00AE4B7B">
        <w:rPr>
          <w:rFonts w:ascii="Times New Roman" w:hAnsi="Times New Roman"/>
          <w:noProof/>
          <w:sz w:val="24"/>
          <w:szCs w:val="24"/>
        </w:rPr>
        <w:t xml:space="preserve">, </w:t>
      </w:r>
      <w:r w:rsidRPr="00AE4B7B">
        <w:rPr>
          <w:rFonts w:ascii="Times New Roman" w:hAnsi="Times New Roman"/>
          <w:sz w:val="24"/>
          <w:szCs w:val="24"/>
        </w:rPr>
        <w:t xml:space="preserve">для размещения </w:t>
      </w:r>
      <w:r>
        <w:rPr>
          <w:rFonts w:ascii="Times New Roman" w:hAnsi="Times New Roman"/>
          <w:sz w:val="24"/>
          <w:szCs w:val="24"/>
        </w:rPr>
        <w:t>магазина</w:t>
      </w:r>
      <w:r w:rsidRPr="00AE4B7B">
        <w:rPr>
          <w:rFonts w:ascii="Times New Roman" w:hAnsi="Times New Roman"/>
          <w:bCs/>
          <w:sz w:val="24"/>
          <w:szCs w:val="24"/>
        </w:rPr>
        <w:t>.</w:t>
      </w:r>
    </w:p>
    <w:p w:rsidR="00183D25" w:rsidRPr="00AE4B7B" w:rsidRDefault="00183D25" w:rsidP="00183D25">
      <w:pPr>
        <w:jc w:val="both"/>
        <w:rPr>
          <w:rFonts w:ascii="Times New Roman" w:hAnsi="Times New Roman"/>
          <w:bCs/>
          <w:sz w:val="24"/>
          <w:szCs w:val="24"/>
        </w:rPr>
      </w:pPr>
      <w:r w:rsidRPr="00AE4B7B">
        <w:rPr>
          <w:rFonts w:ascii="Times New Roman" w:hAnsi="Times New Roman"/>
          <w:sz w:val="24"/>
          <w:szCs w:val="24"/>
        </w:rPr>
        <w:t xml:space="preserve">     </w:t>
      </w:r>
      <w:r w:rsidRPr="00AE4B7B">
        <w:rPr>
          <w:rFonts w:ascii="Times New Roman" w:hAnsi="Times New Roman"/>
          <w:sz w:val="24"/>
          <w:szCs w:val="24"/>
        </w:rPr>
        <w:tab/>
        <w:t xml:space="preserve">2. При  приеме-передаче  Стороны  установили,  что состояние  муниципального имущества удовлетворительное и соответствует требованиям его целевого назначения - для размещения офисных помещений.  Претензий по  техническому  и  санитарному  состоянию имущества  Арендатор не  имеет.  Стороны  установили,  что видимые  недостатки  переданного  муниципального имущества  не  являются основанием для расторжения </w:t>
      </w:r>
      <w:hyperlink r:id="rId13" w:anchor="sub_0#sub_0" w:history="1">
        <w:r w:rsidRPr="00AE4B7B">
          <w:rPr>
            <w:rStyle w:val="ab"/>
            <w:rFonts w:ascii="Times New Roman" w:hAnsi="Times New Roman"/>
            <w:sz w:val="24"/>
            <w:szCs w:val="24"/>
          </w:rPr>
          <w:t>договора</w:t>
        </w:r>
      </w:hyperlink>
      <w:r w:rsidRPr="00AE4B7B">
        <w:rPr>
          <w:rFonts w:ascii="Times New Roman" w:hAnsi="Times New Roman"/>
          <w:sz w:val="24"/>
          <w:szCs w:val="24"/>
        </w:rPr>
        <w:t xml:space="preserve"> аренды.</w:t>
      </w:r>
    </w:p>
    <w:p w:rsidR="00183D25" w:rsidRPr="00AE4B7B" w:rsidRDefault="00183D25" w:rsidP="00183D25">
      <w:pPr>
        <w:jc w:val="both"/>
        <w:rPr>
          <w:rFonts w:ascii="Times New Roman" w:hAnsi="Times New Roman"/>
          <w:sz w:val="24"/>
          <w:szCs w:val="24"/>
        </w:rPr>
      </w:pPr>
      <w:r w:rsidRPr="00AE4B7B">
        <w:rPr>
          <w:rFonts w:ascii="Times New Roman" w:hAnsi="Times New Roman"/>
          <w:sz w:val="24"/>
          <w:szCs w:val="24"/>
        </w:rPr>
        <w:t xml:space="preserve">      </w:t>
      </w:r>
      <w:r w:rsidRPr="00AE4B7B">
        <w:rPr>
          <w:rFonts w:ascii="Times New Roman" w:hAnsi="Times New Roman"/>
          <w:sz w:val="24"/>
          <w:szCs w:val="24"/>
        </w:rPr>
        <w:tab/>
        <w:t>3. Арендатор принимает муниципальное имущество во временное пользование в качественном состоянии как оно есть на день  подписания  договора  аренды.</w:t>
      </w:r>
    </w:p>
    <w:p w:rsidR="00183D25" w:rsidRPr="00AE4B7B" w:rsidRDefault="00183D25" w:rsidP="00183D25">
      <w:pPr>
        <w:jc w:val="both"/>
        <w:rPr>
          <w:rFonts w:ascii="Times New Roman" w:hAnsi="Times New Roman"/>
          <w:sz w:val="24"/>
          <w:szCs w:val="24"/>
        </w:rPr>
      </w:pPr>
      <w:r w:rsidRPr="00AE4B7B">
        <w:rPr>
          <w:rFonts w:ascii="Times New Roman" w:hAnsi="Times New Roman"/>
          <w:sz w:val="24"/>
          <w:szCs w:val="24"/>
        </w:rPr>
        <w:t xml:space="preserve">      </w:t>
      </w:r>
      <w:r w:rsidRPr="00AE4B7B">
        <w:rPr>
          <w:rFonts w:ascii="Times New Roman" w:hAnsi="Times New Roman"/>
          <w:sz w:val="24"/>
          <w:szCs w:val="24"/>
        </w:rPr>
        <w:tab/>
        <w:t>4. Настоящий   акт   свидетельствует  факт  передачи  муниципального имущества от Арендодателя  к Арендатору.</w:t>
      </w:r>
    </w:p>
    <w:p w:rsidR="00183D25" w:rsidRPr="00AE4B7B" w:rsidRDefault="00183D25" w:rsidP="00183D25">
      <w:pPr>
        <w:jc w:val="both"/>
        <w:rPr>
          <w:rFonts w:ascii="Times New Roman" w:hAnsi="Times New Roman"/>
          <w:sz w:val="24"/>
          <w:szCs w:val="24"/>
        </w:rPr>
      </w:pPr>
      <w:r w:rsidRPr="00AE4B7B">
        <w:rPr>
          <w:rFonts w:ascii="Times New Roman" w:hAnsi="Times New Roman"/>
          <w:sz w:val="24"/>
          <w:szCs w:val="24"/>
        </w:rPr>
        <w:t xml:space="preserve">    </w:t>
      </w:r>
      <w:r w:rsidRPr="00AE4B7B">
        <w:rPr>
          <w:rFonts w:ascii="Times New Roman" w:hAnsi="Times New Roman"/>
          <w:sz w:val="24"/>
          <w:szCs w:val="24"/>
        </w:rPr>
        <w:tab/>
        <w:t>5. Данный  акт  не  является документом на право собственности и (или) приватизации арендуемого муниципального имущества.</w:t>
      </w:r>
    </w:p>
    <w:p w:rsidR="00183D25" w:rsidRDefault="00183D25" w:rsidP="00183D25">
      <w:pPr>
        <w:jc w:val="both"/>
        <w:rPr>
          <w:rFonts w:ascii="Times New Roman" w:hAnsi="Times New Roman" w:cs="Courier New"/>
          <w:noProof/>
          <w:sz w:val="24"/>
          <w:szCs w:val="24"/>
          <w:lang w:eastAsia="ru-RU"/>
        </w:rPr>
      </w:pPr>
      <w:r w:rsidRPr="00AE4B7B">
        <w:rPr>
          <w:rFonts w:ascii="Times New Roman" w:hAnsi="Times New Roman"/>
          <w:sz w:val="24"/>
          <w:szCs w:val="24"/>
        </w:rPr>
        <w:t xml:space="preserve">    </w:t>
      </w:r>
      <w:r w:rsidRPr="00AE4B7B">
        <w:rPr>
          <w:rFonts w:ascii="Times New Roman" w:hAnsi="Times New Roman"/>
          <w:sz w:val="24"/>
          <w:szCs w:val="24"/>
        </w:rPr>
        <w:tab/>
        <w:t xml:space="preserve">6. Настоящий акт составлен и подписан в трех экземплярах,  имеющих равную  юридическую силу для Арендодателя, Арендатора и </w:t>
      </w:r>
      <w:r w:rsidRPr="00893D80">
        <w:rPr>
          <w:rFonts w:ascii="Times New Roman" w:hAnsi="Times New Roman" w:cs="Courier New"/>
          <w:noProof/>
          <w:sz w:val="24"/>
          <w:szCs w:val="24"/>
          <w:lang w:eastAsia="ru-RU"/>
        </w:rPr>
        <w:t>Управления Росреестра по Оренбургской области</w:t>
      </w:r>
      <w:r>
        <w:rPr>
          <w:rFonts w:ascii="Times New Roman" w:hAnsi="Times New Roman" w:cs="Courier New"/>
          <w:noProof/>
          <w:sz w:val="24"/>
          <w:szCs w:val="24"/>
          <w:lang w:eastAsia="ru-RU"/>
        </w:rPr>
        <w:t>.</w:t>
      </w:r>
    </w:p>
    <w:p w:rsidR="00183D25" w:rsidRPr="00AE4B7B" w:rsidRDefault="00183D25" w:rsidP="00183D25">
      <w:pPr>
        <w:jc w:val="both"/>
        <w:rPr>
          <w:rFonts w:ascii="Times New Roman" w:hAnsi="Times New Roman"/>
          <w:sz w:val="24"/>
          <w:szCs w:val="24"/>
        </w:rPr>
      </w:pPr>
      <w:r w:rsidRPr="00AE4B7B">
        <w:rPr>
          <w:rFonts w:ascii="Times New Roman" w:hAnsi="Times New Roman"/>
          <w:sz w:val="24"/>
          <w:szCs w:val="24"/>
        </w:rPr>
        <w:tab/>
        <w:t>7. Подписи Сторон:</w:t>
      </w:r>
    </w:p>
    <w:p w:rsidR="00183D25" w:rsidRPr="00AE4B7B" w:rsidRDefault="00183D25" w:rsidP="00183D25">
      <w:pPr>
        <w:pStyle w:val="ConsPlusNonformat"/>
        <w:rPr>
          <w:rFonts w:ascii="Times New Roman" w:hAnsi="Times New Roman" w:cs="Times New Roman"/>
          <w:sz w:val="24"/>
          <w:szCs w:val="24"/>
        </w:rPr>
      </w:pPr>
      <w:r w:rsidRPr="00AE4B7B">
        <w:rPr>
          <w:rFonts w:ascii="Times New Roman" w:hAnsi="Times New Roman" w:cs="Times New Roman"/>
          <w:sz w:val="24"/>
          <w:szCs w:val="24"/>
        </w:rPr>
        <w:t xml:space="preserve">Передал  Арендодатель:                                                 Принял  Арендатор:                                                      </w:t>
      </w:r>
    </w:p>
    <w:p w:rsidR="00183D25" w:rsidRPr="00AE4B7B" w:rsidRDefault="00183D25" w:rsidP="00183D25">
      <w:pPr>
        <w:pStyle w:val="ConsNonformat"/>
        <w:widowControl/>
        <w:jc w:val="both"/>
        <w:rPr>
          <w:rFonts w:ascii="Times New Roman" w:hAnsi="Times New Roman"/>
          <w:sz w:val="24"/>
          <w:szCs w:val="24"/>
        </w:rPr>
      </w:pPr>
      <w:r w:rsidRPr="00AE4B7B">
        <w:rPr>
          <w:rFonts w:ascii="Times New Roman" w:hAnsi="Times New Roman"/>
          <w:sz w:val="24"/>
          <w:szCs w:val="24"/>
        </w:rPr>
        <w:t>____________/_________/                                            ____________/________/</w:t>
      </w:r>
    </w:p>
    <w:p w:rsidR="00183D25" w:rsidRPr="00AE4B7B" w:rsidRDefault="00183D25" w:rsidP="00183D25">
      <w:pPr>
        <w:pStyle w:val="ConsNonformat"/>
        <w:widowControl/>
        <w:jc w:val="both"/>
        <w:rPr>
          <w:rFonts w:ascii="Times New Roman" w:hAnsi="Times New Roman"/>
          <w:sz w:val="24"/>
          <w:szCs w:val="24"/>
        </w:rPr>
      </w:pPr>
      <w:r w:rsidRPr="00AE4B7B">
        <w:rPr>
          <w:rFonts w:ascii="Times New Roman" w:hAnsi="Times New Roman"/>
          <w:sz w:val="24"/>
          <w:szCs w:val="24"/>
        </w:rPr>
        <w:t xml:space="preserve">(подпись, фамилия и инициалы)                   (подпись, фамилия и инициалы)                                  </w:t>
      </w:r>
    </w:p>
    <w:p w:rsidR="00183D25" w:rsidRPr="00AE4B7B" w:rsidRDefault="00183D25" w:rsidP="00183D25">
      <w:pPr>
        <w:pStyle w:val="ConsNonformat"/>
        <w:widowControl/>
        <w:jc w:val="both"/>
        <w:rPr>
          <w:rFonts w:ascii="Times New Roman" w:hAnsi="Times New Roman"/>
          <w:sz w:val="24"/>
          <w:szCs w:val="24"/>
        </w:rPr>
      </w:pPr>
      <w:r w:rsidRPr="00AE4B7B">
        <w:rPr>
          <w:rFonts w:ascii="Times New Roman" w:hAnsi="Times New Roman"/>
          <w:sz w:val="24"/>
          <w:szCs w:val="24"/>
        </w:rPr>
        <w:t xml:space="preserve"> м.п.                                                                                                    м.п.</w:t>
      </w:r>
    </w:p>
    <w:p w:rsidR="00183D25" w:rsidRPr="00AF0733" w:rsidRDefault="00183D25" w:rsidP="00183D25">
      <w:pPr>
        <w:pStyle w:val="ConsNonformat"/>
        <w:widowControl/>
        <w:jc w:val="both"/>
        <w:rPr>
          <w:rFonts w:ascii="Times New Roman" w:hAnsi="Times New Roman"/>
          <w:sz w:val="28"/>
          <w:szCs w:val="28"/>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183D25" w:rsidRDefault="00183D25" w:rsidP="00AF0733">
      <w:pPr>
        <w:tabs>
          <w:tab w:val="left" w:pos="810"/>
        </w:tabs>
        <w:jc w:val="both"/>
        <w:rPr>
          <w:rFonts w:ascii="Times New Roman" w:hAnsi="Times New Roman"/>
          <w:b/>
          <w:sz w:val="24"/>
          <w:szCs w:val="24"/>
        </w:rPr>
      </w:pP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sz w:val="24"/>
          <w:szCs w:val="24"/>
        </w:rPr>
        <w:lastRenderedPageBreak/>
        <w:t>Раздел 5. Образцы форм, представляемых в составе заявки на участие в открытом аукционе</w:t>
      </w: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i/>
          <w:sz w:val="24"/>
          <w:szCs w:val="24"/>
        </w:rPr>
        <w:t>Форма 1.1. Форма заявки на участие в аукционе</w:t>
      </w:r>
    </w:p>
    <w:p w:rsidR="00AF0733" w:rsidRPr="00680BD1" w:rsidRDefault="00AF0733" w:rsidP="00AF0733">
      <w:pPr>
        <w:pStyle w:val="western"/>
        <w:spacing w:line="240" w:lineRule="auto"/>
        <w:ind w:right="0"/>
        <w:jc w:val="both"/>
        <w:rPr>
          <w:sz w:val="24"/>
          <w:szCs w:val="24"/>
        </w:rPr>
      </w:pPr>
      <w:r w:rsidRPr="00680BD1">
        <w:rPr>
          <w:b/>
          <w:bCs/>
          <w:sz w:val="24"/>
          <w:szCs w:val="24"/>
        </w:rPr>
        <w:t>ЗАЯВКА НА УЧАСТИЕ В АУКЦИОНЕ</w:t>
      </w:r>
    </w:p>
    <w:p w:rsidR="00AF0733" w:rsidRPr="00680BD1" w:rsidRDefault="00AF0733" w:rsidP="00AF0733">
      <w:pPr>
        <w:pStyle w:val="western"/>
        <w:spacing w:line="240" w:lineRule="auto"/>
        <w:ind w:right="0"/>
        <w:jc w:val="both"/>
        <w:rPr>
          <w:sz w:val="24"/>
          <w:szCs w:val="24"/>
        </w:rPr>
      </w:pPr>
      <w:r w:rsidRPr="00680BD1">
        <w:rPr>
          <w:b/>
          <w:bCs/>
          <w:sz w:val="24"/>
          <w:szCs w:val="24"/>
        </w:rPr>
        <w:t>по лоту №___</w:t>
      </w:r>
    </w:p>
    <w:p w:rsidR="00AF0733" w:rsidRPr="00680BD1" w:rsidRDefault="00AF0733" w:rsidP="00AF0733">
      <w:pPr>
        <w:pStyle w:val="western"/>
        <w:spacing w:line="240" w:lineRule="auto"/>
        <w:ind w:right="0" w:firstLine="709"/>
        <w:jc w:val="both"/>
        <w:rPr>
          <w:sz w:val="24"/>
          <w:szCs w:val="24"/>
        </w:rPr>
      </w:pPr>
      <w:r w:rsidRPr="00680BD1">
        <w:rPr>
          <w:sz w:val="24"/>
          <w:szCs w:val="24"/>
        </w:rPr>
        <w:t xml:space="preserve">Ознакомившись с документацией об аукционе и извещением о проведении аукциона на право заключения договора аренды нежилого </w:t>
      </w:r>
      <w:r w:rsidR="00680BD1" w:rsidRPr="00680BD1">
        <w:rPr>
          <w:sz w:val="24"/>
          <w:szCs w:val="24"/>
        </w:rPr>
        <w:t>помещения</w:t>
      </w:r>
      <w:r w:rsidRPr="00680BD1">
        <w:rPr>
          <w:sz w:val="24"/>
          <w:szCs w:val="24"/>
        </w:rPr>
        <w:t xml:space="preserve"> (далее - аукцион) по адресу: _________________________________________, размещенными «__» ______ 20__ г. на интернет – сайте: www.torgi.gov.ru.</w:t>
      </w:r>
    </w:p>
    <w:p w:rsidR="00AF0733" w:rsidRPr="00AF0733" w:rsidRDefault="00AF0733" w:rsidP="00AF0733">
      <w:pPr>
        <w:pStyle w:val="western"/>
        <w:spacing w:line="240" w:lineRule="auto"/>
        <w:ind w:right="0"/>
        <w:jc w:val="both"/>
      </w:pPr>
      <w:r w:rsidRPr="00AF0733">
        <w:t>__________________________________________________________________</w:t>
      </w:r>
    </w:p>
    <w:p w:rsidR="00AF0733" w:rsidRPr="00560CFC" w:rsidRDefault="00AF0733" w:rsidP="00AF0733">
      <w:pPr>
        <w:pStyle w:val="western"/>
        <w:spacing w:before="0" w:beforeAutospacing="0" w:line="240" w:lineRule="auto"/>
        <w:ind w:right="0"/>
        <w:jc w:val="both"/>
        <w:rPr>
          <w:sz w:val="20"/>
          <w:szCs w:val="20"/>
        </w:rPr>
      </w:pPr>
      <w:r w:rsidRPr="00560CFC">
        <w:rPr>
          <w:sz w:val="20"/>
          <w:szCs w:val="20"/>
        </w:rPr>
        <w:t>(наименование заявителя)</w:t>
      </w:r>
    </w:p>
    <w:p w:rsidR="00AF0733" w:rsidRPr="00AF0733" w:rsidRDefault="00AF0733" w:rsidP="00AF0733">
      <w:pPr>
        <w:pStyle w:val="western"/>
        <w:spacing w:before="0" w:beforeAutospacing="0" w:line="240" w:lineRule="auto"/>
        <w:ind w:right="0"/>
        <w:jc w:val="both"/>
      </w:pPr>
      <w:r w:rsidRPr="00AF0733">
        <w:t>_________________________________________________________________</w:t>
      </w:r>
    </w:p>
    <w:p w:rsidR="00AF0733" w:rsidRPr="00560CFC" w:rsidRDefault="00AF0733" w:rsidP="00560CFC">
      <w:pPr>
        <w:pStyle w:val="western"/>
        <w:spacing w:before="0" w:beforeAutospacing="0" w:line="240" w:lineRule="auto"/>
        <w:ind w:right="0"/>
        <w:jc w:val="both"/>
        <w:rPr>
          <w:sz w:val="18"/>
          <w:szCs w:val="18"/>
        </w:rPr>
      </w:pPr>
      <w:r w:rsidRPr="00560CFC">
        <w:rPr>
          <w:sz w:val="18"/>
          <w:szCs w:val="18"/>
        </w:rPr>
        <w:t>(место нахождения/ адрес регистрации)</w:t>
      </w:r>
      <w:r w:rsidR="00560CFC">
        <w:rPr>
          <w:sz w:val="18"/>
          <w:szCs w:val="18"/>
        </w:rPr>
        <w:t xml:space="preserve"> </w:t>
      </w:r>
      <w:r w:rsidRPr="00560CFC">
        <w:rPr>
          <w:sz w:val="18"/>
          <w:szCs w:val="18"/>
        </w:rPr>
        <w:t xml:space="preserve">(далее «Заявитель»), </w:t>
      </w:r>
    </w:p>
    <w:p w:rsidR="00AF0733" w:rsidRPr="00680BD1" w:rsidRDefault="00AF0733" w:rsidP="00AF0733">
      <w:pPr>
        <w:pStyle w:val="western"/>
        <w:spacing w:before="62" w:beforeAutospacing="0" w:line="240" w:lineRule="auto"/>
        <w:ind w:right="0"/>
        <w:jc w:val="both"/>
        <w:rPr>
          <w:sz w:val="22"/>
          <w:szCs w:val="22"/>
        </w:rPr>
      </w:pPr>
      <w:r w:rsidRPr="00680BD1">
        <w:rPr>
          <w:i/>
          <w:iCs/>
          <w:sz w:val="22"/>
          <w:szCs w:val="22"/>
        </w:rPr>
        <w:t>для юридических лиц</w:t>
      </w:r>
    </w:p>
    <w:p w:rsidR="00AF0733" w:rsidRPr="00AF0733" w:rsidRDefault="00AF0733" w:rsidP="00AF0733">
      <w:pPr>
        <w:pStyle w:val="western"/>
        <w:spacing w:before="62" w:beforeAutospacing="0" w:line="240" w:lineRule="auto"/>
        <w:ind w:right="0"/>
        <w:jc w:val="both"/>
      </w:pPr>
      <w:r w:rsidRPr="00680BD1">
        <w:rPr>
          <w:sz w:val="24"/>
          <w:szCs w:val="24"/>
        </w:rPr>
        <w:t>в лице __________________________________________________, действующего на основании</w:t>
      </w:r>
      <w:r w:rsidRPr="00AF0733">
        <w:t xml:space="preserve"> ________________________, </w:t>
      </w:r>
    </w:p>
    <w:p w:rsidR="00AF0733" w:rsidRPr="00680BD1" w:rsidRDefault="00AF0733" w:rsidP="00AF0733">
      <w:pPr>
        <w:pStyle w:val="western"/>
        <w:spacing w:before="62" w:beforeAutospacing="0" w:line="240" w:lineRule="auto"/>
        <w:ind w:right="0"/>
        <w:jc w:val="both"/>
        <w:rPr>
          <w:sz w:val="22"/>
          <w:szCs w:val="22"/>
        </w:rPr>
      </w:pPr>
      <w:r w:rsidRPr="00680BD1">
        <w:rPr>
          <w:i/>
          <w:iCs/>
          <w:sz w:val="22"/>
          <w:szCs w:val="22"/>
        </w:rPr>
        <w:t>для физических лиц</w:t>
      </w:r>
    </w:p>
    <w:p w:rsidR="00AF0733" w:rsidRPr="00AF0733" w:rsidRDefault="00AF0733" w:rsidP="00AF0733">
      <w:pPr>
        <w:pStyle w:val="western"/>
        <w:spacing w:before="62" w:beforeAutospacing="0" w:line="240" w:lineRule="auto"/>
        <w:ind w:right="0"/>
        <w:jc w:val="both"/>
      </w:pPr>
      <w:r w:rsidRPr="00AF0733">
        <w:t>__________________________________________________________________</w:t>
      </w:r>
    </w:p>
    <w:p w:rsidR="00AF0733" w:rsidRPr="00680BD1" w:rsidRDefault="00AF0733" w:rsidP="00AF0733">
      <w:pPr>
        <w:pStyle w:val="western"/>
        <w:spacing w:before="62" w:beforeAutospacing="0" w:line="240" w:lineRule="auto"/>
        <w:ind w:right="0"/>
        <w:jc w:val="both"/>
        <w:rPr>
          <w:sz w:val="24"/>
          <w:szCs w:val="24"/>
        </w:rPr>
      </w:pPr>
      <w:r w:rsidRPr="00680BD1">
        <w:rPr>
          <w:sz w:val="24"/>
          <w:szCs w:val="24"/>
        </w:rPr>
        <w:t>(основные данные, удостоверяющие личность)</w:t>
      </w:r>
    </w:p>
    <w:p w:rsidR="00AF0733" w:rsidRPr="00680BD1" w:rsidRDefault="00AF0733" w:rsidP="00AF0733">
      <w:pPr>
        <w:pStyle w:val="western"/>
        <w:spacing w:before="62" w:beforeAutospacing="0" w:line="240" w:lineRule="auto"/>
        <w:ind w:right="0"/>
        <w:jc w:val="both"/>
        <w:rPr>
          <w:sz w:val="24"/>
          <w:szCs w:val="24"/>
        </w:rPr>
      </w:pPr>
      <w:r w:rsidRPr="00680BD1">
        <w:rPr>
          <w:sz w:val="24"/>
          <w:szCs w:val="24"/>
        </w:rPr>
        <w:t>просит принять настоящую заявку на участие в аукционе по лоту № _____.</w:t>
      </w:r>
    </w:p>
    <w:p w:rsidR="00AF0733" w:rsidRPr="00680BD1" w:rsidRDefault="00AF0733" w:rsidP="00AF0733">
      <w:pPr>
        <w:spacing w:before="120" w:after="120"/>
        <w:jc w:val="both"/>
        <w:rPr>
          <w:rFonts w:ascii="Times New Roman" w:hAnsi="Times New Roman"/>
          <w:sz w:val="24"/>
          <w:szCs w:val="24"/>
        </w:rPr>
      </w:pPr>
      <w:r w:rsidRPr="00680BD1">
        <w:rPr>
          <w:rFonts w:ascii="Times New Roman" w:hAnsi="Times New Roman"/>
          <w:sz w:val="24"/>
          <w:szCs w:val="24"/>
        </w:rPr>
        <w:t>1.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аукциона условий, запрашивать в уполномоченных органах власти информацию, уточняющую представленные нами в ней сведения.</w:t>
      </w:r>
    </w:p>
    <w:p w:rsidR="00AF0733" w:rsidRPr="00680BD1" w:rsidRDefault="00AF0733" w:rsidP="00AF0733">
      <w:pPr>
        <w:jc w:val="both"/>
        <w:rPr>
          <w:rFonts w:ascii="Times New Roman" w:hAnsi="Times New Roman"/>
          <w:sz w:val="24"/>
          <w:szCs w:val="24"/>
        </w:rPr>
      </w:pPr>
      <w:r w:rsidRPr="00680BD1">
        <w:rPr>
          <w:rFonts w:ascii="Times New Roman" w:hAnsi="Times New Roman"/>
          <w:sz w:val="24"/>
          <w:szCs w:val="24"/>
        </w:rPr>
        <w:t>2. В случае признания победителем аукциона, Заявитель обязуется: заключить с организатором аукциона, в установленный документацией об аукционе срок, договор аренды объекта недвижимости общей площадью _____________кв.м.</w:t>
      </w:r>
      <w:r w:rsidR="00680BD1" w:rsidRPr="00680BD1">
        <w:rPr>
          <w:rFonts w:ascii="Times New Roman" w:hAnsi="Times New Roman"/>
          <w:sz w:val="24"/>
          <w:szCs w:val="24"/>
        </w:rPr>
        <w:t xml:space="preserve"> </w:t>
      </w:r>
      <w:r w:rsidRPr="00680BD1">
        <w:rPr>
          <w:rFonts w:ascii="Times New Roman" w:hAnsi="Times New Roman"/>
          <w:sz w:val="24"/>
          <w:szCs w:val="24"/>
        </w:rPr>
        <w:t>по адресу ______________________________________;</w:t>
      </w:r>
    </w:p>
    <w:p w:rsidR="00AF0733" w:rsidRPr="00680BD1" w:rsidRDefault="00AF0733" w:rsidP="00AF0733">
      <w:pPr>
        <w:pStyle w:val="ad"/>
        <w:ind w:left="0"/>
        <w:jc w:val="both"/>
        <w:rPr>
          <w:rFonts w:ascii="Times New Roman" w:hAnsi="Times New Roman"/>
          <w:sz w:val="24"/>
          <w:szCs w:val="24"/>
        </w:rPr>
      </w:pPr>
      <w:r w:rsidRPr="00680BD1">
        <w:rPr>
          <w:rFonts w:ascii="Times New Roman" w:hAnsi="Times New Roman"/>
          <w:sz w:val="24"/>
          <w:szCs w:val="24"/>
        </w:rPr>
        <w:t>3. Корреспонденцию в наш адрес просим направлять по адресу: __________________________________________________________________</w:t>
      </w:r>
    </w:p>
    <w:p w:rsidR="00AF0733" w:rsidRPr="00680BD1" w:rsidRDefault="00AF0733" w:rsidP="00AF0733">
      <w:pPr>
        <w:pStyle w:val="ad"/>
        <w:ind w:left="0"/>
        <w:jc w:val="both"/>
        <w:rPr>
          <w:rFonts w:ascii="Times New Roman" w:hAnsi="Times New Roman"/>
          <w:sz w:val="24"/>
          <w:szCs w:val="24"/>
        </w:rPr>
      </w:pPr>
      <w:r w:rsidRPr="00680BD1">
        <w:rPr>
          <w:rFonts w:ascii="Times New Roman" w:hAnsi="Times New Roman"/>
          <w:sz w:val="24"/>
          <w:szCs w:val="24"/>
        </w:rPr>
        <w:t>4. К настоящей заявке прилагаются документы согласно описи на _____л-х.</w:t>
      </w:r>
    </w:p>
    <w:p w:rsidR="00AF0733" w:rsidRPr="00680BD1" w:rsidRDefault="00AF0733" w:rsidP="00AF0733">
      <w:pPr>
        <w:ind w:firstLine="567"/>
        <w:jc w:val="both"/>
        <w:rPr>
          <w:rFonts w:ascii="Times New Roman" w:hAnsi="Times New Roman"/>
          <w:sz w:val="24"/>
          <w:szCs w:val="24"/>
        </w:rPr>
      </w:pPr>
      <w:r w:rsidRPr="00680BD1">
        <w:rPr>
          <w:rFonts w:ascii="Times New Roman" w:hAnsi="Times New Roman"/>
          <w:sz w:val="24"/>
          <w:szCs w:val="24"/>
        </w:rPr>
        <w:t>Руководитель организации __________</w:t>
      </w:r>
      <w:r w:rsidRPr="00680BD1">
        <w:rPr>
          <w:rFonts w:ascii="Times New Roman" w:hAnsi="Times New Roman"/>
          <w:sz w:val="24"/>
          <w:szCs w:val="24"/>
        </w:rPr>
        <w:tab/>
        <w:t>_________________________</w:t>
      </w:r>
    </w:p>
    <w:p w:rsidR="00AF0733" w:rsidRPr="00AF0733" w:rsidRDefault="00AF0733" w:rsidP="00AF0733">
      <w:pPr>
        <w:ind w:firstLine="567"/>
        <w:jc w:val="both"/>
        <w:rPr>
          <w:rFonts w:ascii="Times New Roman" w:hAnsi="Times New Roman"/>
          <w:sz w:val="28"/>
          <w:szCs w:val="28"/>
        </w:rPr>
      </w:pPr>
      <w:r w:rsidRPr="00AF0733">
        <w:rPr>
          <w:rFonts w:ascii="Times New Roman" w:hAnsi="Times New Roman"/>
          <w:sz w:val="28"/>
          <w:szCs w:val="28"/>
          <w:vertAlign w:val="superscript"/>
        </w:rPr>
        <w:t>М.П.</w:t>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t xml:space="preserve">           подпись </w:t>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t>Фамилия И.О.</w:t>
      </w:r>
    </w:p>
    <w:p w:rsidR="00AF0733" w:rsidRPr="00680BD1" w:rsidRDefault="00AF0733" w:rsidP="00AF0733">
      <w:pPr>
        <w:ind w:firstLine="567"/>
        <w:jc w:val="both"/>
        <w:rPr>
          <w:rFonts w:ascii="Times New Roman" w:hAnsi="Times New Roman"/>
          <w:sz w:val="24"/>
          <w:szCs w:val="24"/>
        </w:rPr>
      </w:pPr>
      <w:r w:rsidRPr="00680BD1">
        <w:rPr>
          <w:rFonts w:ascii="Times New Roman" w:hAnsi="Times New Roman"/>
          <w:sz w:val="24"/>
          <w:szCs w:val="24"/>
        </w:rPr>
        <w:t>Главный бухгалтер организации ______________</w:t>
      </w:r>
      <w:r w:rsidRPr="00680BD1">
        <w:rPr>
          <w:rFonts w:ascii="Times New Roman" w:hAnsi="Times New Roman"/>
          <w:sz w:val="24"/>
          <w:szCs w:val="24"/>
        </w:rPr>
        <w:tab/>
        <w:t>_______________</w:t>
      </w:r>
    </w:p>
    <w:p w:rsidR="00AF0733" w:rsidRPr="00AF0733" w:rsidRDefault="00AF0733" w:rsidP="00AF0733">
      <w:pPr>
        <w:ind w:firstLine="567"/>
        <w:jc w:val="both"/>
        <w:rPr>
          <w:rFonts w:ascii="Times New Roman" w:hAnsi="Times New Roman"/>
          <w:sz w:val="28"/>
          <w:szCs w:val="28"/>
          <w:vertAlign w:val="superscript"/>
        </w:rPr>
      </w:pP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t xml:space="preserve">  подпись </w:t>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r>
      <w:r w:rsidRPr="00AF0733">
        <w:rPr>
          <w:rFonts w:ascii="Times New Roman" w:hAnsi="Times New Roman"/>
          <w:sz w:val="28"/>
          <w:szCs w:val="28"/>
          <w:vertAlign w:val="superscript"/>
        </w:rPr>
        <w:tab/>
        <w:t>Фамилия И.О.</w:t>
      </w:r>
    </w:p>
    <w:p w:rsidR="00680BD1" w:rsidRDefault="00680BD1" w:rsidP="00AF0733">
      <w:pPr>
        <w:tabs>
          <w:tab w:val="left" w:pos="810"/>
        </w:tabs>
        <w:jc w:val="both"/>
        <w:rPr>
          <w:rFonts w:ascii="Times New Roman" w:hAnsi="Times New Roman"/>
          <w:b/>
          <w:i/>
          <w:sz w:val="28"/>
          <w:szCs w:val="28"/>
        </w:rPr>
      </w:pPr>
    </w:p>
    <w:p w:rsidR="00680BD1" w:rsidRDefault="00680BD1" w:rsidP="00AF0733">
      <w:pPr>
        <w:tabs>
          <w:tab w:val="left" w:pos="810"/>
        </w:tabs>
        <w:jc w:val="both"/>
        <w:rPr>
          <w:rFonts w:ascii="Times New Roman" w:hAnsi="Times New Roman"/>
          <w:b/>
          <w:i/>
          <w:sz w:val="28"/>
          <w:szCs w:val="28"/>
        </w:rPr>
      </w:pP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i/>
          <w:sz w:val="24"/>
          <w:szCs w:val="24"/>
        </w:rPr>
        <w:t>Форма 1.2. Форма описи документов</w:t>
      </w:r>
    </w:p>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Опись документов,</w:t>
      </w:r>
    </w:p>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входящих в состав заявки на участие в открытом аукционе</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5100"/>
        <w:gridCol w:w="4620"/>
      </w:tblGrid>
      <w:tr w:rsidR="00AF0733" w:rsidRPr="00680BD1" w:rsidTr="00AF0733">
        <w:trPr>
          <w:tblCellSpacing w:w="0" w:type="dxa"/>
          <w:jc w:val="center"/>
        </w:trPr>
        <w:tc>
          <w:tcPr>
            <w:tcW w:w="51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Наименование предмета открытого аукциона</w:t>
            </w:r>
          </w:p>
        </w:tc>
        <w:tc>
          <w:tcPr>
            <w:tcW w:w="46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1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Номер лота</w:t>
            </w:r>
          </w:p>
        </w:tc>
        <w:tc>
          <w:tcPr>
            <w:tcW w:w="46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bl>
    <w:p w:rsidR="00AF0733" w:rsidRPr="00680BD1" w:rsidRDefault="00AF0733" w:rsidP="00AF0733">
      <w:pPr>
        <w:jc w:val="both"/>
        <w:rPr>
          <w:rFonts w:ascii="Times New Roman" w:hAnsi="Times New Roman"/>
          <w:sz w:val="24"/>
          <w:szCs w:val="24"/>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67"/>
        <w:gridCol w:w="3732"/>
        <w:gridCol w:w="2848"/>
        <w:gridCol w:w="1933"/>
      </w:tblGrid>
      <w:tr w:rsidR="00AF0733" w:rsidRPr="00680BD1" w:rsidTr="00AF0733">
        <w:trPr>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п/п</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Наименование документа</w:t>
            </w: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Количество листов</w:t>
            </w: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Номер листа</w:t>
            </w:r>
          </w:p>
        </w:tc>
      </w:tr>
      <w:tr w:rsidR="00AF0733" w:rsidRPr="00680BD1" w:rsidTr="00AF0733">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3</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4</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5</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rHeight w:val="315"/>
          <w:tblCellSpacing w:w="0" w:type="dxa"/>
          <w:jc w:val="center"/>
        </w:trPr>
        <w:tc>
          <w:tcPr>
            <w:tcW w:w="4699" w:type="dxa"/>
            <w:gridSpan w:val="2"/>
            <w:tcBorders>
              <w:top w:val="single" w:sz="6" w:space="0" w:color="CCCCCC"/>
              <w:left w:val="single" w:sz="6" w:space="0" w:color="CCCCCC"/>
              <w:bottom w:val="nil"/>
              <w:right w:val="nil"/>
            </w:tcBorders>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ИТОГО (количество листов)</w:t>
            </w: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bl>
    <w:p w:rsidR="00AF0733" w:rsidRPr="00680BD1" w:rsidRDefault="00AF0733" w:rsidP="00AF0733">
      <w:pPr>
        <w:jc w:val="both"/>
        <w:rPr>
          <w:rFonts w:ascii="Times New Roman" w:hAnsi="Times New Roman"/>
          <w:sz w:val="24"/>
          <w:szCs w:val="24"/>
        </w:rPr>
      </w:pPr>
      <w:r w:rsidRPr="00680BD1">
        <w:rPr>
          <w:rFonts w:ascii="Times New Roman" w:hAnsi="Times New Roman"/>
          <w:sz w:val="24"/>
          <w:szCs w:val="24"/>
        </w:rPr>
        <w:t xml:space="preserve">Примечание: В данной форме указывается полный перечень документов, которые представлены Претендентом в составе заявки на участие в открытом аукционе по соответствующему лоту </w:t>
      </w:r>
    </w:p>
    <w:p w:rsidR="00AF0733" w:rsidRPr="00AF0733" w:rsidRDefault="00AF0733" w:rsidP="00AF0733">
      <w:pPr>
        <w:jc w:val="both"/>
        <w:rPr>
          <w:rFonts w:ascii="Times New Roman" w:hAnsi="Times New Roman"/>
          <w:sz w:val="28"/>
          <w:szCs w:val="28"/>
        </w:rPr>
      </w:pPr>
    </w:p>
    <w:p w:rsidR="00AF0733" w:rsidRPr="00680BD1" w:rsidRDefault="00AF0733" w:rsidP="00AF0733">
      <w:pPr>
        <w:jc w:val="both"/>
        <w:rPr>
          <w:rFonts w:ascii="Times New Roman" w:hAnsi="Times New Roman"/>
          <w:b/>
          <w:i/>
          <w:sz w:val="24"/>
          <w:szCs w:val="24"/>
        </w:rPr>
      </w:pPr>
      <w:r w:rsidRPr="00680BD1">
        <w:rPr>
          <w:rFonts w:ascii="Times New Roman" w:hAnsi="Times New Roman"/>
          <w:b/>
          <w:i/>
          <w:sz w:val="24"/>
          <w:szCs w:val="24"/>
        </w:rPr>
        <w:t>Форма 1.3. Форма сведений о претенденте</w:t>
      </w:r>
    </w:p>
    <w:p w:rsidR="00AF0733" w:rsidRPr="00AF0733" w:rsidRDefault="00AF0733" w:rsidP="00AF0733">
      <w:pPr>
        <w:jc w:val="both"/>
        <w:rPr>
          <w:rFonts w:ascii="Times New Roman" w:hAnsi="Times New Roman"/>
          <w:b/>
          <w:i/>
          <w:sz w:val="28"/>
          <w:szCs w:val="28"/>
        </w:rPr>
      </w:pPr>
    </w:p>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Сведения о претенденте – ЮРИДИЧЕСКОМ ЛИЦЕ</w:t>
      </w:r>
    </w:p>
    <w:tbl>
      <w:tblPr>
        <w:tblW w:w="10872" w:type="dxa"/>
        <w:jc w:val="center"/>
        <w:tblCellSpacing w:w="15" w:type="dxa"/>
        <w:tblBorders>
          <w:bottom w:val="single" w:sz="6" w:space="0" w:color="CCCCCC"/>
          <w:right w:val="single" w:sz="6" w:space="0" w:color="CCCCCC"/>
        </w:tblBorders>
        <w:tblLayout w:type="fixed"/>
        <w:tblLook w:val="04A0" w:firstRow="1" w:lastRow="0" w:firstColumn="1" w:lastColumn="0" w:noHBand="0" w:noVBand="1"/>
      </w:tblPr>
      <w:tblGrid>
        <w:gridCol w:w="1439"/>
        <w:gridCol w:w="7403"/>
        <w:gridCol w:w="1322"/>
        <w:gridCol w:w="708"/>
      </w:tblGrid>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Фирменное наименование (наименование)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2.</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Организационно-правовая форма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3.</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Юридический адрес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4.</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Почтовый адрес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5.</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Номер контактного телефона, электронная почта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6.</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Указать проводится</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/не проводится </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7.</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Отсутствие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Указать</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приостановлена/не приостановлена </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8. </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Отсутствие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размер задолженности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___________ руб. _________% </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9.</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Суммарная доля участия Российской Федерации, субъектов Российской Федерации, муниципальных образований, иностранных юр.лиц,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участника размещения заказа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долю участия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 %</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10</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Доля участия, принадлежащая одному или нескольким юр.лицам, не являющимся субъектами малого и среднего предпринимательства, в уставном (складочном) капитале (паевом фонде) участника размещения заказа</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долю участия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 %</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11</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Средняя численность работников за предшествующий календарный год (в том числе работников, работающих по договорам гражданско-правового характера и по совместительству, работников филиалов, </w:t>
            </w:r>
            <w:r w:rsidRPr="00680BD1">
              <w:rPr>
                <w:rFonts w:ascii="Times New Roman" w:hAnsi="Times New Roman"/>
                <w:sz w:val="24"/>
                <w:szCs w:val="24"/>
              </w:rPr>
              <w:lastRenderedPageBreak/>
              <w:t xml:space="preserve">представительств и других обособленных подразделений юр.лица)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 xml:space="preserve">Указать количество работников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__________ чел.</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12</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Выручка от реализации товаров (работ, услуг) за предшествующий год без учета НДС </w:t>
            </w:r>
          </w:p>
        </w:tc>
        <w:tc>
          <w:tcPr>
            <w:tcW w:w="19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размер выручки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 млн.руб.</w:t>
            </w:r>
          </w:p>
        </w:tc>
      </w:tr>
      <w:tr w:rsidR="00AF0733" w:rsidRPr="00680BD1" w:rsidTr="00272D6B">
        <w:trPr>
          <w:tblCellSpacing w:w="15" w:type="dxa"/>
          <w:jc w:val="center"/>
        </w:trPr>
        <w:tc>
          <w:tcPr>
            <w:tcW w:w="1394"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Примечание:</w:t>
            </w:r>
          </w:p>
        </w:tc>
        <w:tc>
          <w:tcPr>
            <w:tcW w:w="737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Пункты 9-12 включаются исключительно в случае проведения открытого аукциона для субъектов малого предпринимательства </w:t>
            </w:r>
          </w:p>
        </w:tc>
        <w:tc>
          <w:tcPr>
            <w:tcW w:w="1292" w:type="dxa"/>
            <w:tcBorders>
              <w:top w:val="nil"/>
              <w:left w:val="nil"/>
              <w:bottom w:val="nil"/>
              <w:right w:val="nil"/>
            </w:tcBorders>
            <w:tcMar>
              <w:top w:w="0" w:type="dxa"/>
              <w:left w:w="0" w:type="dxa"/>
              <w:bottom w:w="0" w:type="dxa"/>
              <w:right w:w="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w:t>
            </w:r>
          </w:p>
        </w:tc>
        <w:tc>
          <w:tcPr>
            <w:tcW w:w="663" w:type="dxa"/>
            <w:tcBorders>
              <w:top w:val="nil"/>
              <w:left w:val="nil"/>
              <w:bottom w:val="nil"/>
              <w:right w:val="nil"/>
            </w:tcBorders>
            <w:vAlign w:val="center"/>
          </w:tcPr>
          <w:p w:rsidR="00AF0733" w:rsidRPr="00680BD1" w:rsidRDefault="00AF0733">
            <w:pPr>
              <w:jc w:val="both"/>
              <w:rPr>
                <w:rFonts w:ascii="Times New Roman" w:hAnsi="Times New Roman"/>
                <w:sz w:val="24"/>
                <w:szCs w:val="24"/>
              </w:rPr>
            </w:pPr>
          </w:p>
        </w:tc>
      </w:tr>
    </w:tbl>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 xml:space="preserve">Сведения о претенденте – ИНДИВИДУАЛЬНОМ ПРЕДПРИНИМАТЕЛЕ </w:t>
      </w: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645"/>
        <w:gridCol w:w="4725"/>
        <w:gridCol w:w="4200"/>
      </w:tblGrid>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Фамилия, имя, отчество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w:t>
            </w:r>
          </w:p>
        </w:tc>
        <w:tc>
          <w:tcPr>
            <w:tcW w:w="892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Паспортные данные: </w:t>
            </w: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2.1.</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серия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2.2.</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номер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2.3.</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дата выдачи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2.4.</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орган, выдавший паспорт</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3.</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Место регистрации/ фактическое место  жительства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4.</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Номер контактного телефона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5.</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Отсутствие решения арбитражного суда о признании участника размещения заказа банкротом и об открытии конкурсного производства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проводится/не проводится </w:t>
            </w: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6.</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Отсутствие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w:t>
            </w:r>
            <w:r w:rsidRPr="00680BD1">
              <w:rPr>
                <w:rFonts w:ascii="Times New Roman" w:hAnsi="Times New Roman"/>
                <w:sz w:val="24"/>
                <w:szCs w:val="24"/>
              </w:rPr>
              <w:lastRenderedPageBreak/>
              <w:t>заявки на участие в аукционе</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 xml:space="preserve">Указать приостановлена/не приостановлена </w:t>
            </w: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 xml:space="preserve">7. </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Отсутствие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размер задолженности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___________ руб. _________% </w:t>
            </w: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8.</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Средняя численность работников за предшествующий календарный год (в том числе работников, работающих по договорам гражданско-правового характера и по совместительству)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количество работников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 чел.</w:t>
            </w:r>
          </w:p>
        </w:tc>
      </w:tr>
      <w:tr w:rsidR="00AF0733" w:rsidRPr="00680BD1" w:rsidTr="00AF0733">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9.</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Выручка от реализации товаров (работ, услуг) за предшествующий год без учета НДС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Указать размер выручки </w:t>
            </w:r>
          </w:p>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 млн.руб.</w:t>
            </w:r>
          </w:p>
        </w:tc>
      </w:tr>
    </w:tbl>
    <w:p w:rsidR="00AF0733" w:rsidRPr="00680BD1" w:rsidRDefault="00AF0733" w:rsidP="00AF0733">
      <w:pPr>
        <w:jc w:val="both"/>
        <w:rPr>
          <w:rFonts w:ascii="Times New Roman" w:hAnsi="Times New Roman"/>
          <w:sz w:val="24"/>
          <w:szCs w:val="24"/>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425"/>
        <w:gridCol w:w="8295"/>
      </w:tblGrid>
      <w:tr w:rsidR="00AF0733" w:rsidRPr="00680BD1" w:rsidTr="00AF0733">
        <w:trPr>
          <w:tblCellSpacing w:w="0" w:type="dxa"/>
          <w:jc w:val="center"/>
        </w:trPr>
        <w:tc>
          <w:tcPr>
            <w:tcW w:w="14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Примечание:</w:t>
            </w:r>
          </w:p>
        </w:tc>
        <w:tc>
          <w:tcPr>
            <w:tcW w:w="829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 xml:space="preserve">Пункты 8-9 включаются исключительно в случае проведения открытого аукциона для субъектов малого предпринимательства </w:t>
            </w:r>
          </w:p>
        </w:tc>
      </w:tr>
    </w:tbl>
    <w:p w:rsidR="00AF0733" w:rsidRPr="00AF0733" w:rsidRDefault="00AF0733" w:rsidP="00AF0733">
      <w:pPr>
        <w:tabs>
          <w:tab w:val="left" w:pos="810"/>
        </w:tabs>
        <w:jc w:val="both"/>
        <w:rPr>
          <w:rFonts w:ascii="Times New Roman" w:hAnsi="Times New Roman"/>
          <w:b/>
          <w:sz w:val="28"/>
          <w:szCs w:val="28"/>
        </w:rPr>
      </w:pP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i/>
          <w:sz w:val="24"/>
          <w:szCs w:val="24"/>
        </w:rPr>
        <w:t>Форма 1.4. Форма доверенности на уполномоченное лицо, имеющее право подписи и представления интересов организации-участника аукциона</w:t>
      </w:r>
    </w:p>
    <w:p w:rsidR="00AF0733" w:rsidRPr="00680BD1" w:rsidRDefault="00AF0733" w:rsidP="00AF0733">
      <w:pPr>
        <w:tabs>
          <w:tab w:val="left" w:pos="810"/>
        </w:tabs>
        <w:jc w:val="center"/>
        <w:rPr>
          <w:rFonts w:ascii="Times New Roman" w:hAnsi="Times New Roman"/>
          <w:sz w:val="24"/>
          <w:szCs w:val="24"/>
          <w:u w:val="single"/>
        </w:rPr>
      </w:pPr>
      <w:r w:rsidRPr="00680BD1">
        <w:rPr>
          <w:rFonts w:ascii="Times New Roman" w:hAnsi="Times New Roman"/>
          <w:sz w:val="24"/>
          <w:szCs w:val="24"/>
          <w:u w:val="single"/>
        </w:rPr>
        <w:t>Бланк претендента</w:t>
      </w:r>
    </w:p>
    <w:p w:rsidR="00AF0733" w:rsidRPr="00680BD1" w:rsidRDefault="00AF0733" w:rsidP="00AF0733">
      <w:pPr>
        <w:tabs>
          <w:tab w:val="left" w:pos="810"/>
        </w:tabs>
        <w:jc w:val="center"/>
        <w:rPr>
          <w:rFonts w:ascii="Times New Roman" w:hAnsi="Times New Roman"/>
        </w:rPr>
      </w:pPr>
      <w:r w:rsidRPr="00680BD1">
        <w:rPr>
          <w:rFonts w:ascii="Times New Roman" w:hAnsi="Times New Roman"/>
        </w:rPr>
        <w:t>(при наличии)</w:t>
      </w:r>
    </w:p>
    <w:p w:rsidR="00AF0733" w:rsidRPr="00680BD1" w:rsidRDefault="00AF0733" w:rsidP="00AF0733">
      <w:pPr>
        <w:suppressAutoHyphens/>
        <w:jc w:val="center"/>
        <w:rPr>
          <w:rFonts w:ascii="Times New Roman" w:hAnsi="Times New Roman"/>
          <w:b/>
          <w:sz w:val="24"/>
          <w:szCs w:val="24"/>
        </w:rPr>
      </w:pPr>
      <w:r w:rsidRPr="00680BD1">
        <w:rPr>
          <w:rFonts w:ascii="Times New Roman" w:hAnsi="Times New Roman"/>
          <w:b/>
          <w:sz w:val="24"/>
          <w:szCs w:val="24"/>
        </w:rPr>
        <w:t>ДОВЕРЕННОСТЬ  № ____</w:t>
      </w:r>
    </w:p>
    <w:p w:rsidR="00AF0733" w:rsidRPr="00680BD1" w:rsidRDefault="00AF0733" w:rsidP="00AF0733">
      <w:pPr>
        <w:suppressAutoHyphens/>
        <w:jc w:val="center"/>
        <w:rPr>
          <w:rFonts w:ascii="Times New Roman" w:hAnsi="Times New Roman"/>
          <w:sz w:val="24"/>
          <w:szCs w:val="24"/>
        </w:rPr>
      </w:pPr>
    </w:p>
    <w:p w:rsidR="00AF0733" w:rsidRPr="00680BD1" w:rsidRDefault="00AF0733" w:rsidP="00AF0733">
      <w:pPr>
        <w:suppressAutoHyphens/>
        <w:jc w:val="center"/>
        <w:rPr>
          <w:rFonts w:ascii="Times New Roman" w:hAnsi="Times New Roman"/>
          <w:sz w:val="24"/>
          <w:szCs w:val="24"/>
        </w:rPr>
      </w:pPr>
    </w:p>
    <w:p w:rsidR="00AF0733" w:rsidRPr="00680BD1" w:rsidRDefault="00AF0733" w:rsidP="00AF0733">
      <w:pPr>
        <w:suppressAutoHyphens/>
        <w:jc w:val="center"/>
        <w:rPr>
          <w:rFonts w:ascii="Times New Roman" w:hAnsi="Times New Roman"/>
          <w:sz w:val="24"/>
          <w:szCs w:val="24"/>
        </w:rPr>
      </w:pPr>
      <w:r w:rsidRPr="00680BD1">
        <w:rPr>
          <w:rFonts w:ascii="Times New Roman" w:hAnsi="Times New Roman"/>
          <w:sz w:val="24"/>
          <w:szCs w:val="24"/>
        </w:rPr>
        <w:t>п. Саракташ                                                                «____»_________20___ г.</w:t>
      </w:r>
    </w:p>
    <w:p w:rsidR="00AF0733" w:rsidRPr="00680BD1" w:rsidRDefault="00AF0733" w:rsidP="00AF0733">
      <w:pPr>
        <w:suppressAutoHyphens/>
        <w:jc w:val="center"/>
        <w:rPr>
          <w:rFonts w:ascii="Times New Roman" w:hAnsi="Times New Roman"/>
          <w:sz w:val="24"/>
          <w:szCs w:val="24"/>
          <w:vertAlign w:val="superscript"/>
        </w:rPr>
      </w:pPr>
    </w:p>
    <w:p w:rsidR="00AF0733" w:rsidRPr="00680BD1" w:rsidRDefault="00AF0733" w:rsidP="00AF0733">
      <w:pPr>
        <w:suppressAutoHyphens/>
        <w:jc w:val="both"/>
        <w:rPr>
          <w:rFonts w:ascii="Times New Roman" w:hAnsi="Times New Roman"/>
          <w:sz w:val="24"/>
          <w:szCs w:val="24"/>
        </w:rPr>
      </w:pPr>
      <w:r w:rsidRPr="00680BD1">
        <w:rPr>
          <w:rFonts w:ascii="Times New Roman" w:hAnsi="Times New Roman"/>
          <w:sz w:val="24"/>
          <w:szCs w:val="24"/>
        </w:rPr>
        <w:tab/>
        <w:t>Претендент на участие в аукционе</w:t>
      </w:r>
    </w:p>
    <w:p w:rsidR="00AF0733" w:rsidRPr="00680BD1" w:rsidRDefault="00AF0733" w:rsidP="00AF0733">
      <w:pPr>
        <w:suppressAutoHyphens/>
        <w:jc w:val="both"/>
        <w:rPr>
          <w:rFonts w:ascii="Times New Roman" w:hAnsi="Times New Roman"/>
          <w:sz w:val="24"/>
          <w:szCs w:val="24"/>
        </w:rPr>
      </w:pPr>
      <w:r w:rsidRPr="00680BD1">
        <w:rPr>
          <w:rFonts w:ascii="Times New Roman" w:hAnsi="Times New Roman"/>
          <w:sz w:val="24"/>
          <w:szCs w:val="24"/>
        </w:rPr>
        <w:lastRenderedPageBreak/>
        <w:t>__________________________________________________________________</w:t>
      </w:r>
    </w:p>
    <w:p w:rsidR="00AF0733" w:rsidRPr="00680BD1" w:rsidRDefault="00AF0733" w:rsidP="00AF0733">
      <w:pPr>
        <w:suppressAutoHyphens/>
        <w:ind w:left="2832"/>
        <w:jc w:val="both"/>
        <w:rPr>
          <w:rFonts w:ascii="Times New Roman" w:hAnsi="Times New Roman"/>
          <w:i/>
          <w:sz w:val="24"/>
          <w:szCs w:val="24"/>
          <w:vertAlign w:val="superscript"/>
        </w:rPr>
      </w:pPr>
      <w:r w:rsidRPr="00680BD1">
        <w:rPr>
          <w:rFonts w:ascii="Times New Roman" w:hAnsi="Times New Roman"/>
          <w:i/>
          <w:sz w:val="24"/>
          <w:szCs w:val="24"/>
          <w:vertAlign w:val="superscript"/>
        </w:rPr>
        <w:t xml:space="preserve">                        (наименование претендента)</w:t>
      </w:r>
    </w:p>
    <w:p w:rsidR="00AF0733" w:rsidRPr="00680BD1" w:rsidRDefault="00AF0733" w:rsidP="00AF0733">
      <w:pPr>
        <w:suppressAutoHyphens/>
        <w:jc w:val="both"/>
        <w:rPr>
          <w:rFonts w:ascii="Times New Roman" w:hAnsi="Times New Roman"/>
          <w:sz w:val="24"/>
          <w:szCs w:val="24"/>
        </w:rPr>
      </w:pPr>
      <w:r w:rsidRPr="00680BD1">
        <w:rPr>
          <w:rFonts w:ascii="Times New Roman" w:hAnsi="Times New Roman"/>
          <w:sz w:val="24"/>
          <w:szCs w:val="24"/>
        </w:rPr>
        <w:t>доверяет __________________________________________________________________</w:t>
      </w:r>
    </w:p>
    <w:p w:rsidR="00AF0733" w:rsidRPr="00680BD1" w:rsidRDefault="00AF0733" w:rsidP="00AF0733">
      <w:pPr>
        <w:suppressAutoHyphens/>
        <w:ind w:left="2832"/>
        <w:jc w:val="both"/>
        <w:rPr>
          <w:rFonts w:ascii="Times New Roman" w:hAnsi="Times New Roman"/>
          <w:i/>
          <w:sz w:val="24"/>
          <w:szCs w:val="24"/>
          <w:vertAlign w:val="superscript"/>
        </w:rPr>
      </w:pPr>
      <w:r w:rsidRPr="00680BD1">
        <w:rPr>
          <w:rFonts w:ascii="Times New Roman" w:hAnsi="Times New Roman"/>
          <w:i/>
          <w:sz w:val="24"/>
          <w:szCs w:val="24"/>
          <w:vertAlign w:val="superscript"/>
        </w:rPr>
        <w:t xml:space="preserve">                        (фамилия, имя, отчество, должность)</w:t>
      </w:r>
    </w:p>
    <w:p w:rsidR="00AF0733" w:rsidRPr="00680BD1" w:rsidRDefault="00AF0733" w:rsidP="00AF0733">
      <w:pPr>
        <w:suppressAutoHyphens/>
        <w:jc w:val="both"/>
        <w:rPr>
          <w:rFonts w:ascii="Times New Roman" w:hAnsi="Times New Roman"/>
          <w:sz w:val="24"/>
          <w:szCs w:val="24"/>
        </w:rPr>
      </w:pPr>
      <w:r w:rsidRPr="00680BD1">
        <w:rPr>
          <w:rFonts w:ascii="Times New Roman" w:hAnsi="Times New Roman"/>
          <w:sz w:val="24"/>
          <w:szCs w:val="24"/>
        </w:rPr>
        <w:t>паспорт серии ______ №_________ выдан ______________________________  «____» ____________________________________________________________</w:t>
      </w:r>
    </w:p>
    <w:p w:rsidR="00AF0733" w:rsidRPr="00680BD1" w:rsidRDefault="00AF0733" w:rsidP="00AF0733">
      <w:pPr>
        <w:pStyle w:val="a7"/>
        <w:suppressAutoHyphens/>
        <w:rPr>
          <w:rFonts w:ascii="Times New Roman" w:hAnsi="Times New Roman"/>
          <w:sz w:val="24"/>
          <w:szCs w:val="24"/>
        </w:rPr>
      </w:pP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sz w:val="24"/>
          <w:szCs w:val="24"/>
        </w:rPr>
        <w:t>адрес регистрации: _________________________________________________</w:t>
      </w:r>
    </w:p>
    <w:p w:rsidR="00AF0733" w:rsidRPr="00680BD1" w:rsidRDefault="00AF0733" w:rsidP="00AF0733">
      <w:pPr>
        <w:pStyle w:val="a7"/>
        <w:suppressAutoHyphens/>
        <w:rPr>
          <w:rFonts w:ascii="Times New Roman" w:hAnsi="Times New Roman"/>
          <w:b w:val="0"/>
          <w:sz w:val="24"/>
          <w:szCs w:val="24"/>
        </w:rPr>
      </w:pP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sz w:val="24"/>
          <w:szCs w:val="24"/>
        </w:rPr>
        <w:t>представлять интересы ______________________________________________</w:t>
      </w:r>
    </w:p>
    <w:p w:rsidR="00AF0733" w:rsidRPr="00680BD1" w:rsidRDefault="00AF0733" w:rsidP="00AF0733">
      <w:pPr>
        <w:pStyle w:val="a7"/>
        <w:suppressAutoHyphens/>
        <w:rPr>
          <w:rFonts w:ascii="Times New Roman" w:hAnsi="Times New Roman"/>
          <w:b w:val="0"/>
          <w:sz w:val="20"/>
          <w:szCs w:val="20"/>
        </w:rPr>
      </w:pPr>
      <w:r w:rsidRPr="00680BD1">
        <w:rPr>
          <w:rFonts w:ascii="Times New Roman" w:hAnsi="Times New Roman"/>
          <w:b w:val="0"/>
          <w:sz w:val="24"/>
          <w:szCs w:val="24"/>
        </w:rPr>
        <w:tab/>
      </w:r>
      <w:r w:rsidRPr="00680BD1">
        <w:rPr>
          <w:rFonts w:ascii="Times New Roman" w:hAnsi="Times New Roman"/>
          <w:b w:val="0"/>
          <w:sz w:val="24"/>
          <w:szCs w:val="24"/>
        </w:rPr>
        <w:tab/>
      </w:r>
      <w:r w:rsidRPr="00680BD1">
        <w:rPr>
          <w:rFonts w:ascii="Times New Roman" w:hAnsi="Times New Roman"/>
          <w:b w:val="0"/>
          <w:sz w:val="24"/>
          <w:szCs w:val="24"/>
        </w:rPr>
        <w:tab/>
      </w:r>
      <w:r w:rsidRPr="00680BD1">
        <w:rPr>
          <w:rFonts w:ascii="Times New Roman" w:hAnsi="Times New Roman"/>
          <w:b w:val="0"/>
          <w:sz w:val="24"/>
          <w:szCs w:val="24"/>
        </w:rPr>
        <w:tab/>
      </w:r>
      <w:r w:rsidRPr="00680BD1">
        <w:rPr>
          <w:rFonts w:ascii="Times New Roman" w:hAnsi="Times New Roman"/>
          <w:b w:val="0"/>
          <w:sz w:val="20"/>
          <w:szCs w:val="20"/>
        </w:rPr>
        <w:tab/>
      </w:r>
      <w:r w:rsidRPr="00680BD1">
        <w:rPr>
          <w:rFonts w:ascii="Times New Roman" w:hAnsi="Times New Roman"/>
          <w:b w:val="0"/>
          <w:i w:val="0"/>
          <w:sz w:val="20"/>
          <w:szCs w:val="20"/>
        </w:rPr>
        <w:t>(наименование претендента)</w:t>
      </w:r>
    </w:p>
    <w:p w:rsidR="00AF0733" w:rsidRPr="00680BD1" w:rsidRDefault="00AF0733" w:rsidP="00AF0733">
      <w:pPr>
        <w:pStyle w:val="a7"/>
        <w:suppressAutoHyphens/>
        <w:rPr>
          <w:rFonts w:ascii="Times New Roman" w:hAnsi="Times New Roman"/>
          <w:b w:val="0"/>
          <w:sz w:val="24"/>
          <w:szCs w:val="24"/>
          <w:lang w:val="ru-RU"/>
        </w:rPr>
      </w:pPr>
      <w:r w:rsidRPr="00680BD1">
        <w:rPr>
          <w:rFonts w:ascii="Times New Roman" w:hAnsi="Times New Roman"/>
          <w:b w:val="0"/>
          <w:sz w:val="24"/>
          <w:szCs w:val="24"/>
        </w:rPr>
        <w:t xml:space="preserve">в открытом аукционе  на право заключения договора аренды ________________ являющегося муниципальной собственностью </w:t>
      </w:r>
      <w:r w:rsidR="00680BD1">
        <w:rPr>
          <w:rFonts w:ascii="Times New Roman" w:hAnsi="Times New Roman"/>
          <w:b w:val="0"/>
          <w:sz w:val="24"/>
          <w:szCs w:val="24"/>
          <w:lang w:val="ru-RU"/>
        </w:rPr>
        <w:t>МО Федоровский Первый сельсовет Саракташского района Оренбургской области.</w:t>
      </w:r>
    </w:p>
    <w:p w:rsidR="00AF0733" w:rsidRPr="00680BD1" w:rsidRDefault="00AF0733" w:rsidP="00AF0733">
      <w:pPr>
        <w:pStyle w:val="a7"/>
        <w:suppressAutoHyphens/>
        <w:ind w:firstLine="600"/>
        <w:rPr>
          <w:rFonts w:ascii="Times New Roman" w:hAnsi="Times New Roman"/>
          <w:b w:val="0"/>
          <w:sz w:val="24"/>
          <w:szCs w:val="24"/>
        </w:rPr>
      </w:pPr>
      <w:r w:rsidRPr="00680BD1">
        <w:rPr>
          <w:rFonts w:ascii="Times New Roman" w:hAnsi="Times New Roman"/>
          <w:b w:val="0"/>
          <w:sz w:val="24"/>
          <w:szCs w:val="24"/>
        </w:rPr>
        <w:t>В целях выполнения данного поручения, он уполномочен представлять аукционной комиссии все необходимые документы, получать для доверителя все необходимые документы и аукционную документацию, осуществлять необходимые платежи, и выполнять иные действия, связанные с выполнением настоящего поручения, а также подписывать все документы, кроме подписания договора аренды по результатам проведения аукциона.</w:t>
      </w:r>
    </w:p>
    <w:p w:rsidR="00AF0733" w:rsidRPr="00680BD1" w:rsidRDefault="00AF0733" w:rsidP="00AF0733">
      <w:pPr>
        <w:pStyle w:val="a7"/>
        <w:suppressAutoHyphens/>
        <w:ind w:firstLine="600"/>
        <w:rPr>
          <w:rFonts w:ascii="Times New Roman" w:hAnsi="Times New Roman"/>
          <w:b w:val="0"/>
          <w:sz w:val="24"/>
          <w:szCs w:val="24"/>
        </w:rPr>
      </w:pPr>
      <w:r w:rsidRPr="00680BD1">
        <w:rPr>
          <w:rFonts w:ascii="Times New Roman" w:hAnsi="Times New Roman"/>
          <w:b w:val="0"/>
          <w:sz w:val="24"/>
          <w:szCs w:val="24"/>
        </w:rPr>
        <w:t>Доверенность выдается без права передоверия.</w:t>
      </w: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sz w:val="24"/>
          <w:szCs w:val="24"/>
        </w:rPr>
        <w:t>Подпись доверяемого  ______________________________       удостоверяю</w:t>
      </w:r>
      <w:r w:rsidRPr="00680BD1">
        <w:rPr>
          <w:rFonts w:ascii="Times New Roman" w:hAnsi="Times New Roman"/>
          <w:b w:val="0"/>
          <w:sz w:val="24"/>
          <w:szCs w:val="24"/>
          <w:vertAlign w:val="superscript"/>
        </w:rPr>
        <w:t xml:space="preserve">                                                (образец)</w:t>
      </w: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sz w:val="24"/>
          <w:szCs w:val="24"/>
        </w:rPr>
        <w:t>Доверенность действительна  по  «____»  ____________________ 20____ г.</w:t>
      </w: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sz w:val="24"/>
          <w:szCs w:val="24"/>
        </w:rPr>
        <w:t xml:space="preserve">  Руководитель организации  ____________ ( ___________________ )</w:t>
      </w:r>
    </w:p>
    <w:p w:rsidR="00AF0733" w:rsidRPr="00680BD1" w:rsidRDefault="00AF0733" w:rsidP="00AF0733">
      <w:pPr>
        <w:pStyle w:val="a7"/>
        <w:suppressAutoHyphens/>
        <w:rPr>
          <w:rFonts w:ascii="Times New Roman" w:hAnsi="Times New Roman"/>
          <w:b w:val="0"/>
          <w:sz w:val="24"/>
          <w:szCs w:val="24"/>
          <w:vertAlign w:val="superscript"/>
        </w:rPr>
      </w:pPr>
      <w:r w:rsidRPr="00680BD1">
        <w:rPr>
          <w:rFonts w:ascii="Times New Roman" w:hAnsi="Times New Roman"/>
          <w:b w:val="0"/>
          <w:sz w:val="24"/>
          <w:szCs w:val="24"/>
          <w:vertAlign w:val="superscript"/>
        </w:rPr>
        <w:t xml:space="preserve">    </w:t>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sz w:val="24"/>
          <w:szCs w:val="24"/>
          <w:vertAlign w:val="superscript"/>
        </w:rPr>
        <w:tab/>
      </w:r>
      <w:r w:rsidRPr="00680BD1">
        <w:rPr>
          <w:rFonts w:ascii="Times New Roman" w:hAnsi="Times New Roman"/>
          <w:b w:val="0"/>
          <w:i w:val="0"/>
          <w:sz w:val="24"/>
          <w:szCs w:val="24"/>
          <w:vertAlign w:val="superscript"/>
        </w:rPr>
        <w:t xml:space="preserve"> (Ф.И.О.)</w:t>
      </w:r>
    </w:p>
    <w:p w:rsidR="00AF0733" w:rsidRPr="00680BD1" w:rsidRDefault="00AF0733" w:rsidP="00AF0733">
      <w:pPr>
        <w:pStyle w:val="a7"/>
        <w:suppressAutoHyphens/>
        <w:rPr>
          <w:rFonts w:ascii="Times New Roman" w:hAnsi="Times New Roman"/>
          <w:b w:val="0"/>
          <w:i w:val="0"/>
          <w:sz w:val="24"/>
          <w:szCs w:val="24"/>
        </w:rPr>
      </w:pPr>
      <w:r w:rsidRPr="00680BD1">
        <w:rPr>
          <w:rFonts w:ascii="Times New Roman" w:hAnsi="Times New Roman"/>
          <w:b w:val="0"/>
          <w:i w:val="0"/>
          <w:sz w:val="24"/>
          <w:szCs w:val="24"/>
        </w:rPr>
        <w:t>М.П</w:t>
      </w:r>
      <w:r w:rsidRPr="00680BD1">
        <w:rPr>
          <w:rFonts w:ascii="Times New Roman" w:hAnsi="Times New Roman"/>
          <w:b w:val="0"/>
          <w:sz w:val="24"/>
          <w:szCs w:val="24"/>
        </w:rPr>
        <w:t>.</w:t>
      </w:r>
    </w:p>
    <w:p w:rsidR="00AF0733" w:rsidRPr="00680BD1" w:rsidRDefault="00AF0733" w:rsidP="00AF0733">
      <w:pPr>
        <w:pStyle w:val="a7"/>
        <w:suppressAutoHyphens/>
        <w:rPr>
          <w:rFonts w:ascii="Times New Roman" w:hAnsi="Times New Roman"/>
          <w:b w:val="0"/>
          <w:sz w:val="24"/>
          <w:szCs w:val="24"/>
        </w:rPr>
      </w:pP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sz w:val="24"/>
          <w:szCs w:val="24"/>
        </w:rPr>
        <w:t>Главный бухгалтер  ___________________________ ( ___________________ )</w:t>
      </w:r>
    </w:p>
    <w:p w:rsidR="00AF0733" w:rsidRPr="00680BD1" w:rsidRDefault="00AF0733" w:rsidP="00AF0733">
      <w:pPr>
        <w:pStyle w:val="a7"/>
        <w:suppressAutoHyphens/>
        <w:rPr>
          <w:rFonts w:ascii="Times New Roman" w:hAnsi="Times New Roman"/>
          <w:b w:val="0"/>
          <w:sz w:val="24"/>
          <w:szCs w:val="24"/>
        </w:rPr>
      </w:pPr>
      <w:r w:rsidRPr="00680BD1">
        <w:rPr>
          <w:rFonts w:ascii="Times New Roman" w:hAnsi="Times New Roman"/>
          <w:b w:val="0"/>
          <w:i w:val="0"/>
          <w:sz w:val="24"/>
          <w:szCs w:val="24"/>
        </w:rPr>
        <w:tab/>
      </w:r>
      <w:r w:rsidRPr="00680BD1">
        <w:rPr>
          <w:rFonts w:ascii="Times New Roman" w:hAnsi="Times New Roman"/>
          <w:b w:val="0"/>
          <w:i w:val="0"/>
          <w:sz w:val="24"/>
          <w:szCs w:val="24"/>
        </w:rPr>
        <w:tab/>
      </w:r>
      <w:r w:rsidRPr="00680BD1">
        <w:rPr>
          <w:rFonts w:ascii="Times New Roman" w:hAnsi="Times New Roman"/>
          <w:b w:val="0"/>
          <w:i w:val="0"/>
          <w:sz w:val="24"/>
          <w:szCs w:val="24"/>
        </w:rPr>
        <w:tab/>
      </w:r>
      <w:r w:rsidRPr="00680BD1">
        <w:rPr>
          <w:rFonts w:ascii="Times New Roman" w:hAnsi="Times New Roman"/>
          <w:b w:val="0"/>
          <w:i w:val="0"/>
          <w:sz w:val="24"/>
          <w:szCs w:val="24"/>
        </w:rPr>
        <w:tab/>
      </w:r>
      <w:r w:rsidRPr="00680BD1">
        <w:rPr>
          <w:rFonts w:ascii="Times New Roman" w:hAnsi="Times New Roman"/>
          <w:b w:val="0"/>
          <w:i w:val="0"/>
          <w:sz w:val="24"/>
          <w:szCs w:val="24"/>
        </w:rPr>
        <w:tab/>
      </w:r>
      <w:r w:rsidRPr="00680BD1">
        <w:rPr>
          <w:rFonts w:ascii="Times New Roman" w:hAnsi="Times New Roman"/>
          <w:b w:val="0"/>
          <w:i w:val="0"/>
          <w:sz w:val="24"/>
          <w:szCs w:val="24"/>
        </w:rPr>
        <w:tab/>
      </w:r>
      <w:r w:rsidRPr="00680BD1">
        <w:rPr>
          <w:rFonts w:ascii="Times New Roman" w:hAnsi="Times New Roman"/>
          <w:b w:val="0"/>
          <w:i w:val="0"/>
          <w:sz w:val="24"/>
          <w:szCs w:val="24"/>
        </w:rPr>
        <w:tab/>
        <w:t>(Ф.И.О.)</w:t>
      </w:r>
    </w:p>
    <w:p w:rsidR="00272D6B" w:rsidRDefault="00272D6B" w:rsidP="00AF0733">
      <w:pPr>
        <w:tabs>
          <w:tab w:val="left" w:pos="810"/>
        </w:tabs>
        <w:jc w:val="both"/>
        <w:rPr>
          <w:rFonts w:ascii="Times New Roman" w:hAnsi="Times New Roman"/>
          <w:b/>
          <w:sz w:val="24"/>
          <w:szCs w:val="24"/>
        </w:rPr>
      </w:pPr>
    </w:p>
    <w:p w:rsidR="00272D6B" w:rsidRDefault="00272D6B" w:rsidP="00AF0733">
      <w:pPr>
        <w:tabs>
          <w:tab w:val="left" w:pos="810"/>
        </w:tabs>
        <w:jc w:val="both"/>
        <w:rPr>
          <w:rFonts w:ascii="Times New Roman" w:hAnsi="Times New Roman"/>
          <w:b/>
          <w:sz w:val="24"/>
          <w:szCs w:val="24"/>
        </w:rPr>
      </w:pPr>
    </w:p>
    <w:p w:rsidR="00272D6B" w:rsidRDefault="00272D6B" w:rsidP="00AF0733">
      <w:pPr>
        <w:tabs>
          <w:tab w:val="left" w:pos="810"/>
        </w:tabs>
        <w:jc w:val="both"/>
        <w:rPr>
          <w:rFonts w:ascii="Times New Roman" w:hAnsi="Times New Roman"/>
          <w:b/>
          <w:sz w:val="24"/>
          <w:szCs w:val="24"/>
        </w:rPr>
      </w:pPr>
    </w:p>
    <w:p w:rsidR="00AF0733" w:rsidRPr="00680BD1" w:rsidRDefault="00AF0733" w:rsidP="00AF0733">
      <w:pPr>
        <w:tabs>
          <w:tab w:val="left" w:pos="810"/>
        </w:tabs>
        <w:jc w:val="both"/>
        <w:rPr>
          <w:rFonts w:ascii="Times New Roman" w:hAnsi="Times New Roman"/>
          <w:b/>
          <w:sz w:val="24"/>
          <w:szCs w:val="24"/>
        </w:rPr>
      </w:pPr>
      <w:r w:rsidRPr="00680BD1">
        <w:rPr>
          <w:rFonts w:ascii="Times New Roman" w:hAnsi="Times New Roman"/>
          <w:b/>
          <w:sz w:val="24"/>
          <w:szCs w:val="24"/>
        </w:rPr>
        <w:t>Раздел 6. Образцы форм запросов и уведомлений для претендентов</w:t>
      </w: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i/>
          <w:sz w:val="24"/>
          <w:szCs w:val="24"/>
        </w:rPr>
        <w:t>Форма 2.1. Форма запроса о разъяснении положений документации об открытом аукционе</w:t>
      </w:r>
    </w:p>
    <w:p w:rsidR="00AF0733" w:rsidRPr="00680BD1" w:rsidRDefault="00AF0733" w:rsidP="00AF0733">
      <w:pPr>
        <w:tabs>
          <w:tab w:val="left" w:pos="810"/>
        </w:tabs>
        <w:jc w:val="both"/>
        <w:rPr>
          <w:rFonts w:ascii="Times New Roman" w:hAnsi="Times New Roman"/>
          <w:b/>
          <w:i/>
          <w:sz w:val="24"/>
          <w:szCs w:val="24"/>
        </w:rPr>
      </w:pPr>
    </w:p>
    <w:p w:rsidR="00AF0733" w:rsidRPr="00680BD1" w:rsidRDefault="00AF0733" w:rsidP="00AF0733">
      <w:pPr>
        <w:jc w:val="both"/>
        <w:rPr>
          <w:rFonts w:ascii="Times New Roman" w:hAnsi="Times New Roman"/>
          <w:sz w:val="24"/>
          <w:szCs w:val="24"/>
          <w:u w:val="single"/>
        </w:rPr>
      </w:pPr>
      <w:r w:rsidRPr="00680BD1">
        <w:rPr>
          <w:rFonts w:ascii="Times New Roman" w:hAnsi="Times New Roman"/>
          <w:sz w:val="24"/>
          <w:szCs w:val="24"/>
          <w:u w:val="single"/>
        </w:rPr>
        <w:t xml:space="preserve">Бланк Претендента </w:t>
      </w:r>
    </w:p>
    <w:p w:rsidR="00AF0733" w:rsidRPr="00680BD1" w:rsidRDefault="00AF0733" w:rsidP="00AF0733">
      <w:pPr>
        <w:jc w:val="both"/>
        <w:rPr>
          <w:rFonts w:ascii="Times New Roman" w:hAnsi="Times New Roman"/>
          <w:sz w:val="20"/>
          <w:szCs w:val="20"/>
        </w:rPr>
      </w:pPr>
      <w:r w:rsidRPr="00680BD1">
        <w:rPr>
          <w:rFonts w:ascii="Times New Roman" w:hAnsi="Times New Roman"/>
          <w:sz w:val="20"/>
          <w:szCs w:val="20"/>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AF0733" w:rsidRPr="00680BD1" w:rsidTr="00AF0733">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Кому</w:t>
            </w:r>
          </w:p>
        </w:tc>
      </w:tr>
      <w:tr w:rsidR="00AF0733" w:rsidRPr="00680BD1" w:rsidTr="00AF0733">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____________________________</w:t>
            </w:r>
            <w:r w:rsidRPr="00680BD1">
              <w:rPr>
                <w:rFonts w:ascii="Times New Roman" w:hAnsi="Times New Roman"/>
                <w:sz w:val="24"/>
                <w:szCs w:val="24"/>
              </w:rPr>
              <w:br/>
              <w:t>(наименование организатора аукциона)</w:t>
            </w:r>
          </w:p>
        </w:tc>
      </w:tr>
    </w:tbl>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Запрос о разъяснении положений документации об открытом аукционе</w:t>
      </w:r>
    </w:p>
    <w:p w:rsidR="00AF0733" w:rsidRPr="00680BD1" w:rsidRDefault="00AF0733" w:rsidP="00AF0733">
      <w:pPr>
        <w:jc w:val="both"/>
        <w:rPr>
          <w:rFonts w:ascii="Times New Roman" w:hAnsi="Times New Roman"/>
          <w:b/>
          <w:sz w:val="24"/>
          <w:szCs w:val="24"/>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60"/>
        <w:gridCol w:w="1425"/>
        <w:gridCol w:w="2160"/>
        <w:gridCol w:w="720"/>
        <w:gridCol w:w="1320"/>
        <w:gridCol w:w="2265"/>
        <w:gridCol w:w="90"/>
      </w:tblGrid>
      <w:tr w:rsidR="00AF0733" w:rsidRPr="00680BD1" w:rsidTr="00AF0733">
        <w:trPr>
          <w:tblCellSpacing w:w="0" w:type="dxa"/>
          <w:jc w:val="center"/>
        </w:trPr>
        <w:tc>
          <w:tcPr>
            <w:tcW w:w="10140" w:type="dxa"/>
            <w:gridSpan w:val="7"/>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 Способ продажи  права заключения договора аренды</w:t>
            </w: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Форма торгов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открытый аукцион </w:t>
            </w: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Предмет договора</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10140" w:type="dxa"/>
            <w:gridSpan w:val="7"/>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 Сведения о Претенденте</w:t>
            </w: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Наименование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Место нахождения</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Почтовый адрес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Контактное лицо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Телефон</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Адрес электронной почты (при наличии)</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3. Положения документации об открытом аукционе (пункт, раздел), которые требуют разъяснения</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Вопрос </w:t>
            </w: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90" w:type="dxa"/>
          <w:tblCellSpacing w:w="0" w:type="dxa"/>
          <w:jc w:val="center"/>
        </w:trPr>
        <w:tc>
          <w:tcPr>
            <w:tcW w:w="2160" w:type="dxa"/>
            <w:tcBorders>
              <w:top w:val="single" w:sz="6" w:space="0" w:color="CCCCCC"/>
              <w:left w:val="single" w:sz="6" w:space="0" w:color="CCCCCC"/>
              <w:bottom w:val="nil"/>
              <w:right w:val="nil"/>
            </w:tcBorders>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(должность)</w:t>
            </w:r>
          </w:p>
        </w:tc>
        <w:tc>
          <w:tcPr>
            <w:tcW w:w="1425" w:type="dxa"/>
            <w:tcBorders>
              <w:top w:val="single" w:sz="6" w:space="0" w:color="CCCCCC"/>
              <w:left w:val="single" w:sz="6" w:space="0" w:color="CCCCCC"/>
              <w:bottom w:val="nil"/>
              <w:right w:val="nil"/>
            </w:tcBorders>
            <w:vAlign w:val="center"/>
          </w:tcPr>
          <w:p w:rsidR="00AF0733" w:rsidRPr="00680BD1" w:rsidRDefault="00AF0733">
            <w:pPr>
              <w:jc w:val="both"/>
              <w:rPr>
                <w:rFonts w:ascii="Times New Roman" w:hAnsi="Times New Roman"/>
                <w:sz w:val="24"/>
                <w:szCs w:val="24"/>
              </w:rPr>
            </w:pPr>
          </w:p>
        </w:tc>
        <w:tc>
          <w:tcPr>
            <w:tcW w:w="2880" w:type="dxa"/>
            <w:gridSpan w:val="2"/>
            <w:tcBorders>
              <w:top w:val="single" w:sz="6" w:space="0" w:color="CCCCCC"/>
              <w:left w:val="single" w:sz="6" w:space="0" w:color="CCCCCC"/>
              <w:bottom w:val="nil"/>
              <w:right w:val="nil"/>
            </w:tcBorders>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(подпись, печать)</w:t>
            </w:r>
          </w:p>
        </w:tc>
        <w:tc>
          <w:tcPr>
            <w:tcW w:w="13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c>
          <w:tcPr>
            <w:tcW w:w="226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(Ф.И.О.)</w:t>
            </w:r>
          </w:p>
        </w:tc>
      </w:tr>
    </w:tbl>
    <w:p w:rsidR="00AF0733" w:rsidRPr="00680BD1" w:rsidRDefault="00AF0733" w:rsidP="00AF0733">
      <w:pPr>
        <w:tabs>
          <w:tab w:val="left" w:pos="810"/>
        </w:tabs>
        <w:jc w:val="both"/>
        <w:rPr>
          <w:rFonts w:ascii="Times New Roman" w:hAnsi="Times New Roman"/>
          <w:b/>
          <w:i/>
          <w:sz w:val="24"/>
          <w:szCs w:val="24"/>
        </w:rPr>
      </w:pPr>
    </w:p>
    <w:p w:rsidR="00680BD1" w:rsidRDefault="00680BD1" w:rsidP="00AF0733">
      <w:pPr>
        <w:tabs>
          <w:tab w:val="left" w:pos="810"/>
        </w:tabs>
        <w:jc w:val="both"/>
        <w:rPr>
          <w:rFonts w:ascii="Times New Roman" w:hAnsi="Times New Roman"/>
          <w:b/>
          <w:i/>
          <w:sz w:val="24"/>
          <w:szCs w:val="24"/>
        </w:rPr>
      </w:pP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i/>
          <w:sz w:val="24"/>
          <w:szCs w:val="24"/>
        </w:rPr>
        <w:t>Форма 2.2. Форма уведомления об отзыве заявки на участие в открытом аукционе</w:t>
      </w:r>
    </w:p>
    <w:p w:rsidR="00AF0733" w:rsidRPr="00680BD1" w:rsidRDefault="00AF0733" w:rsidP="00AF0733">
      <w:pPr>
        <w:tabs>
          <w:tab w:val="left" w:pos="810"/>
        </w:tabs>
        <w:jc w:val="both"/>
        <w:rPr>
          <w:rFonts w:ascii="Times New Roman" w:hAnsi="Times New Roman"/>
          <w:b/>
          <w:i/>
          <w:sz w:val="24"/>
          <w:szCs w:val="24"/>
        </w:rPr>
      </w:pPr>
    </w:p>
    <w:p w:rsidR="00AF0733" w:rsidRPr="00680BD1" w:rsidRDefault="00AF0733" w:rsidP="00AF0733">
      <w:pPr>
        <w:jc w:val="both"/>
        <w:rPr>
          <w:rFonts w:ascii="Times New Roman" w:hAnsi="Times New Roman"/>
          <w:sz w:val="24"/>
          <w:szCs w:val="24"/>
          <w:u w:val="single"/>
        </w:rPr>
      </w:pPr>
      <w:r w:rsidRPr="00680BD1">
        <w:rPr>
          <w:rFonts w:ascii="Times New Roman" w:hAnsi="Times New Roman"/>
          <w:sz w:val="24"/>
          <w:szCs w:val="24"/>
          <w:u w:val="single"/>
        </w:rPr>
        <w:t xml:space="preserve">Бланк претендента </w:t>
      </w:r>
    </w:p>
    <w:p w:rsidR="00AF0733" w:rsidRPr="00680BD1" w:rsidRDefault="00AF0733" w:rsidP="00AF0733">
      <w:pPr>
        <w:jc w:val="both"/>
        <w:rPr>
          <w:rFonts w:ascii="Times New Roman" w:hAnsi="Times New Roman"/>
          <w:sz w:val="20"/>
          <w:szCs w:val="20"/>
        </w:rPr>
      </w:pPr>
      <w:r w:rsidRPr="00680BD1">
        <w:rPr>
          <w:rFonts w:ascii="Times New Roman" w:hAnsi="Times New Roman"/>
          <w:sz w:val="20"/>
          <w:szCs w:val="20"/>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AF0733" w:rsidRPr="00680BD1" w:rsidTr="00AF0733">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Кому</w:t>
            </w:r>
          </w:p>
        </w:tc>
      </w:tr>
      <w:tr w:rsidR="00AF0733" w:rsidRPr="00680BD1" w:rsidTr="00AF0733">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____________________________</w:t>
            </w:r>
            <w:r w:rsidRPr="00680BD1">
              <w:rPr>
                <w:rFonts w:ascii="Times New Roman" w:hAnsi="Times New Roman"/>
                <w:sz w:val="24"/>
                <w:szCs w:val="24"/>
              </w:rPr>
              <w:br/>
            </w:r>
            <w:r w:rsidRPr="00680BD1">
              <w:rPr>
                <w:rFonts w:ascii="Times New Roman" w:hAnsi="Times New Roman"/>
                <w:sz w:val="20"/>
                <w:szCs w:val="20"/>
              </w:rPr>
              <w:t>(наименование организатора аукциона)</w:t>
            </w:r>
          </w:p>
        </w:tc>
      </w:tr>
    </w:tbl>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Уведомление об отзыве заявки на участие в открытом аукционе</w:t>
      </w:r>
    </w:p>
    <w:p w:rsidR="00AF0733" w:rsidRPr="00680BD1" w:rsidRDefault="00AF0733" w:rsidP="00AF0733">
      <w:pPr>
        <w:jc w:val="both"/>
        <w:rPr>
          <w:rFonts w:ascii="Times New Roman" w:hAnsi="Times New Roman"/>
          <w:b/>
          <w:sz w:val="24"/>
          <w:szCs w:val="24"/>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640"/>
        <w:gridCol w:w="1275"/>
        <w:gridCol w:w="1830"/>
        <w:gridCol w:w="1050"/>
        <w:gridCol w:w="1140"/>
        <w:gridCol w:w="2235"/>
        <w:gridCol w:w="30"/>
      </w:tblGrid>
      <w:tr w:rsidR="00AF0733" w:rsidRPr="00680BD1" w:rsidTr="00AF0733">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 Способ продажи  права заключения договора аренды</w:t>
            </w: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Форма торгов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открытый аукцион </w:t>
            </w: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Предмет договора</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Номер лота</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 Сведения о Претенденте</w:t>
            </w: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Наименование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Место нахождения</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 xml:space="preserve">Почтовый адрес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Контактное лицо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Телефон</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Адрес электронной почты (при наличии)</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3. Сведения об отзываемой заявке на участие в открытом аукционе</w:t>
            </w: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Регистрационный номер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Дата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Время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Способ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2640" w:type="dxa"/>
            <w:tcBorders>
              <w:top w:val="single" w:sz="6" w:space="0" w:color="CCCCCC"/>
              <w:left w:val="single" w:sz="6" w:space="0" w:color="CCCCCC"/>
              <w:bottom w:val="nil"/>
              <w:right w:val="nil"/>
            </w:tcBorders>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(должность)</w:t>
            </w:r>
          </w:p>
        </w:tc>
        <w:tc>
          <w:tcPr>
            <w:tcW w:w="1275" w:type="dxa"/>
            <w:tcBorders>
              <w:top w:val="single" w:sz="6" w:space="0" w:color="CCCCCC"/>
              <w:left w:val="single" w:sz="6" w:space="0" w:color="CCCCCC"/>
              <w:bottom w:val="nil"/>
              <w:right w:val="nil"/>
            </w:tcBorders>
            <w:vAlign w:val="center"/>
          </w:tcPr>
          <w:p w:rsidR="00AF0733" w:rsidRPr="00680BD1" w:rsidRDefault="00AF0733">
            <w:pPr>
              <w:jc w:val="both"/>
              <w:rPr>
                <w:rFonts w:ascii="Times New Roman" w:hAnsi="Times New Roman"/>
                <w:sz w:val="20"/>
                <w:szCs w:val="20"/>
              </w:rPr>
            </w:pPr>
          </w:p>
        </w:tc>
        <w:tc>
          <w:tcPr>
            <w:tcW w:w="2880" w:type="dxa"/>
            <w:gridSpan w:val="2"/>
            <w:tcBorders>
              <w:top w:val="single" w:sz="6" w:space="0" w:color="CCCCCC"/>
              <w:left w:val="single" w:sz="6" w:space="0" w:color="CCCCCC"/>
              <w:bottom w:val="nil"/>
              <w:right w:val="nil"/>
            </w:tcBorders>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(подпись, печать)</w:t>
            </w:r>
          </w:p>
        </w:tc>
        <w:tc>
          <w:tcPr>
            <w:tcW w:w="114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0"/>
                <w:szCs w:val="20"/>
              </w:rPr>
            </w:pPr>
          </w:p>
        </w:tc>
        <w:tc>
          <w:tcPr>
            <w:tcW w:w="226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(Ф.И.О.)</w:t>
            </w:r>
          </w:p>
        </w:tc>
      </w:tr>
    </w:tbl>
    <w:p w:rsidR="00AF0733" w:rsidRPr="00680BD1" w:rsidRDefault="00AF0733" w:rsidP="00AF0733">
      <w:pPr>
        <w:tabs>
          <w:tab w:val="left" w:pos="810"/>
        </w:tabs>
        <w:jc w:val="both"/>
        <w:rPr>
          <w:rFonts w:ascii="Times New Roman" w:hAnsi="Times New Roman"/>
          <w:b/>
          <w:i/>
          <w:sz w:val="24"/>
          <w:szCs w:val="24"/>
        </w:rPr>
      </w:pPr>
    </w:p>
    <w:p w:rsidR="00AF0733" w:rsidRPr="00680BD1" w:rsidRDefault="00AF0733" w:rsidP="00AF0733">
      <w:pPr>
        <w:tabs>
          <w:tab w:val="left" w:pos="810"/>
        </w:tabs>
        <w:jc w:val="both"/>
        <w:rPr>
          <w:rFonts w:ascii="Times New Roman" w:hAnsi="Times New Roman"/>
          <w:b/>
          <w:i/>
          <w:sz w:val="24"/>
          <w:szCs w:val="24"/>
        </w:rPr>
      </w:pPr>
      <w:r w:rsidRPr="00680BD1">
        <w:rPr>
          <w:rFonts w:ascii="Times New Roman" w:hAnsi="Times New Roman"/>
          <w:b/>
          <w:i/>
          <w:sz w:val="24"/>
          <w:szCs w:val="24"/>
        </w:rPr>
        <w:t>Форма 2.3. Форма запроса о разъяснении результатов открытого аукциона</w:t>
      </w:r>
    </w:p>
    <w:p w:rsidR="00AF0733" w:rsidRPr="00680BD1" w:rsidRDefault="00AF0733" w:rsidP="00AF0733">
      <w:pPr>
        <w:tabs>
          <w:tab w:val="left" w:pos="810"/>
        </w:tabs>
        <w:jc w:val="both"/>
        <w:rPr>
          <w:rFonts w:ascii="Times New Roman" w:hAnsi="Times New Roman"/>
          <w:b/>
          <w:i/>
          <w:sz w:val="24"/>
          <w:szCs w:val="24"/>
        </w:rPr>
      </w:pPr>
    </w:p>
    <w:p w:rsidR="00AF0733" w:rsidRPr="00680BD1" w:rsidRDefault="00AF0733" w:rsidP="00AF0733">
      <w:pPr>
        <w:jc w:val="both"/>
        <w:rPr>
          <w:rFonts w:ascii="Times New Roman" w:hAnsi="Times New Roman"/>
          <w:sz w:val="24"/>
          <w:szCs w:val="24"/>
          <w:u w:val="single"/>
        </w:rPr>
      </w:pPr>
      <w:r w:rsidRPr="00680BD1">
        <w:rPr>
          <w:rFonts w:ascii="Times New Roman" w:hAnsi="Times New Roman"/>
          <w:sz w:val="24"/>
          <w:szCs w:val="24"/>
          <w:u w:val="single"/>
        </w:rPr>
        <w:t xml:space="preserve">Бланк Претендента </w:t>
      </w:r>
    </w:p>
    <w:p w:rsidR="00AF0733" w:rsidRPr="00680BD1" w:rsidRDefault="00AF0733" w:rsidP="00AF0733">
      <w:pPr>
        <w:jc w:val="both"/>
        <w:rPr>
          <w:rFonts w:ascii="Times New Roman" w:hAnsi="Times New Roman"/>
          <w:sz w:val="20"/>
          <w:szCs w:val="20"/>
        </w:rPr>
      </w:pPr>
      <w:r w:rsidRPr="00680BD1">
        <w:rPr>
          <w:rFonts w:ascii="Times New Roman" w:hAnsi="Times New Roman"/>
          <w:sz w:val="20"/>
          <w:szCs w:val="20"/>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AF0733" w:rsidRPr="00680BD1" w:rsidTr="00AF0733">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Кому</w:t>
            </w:r>
          </w:p>
        </w:tc>
      </w:tr>
      <w:tr w:rsidR="00AF0733" w:rsidRPr="00680BD1" w:rsidTr="00AF0733">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_________________________</w:t>
            </w:r>
            <w:r w:rsidRPr="00680BD1">
              <w:rPr>
                <w:rFonts w:ascii="Times New Roman" w:hAnsi="Times New Roman"/>
                <w:sz w:val="24"/>
                <w:szCs w:val="24"/>
              </w:rPr>
              <w:br/>
            </w:r>
            <w:r w:rsidRPr="00680BD1">
              <w:rPr>
                <w:rFonts w:ascii="Times New Roman" w:hAnsi="Times New Roman"/>
                <w:sz w:val="20"/>
                <w:szCs w:val="20"/>
              </w:rPr>
              <w:t>(наименование организатора аукциона)</w:t>
            </w:r>
          </w:p>
        </w:tc>
      </w:tr>
    </w:tbl>
    <w:p w:rsidR="00AF0733" w:rsidRPr="00680BD1" w:rsidRDefault="00AF0733" w:rsidP="00AF0733">
      <w:pPr>
        <w:jc w:val="both"/>
        <w:rPr>
          <w:rFonts w:ascii="Times New Roman" w:hAnsi="Times New Roman"/>
          <w:b/>
          <w:sz w:val="24"/>
          <w:szCs w:val="24"/>
        </w:rPr>
      </w:pPr>
      <w:r w:rsidRPr="00680BD1">
        <w:rPr>
          <w:rFonts w:ascii="Times New Roman" w:hAnsi="Times New Roman"/>
          <w:b/>
          <w:sz w:val="24"/>
          <w:szCs w:val="24"/>
        </w:rPr>
        <w:t>Запрос о разъяснении результатов открытого аукциона</w:t>
      </w:r>
    </w:p>
    <w:p w:rsidR="00AF0733" w:rsidRPr="00680BD1" w:rsidRDefault="00AF0733" w:rsidP="00AF0733">
      <w:pPr>
        <w:jc w:val="both"/>
        <w:rPr>
          <w:rFonts w:ascii="Times New Roman" w:hAnsi="Times New Roman"/>
          <w:sz w:val="24"/>
          <w:szCs w:val="24"/>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45"/>
        <w:gridCol w:w="4395"/>
      </w:tblGrid>
      <w:tr w:rsidR="00AF0733" w:rsidRPr="00680BD1" w:rsidTr="00AF0733">
        <w:trPr>
          <w:tblCellSpacing w:w="0" w:type="dxa"/>
          <w:jc w:val="center"/>
        </w:trPr>
        <w:tc>
          <w:tcPr>
            <w:tcW w:w="10140"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1. Способ продажи права заключения договора  аренды</w:t>
            </w: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Форма торгов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открытый аукцион</w:t>
            </w: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lastRenderedPageBreak/>
              <w:t xml:space="preserve">(№ Лота и) Предмет договора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Дата и номер протокола открытого аукциона (протокола рассмотрения заявок на участие в открытом аукционе)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10140"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2. Сведения о Претенденте</w:t>
            </w: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Наименование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Место нахождения</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Почтовый адрес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Контактное лицо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Телефон</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Адрес электронной почты (при наличии)</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bl>
    <w:p w:rsidR="00AF0733" w:rsidRPr="00680BD1" w:rsidRDefault="00AF0733" w:rsidP="00AF0733">
      <w:pPr>
        <w:jc w:val="both"/>
        <w:rPr>
          <w:rFonts w:ascii="Times New Roman" w:hAnsi="Times New Roman"/>
          <w:sz w:val="24"/>
          <w:szCs w:val="24"/>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79"/>
        <w:gridCol w:w="1438"/>
        <w:gridCol w:w="2906"/>
        <w:gridCol w:w="1332"/>
        <w:gridCol w:w="2210"/>
        <w:gridCol w:w="75"/>
      </w:tblGrid>
      <w:tr w:rsidR="00AF0733" w:rsidRPr="00680BD1" w:rsidTr="00AF0733">
        <w:trPr>
          <w:gridAfter w:val="1"/>
          <w:wAfter w:w="75" w:type="dxa"/>
          <w:tblCellSpacing w:w="0" w:type="dxa"/>
          <w:jc w:val="center"/>
        </w:trPr>
        <w:tc>
          <w:tcPr>
            <w:tcW w:w="10065" w:type="dxa"/>
            <w:gridSpan w:val="5"/>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4"/>
                <w:szCs w:val="24"/>
              </w:rPr>
            </w:pPr>
            <w:r w:rsidRPr="00680BD1">
              <w:rPr>
                <w:rFonts w:ascii="Times New Roman" w:hAnsi="Times New Roman"/>
                <w:sz w:val="24"/>
                <w:szCs w:val="24"/>
              </w:rPr>
              <w:t xml:space="preserve">3. Суть запроса о разъяснении результатов открытого аукциона: </w:t>
            </w:r>
          </w:p>
        </w:tc>
      </w:tr>
      <w:tr w:rsidR="00AF0733" w:rsidRPr="00680BD1" w:rsidTr="00AF0733">
        <w:trPr>
          <w:gridAfter w:val="1"/>
          <w:wAfter w:w="75" w:type="dxa"/>
          <w:tblCellSpacing w:w="0" w:type="dxa"/>
          <w:jc w:val="center"/>
        </w:trPr>
        <w:tc>
          <w:tcPr>
            <w:tcW w:w="10065" w:type="dxa"/>
            <w:gridSpan w:val="5"/>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4"/>
                <w:szCs w:val="24"/>
              </w:rPr>
            </w:pPr>
          </w:p>
        </w:tc>
      </w:tr>
      <w:tr w:rsidR="00AF0733" w:rsidRPr="00680BD1" w:rsidTr="00AF0733">
        <w:trPr>
          <w:tblCellSpacing w:w="0" w:type="dxa"/>
          <w:jc w:val="center"/>
        </w:trPr>
        <w:tc>
          <w:tcPr>
            <w:tcW w:w="2179"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(должность)</w:t>
            </w:r>
          </w:p>
        </w:tc>
        <w:tc>
          <w:tcPr>
            <w:tcW w:w="143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0"/>
                <w:szCs w:val="20"/>
              </w:rPr>
            </w:pPr>
          </w:p>
        </w:tc>
        <w:tc>
          <w:tcPr>
            <w:tcW w:w="2906"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(подпись, печать)</w:t>
            </w:r>
          </w:p>
        </w:tc>
        <w:tc>
          <w:tcPr>
            <w:tcW w:w="13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AF0733" w:rsidRPr="00680BD1" w:rsidRDefault="00AF0733">
            <w:pPr>
              <w:jc w:val="both"/>
              <w:rPr>
                <w:rFonts w:ascii="Times New Roman" w:hAnsi="Times New Roman"/>
                <w:sz w:val="20"/>
                <w:szCs w:val="20"/>
              </w:rPr>
            </w:pPr>
          </w:p>
        </w:tc>
        <w:tc>
          <w:tcPr>
            <w:tcW w:w="22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AF0733" w:rsidRPr="00680BD1" w:rsidRDefault="00AF0733">
            <w:pPr>
              <w:jc w:val="both"/>
              <w:rPr>
                <w:rFonts w:ascii="Times New Roman" w:hAnsi="Times New Roman"/>
                <w:sz w:val="20"/>
                <w:szCs w:val="20"/>
              </w:rPr>
            </w:pPr>
            <w:r w:rsidRPr="00680BD1">
              <w:rPr>
                <w:rFonts w:ascii="Times New Roman" w:hAnsi="Times New Roman"/>
                <w:sz w:val="20"/>
                <w:szCs w:val="20"/>
              </w:rPr>
              <w:t>(Ф.И.О.)</w:t>
            </w:r>
          </w:p>
        </w:tc>
      </w:tr>
    </w:tbl>
    <w:p w:rsidR="00AF0733" w:rsidRPr="00680BD1" w:rsidRDefault="00AF0733" w:rsidP="00AF0733">
      <w:pPr>
        <w:ind w:firstLine="720"/>
        <w:jc w:val="both"/>
        <w:rPr>
          <w:rFonts w:ascii="Times New Roman" w:hAnsi="Times New Roman"/>
          <w:sz w:val="24"/>
          <w:szCs w:val="24"/>
        </w:rPr>
      </w:pPr>
    </w:p>
    <w:p w:rsidR="00AF0733" w:rsidRPr="00680BD1" w:rsidRDefault="00AF0733" w:rsidP="00AF0733">
      <w:pPr>
        <w:ind w:firstLine="720"/>
        <w:jc w:val="both"/>
        <w:rPr>
          <w:rFonts w:ascii="Times New Roman" w:hAnsi="Times New Roman"/>
          <w:sz w:val="24"/>
          <w:szCs w:val="24"/>
        </w:rPr>
      </w:pPr>
      <w:r w:rsidRPr="00680BD1">
        <w:rPr>
          <w:rFonts w:ascii="Times New Roman" w:hAnsi="Times New Roman"/>
          <w:sz w:val="24"/>
          <w:szCs w:val="24"/>
        </w:rPr>
        <w:t xml:space="preserve">Полный комплект документации об аукционе можно получить заинтересованным лицам (претендентам) у контактного лица, указанного в Извещении об открытом аукционе либо просмотреть на сайте  </w:t>
      </w:r>
      <w:r w:rsidRPr="00680BD1">
        <w:rPr>
          <w:rFonts w:ascii="Times New Roman" w:hAnsi="Times New Roman"/>
          <w:sz w:val="24"/>
          <w:szCs w:val="24"/>
          <w:lang w:val="en-US"/>
        </w:rPr>
        <w:t>www</w:t>
      </w:r>
      <w:r w:rsidRPr="00680BD1">
        <w:rPr>
          <w:rFonts w:ascii="Times New Roman" w:hAnsi="Times New Roman"/>
          <w:sz w:val="24"/>
          <w:szCs w:val="24"/>
        </w:rPr>
        <w:t>.</w:t>
      </w:r>
      <w:r w:rsidRPr="00680BD1">
        <w:rPr>
          <w:rFonts w:ascii="Times New Roman" w:hAnsi="Times New Roman"/>
          <w:sz w:val="24"/>
          <w:szCs w:val="24"/>
          <w:lang w:val="en-US"/>
        </w:rPr>
        <w:t>torgi</w:t>
      </w:r>
      <w:r w:rsidRPr="00680BD1">
        <w:rPr>
          <w:rFonts w:ascii="Times New Roman" w:hAnsi="Times New Roman"/>
          <w:sz w:val="24"/>
          <w:szCs w:val="24"/>
        </w:rPr>
        <w:t>.</w:t>
      </w:r>
      <w:r w:rsidRPr="00680BD1">
        <w:rPr>
          <w:rFonts w:ascii="Times New Roman" w:hAnsi="Times New Roman"/>
          <w:sz w:val="24"/>
          <w:szCs w:val="24"/>
          <w:lang w:val="en-US"/>
        </w:rPr>
        <w:t>gov</w:t>
      </w:r>
      <w:r w:rsidRPr="00680BD1">
        <w:rPr>
          <w:rFonts w:ascii="Times New Roman" w:hAnsi="Times New Roman"/>
          <w:sz w:val="24"/>
          <w:szCs w:val="24"/>
        </w:rPr>
        <w:t>.</w:t>
      </w:r>
      <w:r w:rsidRPr="00680BD1">
        <w:rPr>
          <w:rFonts w:ascii="Times New Roman" w:hAnsi="Times New Roman"/>
          <w:sz w:val="24"/>
          <w:szCs w:val="24"/>
          <w:lang w:val="en-US"/>
        </w:rPr>
        <w:t>ru</w:t>
      </w:r>
    </w:p>
    <w:p w:rsidR="00C0543B" w:rsidRPr="00680BD1" w:rsidRDefault="00AF0733" w:rsidP="002216DC">
      <w:pPr>
        <w:ind w:firstLine="720"/>
        <w:jc w:val="both"/>
        <w:rPr>
          <w:sz w:val="24"/>
          <w:szCs w:val="24"/>
        </w:rPr>
      </w:pPr>
      <w:r w:rsidRPr="00680BD1">
        <w:rPr>
          <w:rFonts w:ascii="Times New Roman" w:hAnsi="Times New Roman"/>
          <w:sz w:val="24"/>
          <w:szCs w:val="24"/>
        </w:rPr>
        <w:t>Документация об аукционе выдается по письменной заявке кандидатов на участие в  аукционе,  в том числе в форме электронного документа. Плата за конкурсную документацию не предусмотрена.</w:t>
      </w:r>
    </w:p>
    <w:sectPr w:rsidR="00C0543B" w:rsidRPr="00680BD1" w:rsidSect="0058088C">
      <w:headerReference w:type="even" r:id="rId14"/>
      <w:headerReference w:type="default" r:id="rId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57" w:rsidRDefault="005C6C57">
      <w:r>
        <w:separator/>
      </w:r>
    </w:p>
  </w:endnote>
  <w:endnote w:type="continuationSeparator" w:id="0">
    <w:p w:rsidR="005C6C57" w:rsidRDefault="005C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57" w:rsidRDefault="005C6C57">
      <w:r>
        <w:separator/>
      </w:r>
    </w:p>
  </w:footnote>
  <w:footnote w:type="continuationSeparator" w:id="0">
    <w:p w:rsidR="005C6C57" w:rsidRDefault="005C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EF" w:rsidRDefault="00BA05EF"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05EF" w:rsidRDefault="00BA05EF"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EF" w:rsidRDefault="00BA05EF"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55C21">
      <w:rPr>
        <w:rStyle w:val="a6"/>
        <w:noProof/>
      </w:rPr>
      <w:t>20</w:t>
    </w:r>
    <w:r>
      <w:rPr>
        <w:rStyle w:val="a6"/>
      </w:rPr>
      <w:fldChar w:fldCharType="end"/>
    </w:r>
  </w:p>
  <w:p w:rsidR="00BA05EF" w:rsidRDefault="00BA05EF"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45433"/>
    <w:multiLevelType w:val="multilevel"/>
    <w:tmpl w:val="C81C7322"/>
    <w:lvl w:ilvl="0">
      <w:start w:val="7"/>
      <w:numFmt w:val="decimal"/>
      <w:lvlText w:val="%1."/>
      <w:lvlJc w:val="left"/>
      <w:pPr>
        <w:tabs>
          <w:tab w:val="num" w:pos="420"/>
        </w:tabs>
        <w:ind w:left="420" w:hanging="420"/>
      </w:pPr>
    </w:lvl>
    <w:lvl w:ilvl="1">
      <w:start w:val="4"/>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2">
    <w:nsid w:val="21C948D9"/>
    <w:multiLevelType w:val="multilevel"/>
    <w:tmpl w:val="BEC41BDE"/>
    <w:lvl w:ilvl="0">
      <w:start w:val="7"/>
      <w:numFmt w:val="decimal"/>
      <w:lvlText w:val="%1."/>
      <w:lvlJc w:val="left"/>
      <w:pPr>
        <w:ind w:left="360" w:hanging="360"/>
      </w:pPr>
    </w:lvl>
    <w:lvl w:ilvl="1">
      <w:start w:val="4"/>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nsid w:val="2EE656AC"/>
    <w:multiLevelType w:val="hybridMultilevel"/>
    <w:tmpl w:val="D5CEDB3E"/>
    <w:lvl w:ilvl="0" w:tplc="65502D5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DD2739"/>
    <w:multiLevelType w:val="hybridMultilevel"/>
    <w:tmpl w:val="700E3E20"/>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FC61DB0"/>
    <w:multiLevelType w:val="hybridMultilevel"/>
    <w:tmpl w:val="38B29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D5F39"/>
    <w:multiLevelType w:val="hybridMultilevel"/>
    <w:tmpl w:val="B296C88A"/>
    <w:lvl w:ilvl="0" w:tplc="64105A5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FC67F45"/>
    <w:multiLevelType w:val="hybridMultilevel"/>
    <w:tmpl w:val="BF442854"/>
    <w:lvl w:ilvl="0" w:tplc="CB9839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54C700A"/>
    <w:multiLevelType w:val="multilevel"/>
    <w:tmpl w:val="DED8A0AE"/>
    <w:lvl w:ilvl="0">
      <w:start w:val="7"/>
      <w:numFmt w:val="decimal"/>
      <w:lvlText w:val="%1."/>
      <w:lvlJc w:val="left"/>
      <w:pPr>
        <w:tabs>
          <w:tab w:val="num" w:pos="420"/>
        </w:tabs>
        <w:ind w:left="420" w:hanging="420"/>
      </w:pPr>
    </w:lvl>
    <w:lvl w:ilvl="1">
      <w:start w:val="4"/>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nsid w:val="71FD4B88"/>
    <w:multiLevelType w:val="hybridMultilevel"/>
    <w:tmpl w:val="9796BAB4"/>
    <w:lvl w:ilvl="0" w:tplc="322AF458">
      <w:start w:val="3"/>
      <w:numFmt w:val="decimal"/>
      <w:lvlText w:val="%1."/>
      <w:lvlJc w:val="left"/>
      <w:pPr>
        <w:tabs>
          <w:tab w:val="num" w:pos="765"/>
        </w:tabs>
        <w:ind w:left="765" w:hanging="360"/>
      </w:pPr>
    </w:lvl>
    <w:lvl w:ilvl="1" w:tplc="76BCA3C0">
      <w:numFmt w:val="none"/>
      <w:lvlText w:val=""/>
      <w:lvlJc w:val="left"/>
      <w:pPr>
        <w:tabs>
          <w:tab w:val="num" w:pos="360"/>
        </w:tabs>
        <w:ind w:left="0" w:firstLine="0"/>
      </w:pPr>
    </w:lvl>
    <w:lvl w:ilvl="2" w:tplc="80469E10">
      <w:numFmt w:val="none"/>
      <w:lvlText w:val=""/>
      <w:lvlJc w:val="left"/>
      <w:pPr>
        <w:tabs>
          <w:tab w:val="num" w:pos="360"/>
        </w:tabs>
        <w:ind w:left="0" w:firstLine="0"/>
      </w:pPr>
    </w:lvl>
    <w:lvl w:ilvl="3" w:tplc="601A276C">
      <w:numFmt w:val="none"/>
      <w:lvlText w:val=""/>
      <w:lvlJc w:val="left"/>
      <w:pPr>
        <w:tabs>
          <w:tab w:val="num" w:pos="360"/>
        </w:tabs>
        <w:ind w:left="0" w:firstLine="0"/>
      </w:pPr>
    </w:lvl>
    <w:lvl w:ilvl="4" w:tplc="AF1EA668">
      <w:numFmt w:val="none"/>
      <w:lvlText w:val=""/>
      <w:lvlJc w:val="left"/>
      <w:pPr>
        <w:tabs>
          <w:tab w:val="num" w:pos="360"/>
        </w:tabs>
        <w:ind w:left="0" w:firstLine="0"/>
      </w:pPr>
    </w:lvl>
    <w:lvl w:ilvl="5" w:tplc="755E1090">
      <w:numFmt w:val="none"/>
      <w:lvlText w:val=""/>
      <w:lvlJc w:val="left"/>
      <w:pPr>
        <w:tabs>
          <w:tab w:val="num" w:pos="360"/>
        </w:tabs>
        <w:ind w:left="0" w:firstLine="0"/>
      </w:pPr>
    </w:lvl>
    <w:lvl w:ilvl="6" w:tplc="C6042D46">
      <w:numFmt w:val="none"/>
      <w:lvlText w:val=""/>
      <w:lvlJc w:val="left"/>
      <w:pPr>
        <w:tabs>
          <w:tab w:val="num" w:pos="360"/>
        </w:tabs>
        <w:ind w:left="0" w:firstLine="0"/>
      </w:pPr>
    </w:lvl>
    <w:lvl w:ilvl="7" w:tplc="5502B07E">
      <w:numFmt w:val="none"/>
      <w:lvlText w:val=""/>
      <w:lvlJc w:val="left"/>
      <w:pPr>
        <w:tabs>
          <w:tab w:val="num" w:pos="360"/>
        </w:tabs>
        <w:ind w:left="0" w:firstLine="0"/>
      </w:pPr>
    </w:lvl>
    <w:lvl w:ilvl="8" w:tplc="644AE190">
      <w:numFmt w:val="none"/>
      <w:lvlText w:val=""/>
      <w:lvlJc w:val="left"/>
      <w:pPr>
        <w:tabs>
          <w:tab w:val="num" w:pos="360"/>
        </w:tabs>
        <w:ind w:left="0" w:firstLine="0"/>
      </w:pPr>
    </w:lvl>
  </w:abstractNum>
  <w:abstractNum w:abstractNumId="10">
    <w:nsid w:val="7DEE71B9"/>
    <w:multiLevelType w:val="singleLevel"/>
    <w:tmpl w:val="2272FA48"/>
    <w:lvl w:ilvl="0">
      <w:start w:val="1"/>
      <w:numFmt w:val="decimal"/>
      <w:lvlText w:val="%1."/>
      <w:lvlJc w:val="left"/>
      <w:pPr>
        <w:tabs>
          <w:tab w:val="num" w:pos="420"/>
        </w:tabs>
        <w:ind w:left="420" w:hanging="420"/>
      </w:pPr>
    </w:lvl>
  </w:abstractNum>
  <w:num w:numId="1">
    <w:abstractNumId w:val="0"/>
  </w:num>
  <w:num w:numId="2">
    <w:abstractNumId w:val="10"/>
    <w:lvlOverride w:ilvl="0">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40D57"/>
    <w:rsid w:val="0005268F"/>
    <w:rsid w:val="00060816"/>
    <w:rsid w:val="00063192"/>
    <w:rsid w:val="00065AF9"/>
    <w:rsid w:val="00070257"/>
    <w:rsid w:val="00076A2D"/>
    <w:rsid w:val="00081B69"/>
    <w:rsid w:val="000825D6"/>
    <w:rsid w:val="00083A5D"/>
    <w:rsid w:val="000873B5"/>
    <w:rsid w:val="0009035E"/>
    <w:rsid w:val="000905B7"/>
    <w:rsid w:val="000947D8"/>
    <w:rsid w:val="00096D56"/>
    <w:rsid w:val="000A64DE"/>
    <w:rsid w:val="000A6C72"/>
    <w:rsid w:val="000D1693"/>
    <w:rsid w:val="000D6D39"/>
    <w:rsid w:val="000E081A"/>
    <w:rsid w:val="000E3280"/>
    <w:rsid w:val="000F79DE"/>
    <w:rsid w:val="0010414F"/>
    <w:rsid w:val="00105108"/>
    <w:rsid w:val="00106206"/>
    <w:rsid w:val="0010724D"/>
    <w:rsid w:val="00120CF2"/>
    <w:rsid w:val="00122FA8"/>
    <w:rsid w:val="00134AB3"/>
    <w:rsid w:val="00144B34"/>
    <w:rsid w:val="00145EE4"/>
    <w:rsid w:val="00162143"/>
    <w:rsid w:val="00170FFE"/>
    <w:rsid w:val="00173636"/>
    <w:rsid w:val="00176DF5"/>
    <w:rsid w:val="00183D25"/>
    <w:rsid w:val="00184261"/>
    <w:rsid w:val="00186484"/>
    <w:rsid w:val="001907DC"/>
    <w:rsid w:val="0019097C"/>
    <w:rsid w:val="001932A5"/>
    <w:rsid w:val="00196B9E"/>
    <w:rsid w:val="001B3D8B"/>
    <w:rsid w:val="001C167A"/>
    <w:rsid w:val="001C1787"/>
    <w:rsid w:val="001D1439"/>
    <w:rsid w:val="001D7CD5"/>
    <w:rsid w:val="001E36E0"/>
    <w:rsid w:val="001F336B"/>
    <w:rsid w:val="001F4984"/>
    <w:rsid w:val="0021406F"/>
    <w:rsid w:val="002216DC"/>
    <w:rsid w:val="002321C5"/>
    <w:rsid w:val="00234B21"/>
    <w:rsid w:val="00236234"/>
    <w:rsid w:val="0024518F"/>
    <w:rsid w:val="00250367"/>
    <w:rsid w:val="002513A9"/>
    <w:rsid w:val="00251446"/>
    <w:rsid w:val="00253FBB"/>
    <w:rsid w:val="0025409D"/>
    <w:rsid w:val="002627B2"/>
    <w:rsid w:val="00272D6B"/>
    <w:rsid w:val="00273D9F"/>
    <w:rsid w:val="002771D2"/>
    <w:rsid w:val="0028283E"/>
    <w:rsid w:val="00294EB9"/>
    <w:rsid w:val="00296E78"/>
    <w:rsid w:val="002B3F3E"/>
    <w:rsid w:val="002C1C50"/>
    <w:rsid w:val="002D5976"/>
    <w:rsid w:val="002E2D4B"/>
    <w:rsid w:val="002F03A0"/>
    <w:rsid w:val="002F1E05"/>
    <w:rsid w:val="002F5C51"/>
    <w:rsid w:val="003353DD"/>
    <w:rsid w:val="00337019"/>
    <w:rsid w:val="00370871"/>
    <w:rsid w:val="003A4A97"/>
    <w:rsid w:val="003A7F95"/>
    <w:rsid w:val="003B0469"/>
    <w:rsid w:val="003B5DFB"/>
    <w:rsid w:val="003C3A9B"/>
    <w:rsid w:val="003C58F1"/>
    <w:rsid w:val="003E4385"/>
    <w:rsid w:val="003E7AFD"/>
    <w:rsid w:val="003F15DC"/>
    <w:rsid w:val="003F6634"/>
    <w:rsid w:val="00404E25"/>
    <w:rsid w:val="00414F5D"/>
    <w:rsid w:val="0042313E"/>
    <w:rsid w:val="00423252"/>
    <w:rsid w:val="0043422A"/>
    <w:rsid w:val="00434A46"/>
    <w:rsid w:val="004544AB"/>
    <w:rsid w:val="00457487"/>
    <w:rsid w:val="004679CC"/>
    <w:rsid w:val="00470C28"/>
    <w:rsid w:val="00482326"/>
    <w:rsid w:val="004930F1"/>
    <w:rsid w:val="004A09BA"/>
    <w:rsid w:val="004A48A0"/>
    <w:rsid w:val="004A65FE"/>
    <w:rsid w:val="004B0719"/>
    <w:rsid w:val="004B5114"/>
    <w:rsid w:val="004B5FCB"/>
    <w:rsid w:val="004D1DF7"/>
    <w:rsid w:val="004E4F88"/>
    <w:rsid w:val="004E5CC5"/>
    <w:rsid w:val="004F0470"/>
    <w:rsid w:val="004F13AA"/>
    <w:rsid w:val="005224F9"/>
    <w:rsid w:val="00534D36"/>
    <w:rsid w:val="00536F8D"/>
    <w:rsid w:val="00550AD2"/>
    <w:rsid w:val="00560CFC"/>
    <w:rsid w:val="00563CB4"/>
    <w:rsid w:val="0057024A"/>
    <w:rsid w:val="00575C3B"/>
    <w:rsid w:val="0058088C"/>
    <w:rsid w:val="00582BE0"/>
    <w:rsid w:val="0058544C"/>
    <w:rsid w:val="00585AB7"/>
    <w:rsid w:val="005902EF"/>
    <w:rsid w:val="00597210"/>
    <w:rsid w:val="00597B4E"/>
    <w:rsid w:val="005A2019"/>
    <w:rsid w:val="005A2464"/>
    <w:rsid w:val="005A45AD"/>
    <w:rsid w:val="005B6740"/>
    <w:rsid w:val="005C6C57"/>
    <w:rsid w:val="005D16FA"/>
    <w:rsid w:val="005D2B67"/>
    <w:rsid w:val="005D6DCB"/>
    <w:rsid w:val="005E1DC2"/>
    <w:rsid w:val="005E5228"/>
    <w:rsid w:val="005F00D8"/>
    <w:rsid w:val="00605F63"/>
    <w:rsid w:val="0061582F"/>
    <w:rsid w:val="006257E1"/>
    <w:rsid w:val="00635F21"/>
    <w:rsid w:val="00637EFB"/>
    <w:rsid w:val="00643127"/>
    <w:rsid w:val="0064525E"/>
    <w:rsid w:val="00647223"/>
    <w:rsid w:val="006627C0"/>
    <w:rsid w:val="006668B5"/>
    <w:rsid w:val="00673121"/>
    <w:rsid w:val="00680BD1"/>
    <w:rsid w:val="00680CA1"/>
    <w:rsid w:val="0068212D"/>
    <w:rsid w:val="00684C10"/>
    <w:rsid w:val="006A4D50"/>
    <w:rsid w:val="006A7E16"/>
    <w:rsid w:val="006B19E8"/>
    <w:rsid w:val="006B3D5B"/>
    <w:rsid w:val="006C39AA"/>
    <w:rsid w:val="006C451D"/>
    <w:rsid w:val="006C5F47"/>
    <w:rsid w:val="006D156A"/>
    <w:rsid w:val="006E7C40"/>
    <w:rsid w:val="006F2DD6"/>
    <w:rsid w:val="00701323"/>
    <w:rsid w:val="00707021"/>
    <w:rsid w:val="007103C9"/>
    <w:rsid w:val="00723936"/>
    <w:rsid w:val="00726E75"/>
    <w:rsid w:val="0073452F"/>
    <w:rsid w:val="00751178"/>
    <w:rsid w:val="00751865"/>
    <w:rsid w:val="00755B09"/>
    <w:rsid w:val="00760A84"/>
    <w:rsid w:val="007634D6"/>
    <w:rsid w:val="00764466"/>
    <w:rsid w:val="00770C24"/>
    <w:rsid w:val="007762E9"/>
    <w:rsid w:val="007870A9"/>
    <w:rsid w:val="00790E40"/>
    <w:rsid w:val="00791902"/>
    <w:rsid w:val="00794BB7"/>
    <w:rsid w:val="007A07B9"/>
    <w:rsid w:val="007A309B"/>
    <w:rsid w:val="007A3DCA"/>
    <w:rsid w:val="007A5544"/>
    <w:rsid w:val="007A7434"/>
    <w:rsid w:val="007B014E"/>
    <w:rsid w:val="007B517A"/>
    <w:rsid w:val="007C0612"/>
    <w:rsid w:val="007C4146"/>
    <w:rsid w:val="007F2F3E"/>
    <w:rsid w:val="00806B83"/>
    <w:rsid w:val="00821784"/>
    <w:rsid w:val="00824416"/>
    <w:rsid w:val="00824458"/>
    <w:rsid w:val="008267B8"/>
    <w:rsid w:val="008279A9"/>
    <w:rsid w:val="00831F0C"/>
    <w:rsid w:val="0083766F"/>
    <w:rsid w:val="00842170"/>
    <w:rsid w:val="008518F6"/>
    <w:rsid w:val="00875DA8"/>
    <w:rsid w:val="00885673"/>
    <w:rsid w:val="00890158"/>
    <w:rsid w:val="008924C2"/>
    <w:rsid w:val="008A0BE6"/>
    <w:rsid w:val="008A0C67"/>
    <w:rsid w:val="008B4536"/>
    <w:rsid w:val="008B5ED2"/>
    <w:rsid w:val="008B6B1A"/>
    <w:rsid w:val="008C05BF"/>
    <w:rsid w:val="008C2083"/>
    <w:rsid w:val="008C4202"/>
    <w:rsid w:val="008C43F7"/>
    <w:rsid w:val="008C71A5"/>
    <w:rsid w:val="008D061F"/>
    <w:rsid w:val="008E7FF9"/>
    <w:rsid w:val="008F0197"/>
    <w:rsid w:val="008F29C3"/>
    <w:rsid w:val="008F4D82"/>
    <w:rsid w:val="00903769"/>
    <w:rsid w:val="00922BAE"/>
    <w:rsid w:val="00922DC4"/>
    <w:rsid w:val="009231C5"/>
    <w:rsid w:val="00931959"/>
    <w:rsid w:val="00936BBE"/>
    <w:rsid w:val="00947B10"/>
    <w:rsid w:val="00952132"/>
    <w:rsid w:val="00957A10"/>
    <w:rsid w:val="0096234C"/>
    <w:rsid w:val="00964F22"/>
    <w:rsid w:val="00985290"/>
    <w:rsid w:val="00986755"/>
    <w:rsid w:val="0099078E"/>
    <w:rsid w:val="009947C5"/>
    <w:rsid w:val="009A2FAD"/>
    <w:rsid w:val="009B54E8"/>
    <w:rsid w:val="009B7A15"/>
    <w:rsid w:val="009D6A39"/>
    <w:rsid w:val="009D7684"/>
    <w:rsid w:val="009E18B0"/>
    <w:rsid w:val="00A062ED"/>
    <w:rsid w:val="00A142A7"/>
    <w:rsid w:val="00A17919"/>
    <w:rsid w:val="00A24F23"/>
    <w:rsid w:val="00A25640"/>
    <w:rsid w:val="00A30187"/>
    <w:rsid w:val="00A37498"/>
    <w:rsid w:val="00A43E31"/>
    <w:rsid w:val="00A47A3B"/>
    <w:rsid w:val="00A50B04"/>
    <w:rsid w:val="00A57AB3"/>
    <w:rsid w:val="00A62923"/>
    <w:rsid w:val="00A66386"/>
    <w:rsid w:val="00A66727"/>
    <w:rsid w:val="00A7323B"/>
    <w:rsid w:val="00A74FAE"/>
    <w:rsid w:val="00A857B4"/>
    <w:rsid w:val="00A85A6A"/>
    <w:rsid w:val="00A8673D"/>
    <w:rsid w:val="00AA019A"/>
    <w:rsid w:val="00AA0602"/>
    <w:rsid w:val="00AA1710"/>
    <w:rsid w:val="00AB7574"/>
    <w:rsid w:val="00AC04CA"/>
    <w:rsid w:val="00AE07F5"/>
    <w:rsid w:val="00AE40FF"/>
    <w:rsid w:val="00AE4B7B"/>
    <w:rsid w:val="00AE5573"/>
    <w:rsid w:val="00AE7D4D"/>
    <w:rsid w:val="00AF0733"/>
    <w:rsid w:val="00AF28C0"/>
    <w:rsid w:val="00AF29BE"/>
    <w:rsid w:val="00B0511E"/>
    <w:rsid w:val="00B10E2F"/>
    <w:rsid w:val="00B15F27"/>
    <w:rsid w:val="00B237F7"/>
    <w:rsid w:val="00B36ECF"/>
    <w:rsid w:val="00B475A0"/>
    <w:rsid w:val="00B54006"/>
    <w:rsid w:val="00B55C21"/>
    <w:rsid w:val="00B56E73"/>
    <w:rsid w:val="00B61D47"/>
    <w:rsid w:val="00B71936"/>
    <w:rsid w:val="00B7794F"/>
    <w:rsid w:val="00B85D20"/>
    <w:rsid w:val="00B922B9"/>
    <w:rsid w:val="00BA05EF"/>
    <w:rsid w:val="00BA7FFA"/>
    <w:rsid w:val="00BB5951"/>
    <w:rsid w:val="00BB6C54"/>
    <w:rsid w:val="00BD131D"/>
    <w:rsid w:val="00BD5D03"/>
    <w:rsid w:val="00BE7BE1"/>
    <w:rsid w:val="00BE7CCD"/>
    <w:rsid w:val="00BF0A88"/>
    <w:rsid w:val="00BF0C12"/>
    <w:rsid w:val="00BF0EEE"/>
    <w:rsid w:val="00C0543B"/>
    <w:rsid w:val="00C1768B"/>
    <w:rsid w:val="00C23911"/>
    <w:rsid w:val="00C24FB8"/>
    <w:rsid w:val="00C35E91"/>
    <w:rsid w:val="00C42CFC"/>
    <w:rsid w:val="00C4300B"/>
    <w:rsid w:val="00C53740"/>
    <w:rsid w:val="00C560CC"/>
    <w:rsid w:val="00C607C8"/>
    <w:rsid w:val="00C675DA"/>
    <w:rsid w:val="00C72A54"/>
    <w:rsid w:val="00C841B1"/>
    <w:rsid w:val="00C90030"/>
    <w:rsid w:val="00C90B9D"/>
    <w:rsid w:val="00C93726"/>
    <w:rsid w:val="00CA54C8"/>
    <w:rsid w:val="00CB0283"/>
    <w:rsid w:val="00CB0F4B"/>
    <w:rsid w:val="00CB1D40"/>
    <w:rsid w:val="00CB5591"/>
    <w:rsid w:val="00CC0A5E"/>
    <w:rsid w:val="00CC2B2C"/>
    <w:rsid w:val="00CC425E"/>
    <w:rsid w:val="00CD77B6"/>
    <w:rsid w:val="00CE005C"/>
    <w:rsid w:val="00CE067F"/>
    <w:rsid w:val="00CE0B71"/>
    <w:rsid w:val="00CE2FE4"/>
    <w:rsid w:val="00CE699D"/>
    <w:rsid w:val="00D004A9"/>
    <w:rsid w:val="00D1093B"/>
    <w:rsid w:val="00D134EA"/>
    <w:rsid w:val="00D312DA"/>
    <w:rsid w:val="00D3457A"/>
    <w:rsid w:val="00D36B74"/>
    <w:rsid w:val="00D57C6B"/>
    <w:rsid w:val="00D6775F"/>
    <w:rsid w:val="00D903AC"/>
    <w:rsid w:val="00D93BEF"/>
    <w:rsid w:val="00D96107"/>
    <w:rsid w:val="00D968D6"/>
    <w:rsid w:val="00DA5212"/>
    <w:rsid w:val="00DA6621"/>
    <w:rsid w:val="00DB1443"/>
    <w:rsid w:val="00DC68AC"/>
    <w:rsid w:val="00E07220"/>
    <w:rsid w:val="00E074B5"/>
    <w:rsid w:val="00E102E3"/>
    <w:rsid w:val="00E12EA3"/>
    <w:rsid w:val="00E204E7"/>
    <w:rsid w:val="00E4306D"/>
    <w:rsid w:val="00E449B0"/>
    <w:rsid w:val="00E44DDC"/>
    <w:rsid w:val="00E4688C"/>
    <w:rsid w:val="00E47E2E"/>
    <w:rsid w:val="00E60E28"/>
    <w:rsid w:val="00E645B5"/>
    <w:rsid w:val="00E65E75"/>
    <w:rsid w:val="00E7004D"/>
    <w:rsid w:val="00E7458A"/>
    <w:rsid w:val="00E77F1C"/>
    <w:rsid w:val="00E82691"/>
    <w:rsid w:val="00E826CF"/>
    <w:rsid w:val="00E83DA7"/>
    <w:rsid w:val="00E85D25"/>
    <w:rsid w:val="00E9127D"/>
    <w:rsid w:val="00E976C0"/>
    <w:rsid w:val="00EA68EE"/>
    <w:rsid w:val="00EB612B"/>
    <w:rsid w:val="00EB7445"/>
    <w:rsid w:val="00EC4AA7"/>
    <w:rsid w:val="00EC59BD"/>
    <w:rsid w:val="00ED1132"/>
    <w:rsid w:val="00ED478C"/>
    <w:rsid w:val="00EE13F4"/>
    <w:rsid w:val="00EF2515"/>
    <w:rsid w:val="00EF352B"/>
    <w:rsid w:val="00EF66B4"/>
    <w:rsid w:val="00EF7878"/>
    <w:rsid w:val="00F04911"/>
    <w:rsid w:val="00F15115"/>
    <w:rsid w:val="00F16576"/>
    <w:rsid w:val="00F16A84"/>
    <w:rsid w:val="00F3041B"/>
    <w:rsid w:val="00F30982"/>
    <w:rsid w:val="00F37516"/>
    <w:rsid w:val="00F45ED6"/>
    <w:rsid w:val="00F5642B"/>
    <w:rsid w:val="00F6126B"/>
    <w:rsid w:val="00F612B7"/>
    <w:rsid w:val="00F628AC"/>
    <w:rsid w:val="00F72BCC"/>
    <w:rsid w:val="00F803F4"/>
    <w:rsid w:val="00F80EFD"/>
    <w:rsid w:val="00F8132A"/>
    <w:rsid w:val="00F91862"/>
    <w:rsid w:val="00F955BF"/>
    <w:rsid w:val="00FA19C9"/>
    <w:rsid w:val="00FA2557"/>
    <w:rsid w:val="00FA272B"/>
    <w:rsid w:val="00FA42FA"/>
    <w:rsid w:val="00FB262C"/>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4FBD00-1018-4F55-B396-2265FC6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A272B"/>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FA272B"/>
    <w:rPr>
      <w:rFonts w:ascii="Cambria" w:eastAsia="Times New Roman" w:hAnsi="Cambria" w:cs="Times New Roman"/>
      <w:b/>
      <w:bCs/>
      <w:kern w:val="32"/>
      <w:sz w:val="32"/>
      <w:szCs w:val="32"/>
      <w:lang w:eastAsia="en-US"/>
    </w:rPr>
  </w:style>
  <w:style w:type="character" w:customStyle="1" w:styleId="20">
    <w:name w:val="Заголовок 2 Знак"/>
    <w:link w:val="2"/>
    <w:semiHidden/>
    <w:rsid w:val="00184261"/>
    <w:rPr>
      <w:b/>
      <w:bCs/>
      <w:sz w:val="28"/>
    </w:rPr>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customStyle="1" w:styleId="a5">
    <w:name w:val="Верхний колонтитул Знак"/>
    <w:link w:val="a4"/>
    <w:rsid w:val="00184261"/>
    <w:rPr>
      <w:rFonts w:ascii="Calibri" w:eastAsia="Calibri" w:hAnsi="Calibri"/>
      <w:sz w:val="22"/>
      <w:szCs w:val="22"/>
      <w:lang w:eastAsia="en-US"/>
    </w:rPr>
  </w:style>
  <w:style w:type="character" w:styleId="a6">
    <w:name w:val="page number"/>
    <w:basedOn w:val="a0"/>
    <w:rsid w:val="00253FBB"/>
  </w:style>
  <w:style w:type="paragraph" w:styleId="a7">
    <w:name w:val="Body Text"/>
    <w:basedOn w:val="a"/>
    <w:link w:val="a8"/>
    <w:rsid w:val="003B5DFB"/>
    <w:pPr>
      <w:jc w:val="both"/>
    </w:pPr>
    <w:rPr>
      <w:rFonts w:ascii="Bookman Old Style" w:hAnsi="Bookman Old Style"/>
      <w:b/>
      <w:bCs/>
      <w:i/>
      <w:iCs/>
      <w:lang w:val="x-none"/>
    </w:rPr>
  </w:style>
  <w:style w:type="character" w:customStyle="1" w:styleId="a8">
    <w:name w:val="Основной текст Знак"/>
    <w:link w:val="a7"/>
    <w:rsid w:val="001F336B"/>
    <w:rPr>
      <w:rFonts w:ascii="Bookman Old Style" w:eastAsia="Calibri" w:hAnsi="Bookman Old Style"/>
      <w:b/>
      <w:bCs/>
      <w:i/>
      <w:iCs/>
      <w:sz w:val="22"/>
      <w:szCs w:val="22"/>
      <w:lang w:eastAsia="en-US"/>
    </w:rPr>
  </w:style>
  <w:style w:type="paragraph" w:styleId="21">
    <w:name w:val="Body Text 2"/>
    <w:basedOn w:val="a"/>
    <w:link w:val="22"/>
    <w:rsid w:val="00ED478C"/>
    <w:pPr>
      <w:spacing w:after="120" w:line="480" w:lineRule="auto"/>
    </w:pPr>
    <w:rPr>
      <w:lang w:val="x-none"/>
    </w:rPr>
  </w:style>
  <w:style w:type="character" w:customStyle="1" w:styleId="22">
    <w:name w:val="Основной текст 2 Знак"/>
    <w:link w:val="21"/>
    <w:rsid w:val="00AF0733"/>
    <w:rPr>
      <w:rFonts w:ascii="Calibri" w:eastAsia="Calibri" w:hAnsi="Calibri"/>
      <w:sz w:val="22"/>
      <w:szCs w:val="22"/>
      <w:lang w:eastAsia="en-US"/>
    </w:rPr>
  </w:style>
  <w:style w:type="paragraph" w:customStyle="1" w:styleId="23">
    <w:name w:val="Знак2"/>
    <w:basedOn w:val="a"/>
    <w:rsid w:val="00952132"/>
    <w:pPr>
      <w:spacing w:after="160" w:line="240" w:lineRule="exact"/>
    </w:pPr>
    <w:rPr>
      <w:rFonts w:ascii="Verdana" w:eastAsia="Times New Roman" w:hAnsi="Verdana"/>
      <w:sz w:val="20"/>
      <w:szCs w:val="20"/>
      <w:lang w:val="en-US"/>
    </w:rPr>
  </w:style>
  <w:style w:type="paragraph" w:styleId="a9">
    <w:name w:val="Balloon Text"/>
    <w:basedOn w:val="a"/>
    <w:link w:val="aa"/>
    <w:rsid w:val="00C90030"/>
    <w:pPr>
      <w:spacing w:after="0" w:line="240" w:lineRule="auto"/>
    </w:pPr>
    <w:rPr>
      <w:rFonts w:ascii="Tahoma" w:hAnsi="Tahoma"/>
      <w:sz w:val="16"/>
      <w:szCs w:val="16"/>
      <w:lang w:val="x-none"/>
    </w:rPr>
  </w:style>
  <w:style w:type="character" w:customStyle="1" w:styleId="aa">
    <w:name w:val="Текст выноски Знак"/>
    <w:link w:val="a9"/>
    <w:rsid w:val="00C90030"/>
    <w:rPr>
      <w:rFonts w:ascii="Tahoma" w:eastAsia="Calibri" w:hAnsi="Tahoma" w:cs="Tahoma"/>
      <w:sz w:val="16"/>
      <w:szCs w:val="16"/>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b">
    <w:name w:val="Hyperlink"/>
    <w:unhideWhenUsed/>
    <w:rsid w:val="00184261"/>
    <w:rPr>
      <w:color w:val="0000FF"/>
      <w:u w:val="single"/>
    </w:rPr>
  </w:style>
  <w:style w:type="paragraph" w:styleId="ac">
    <w:name w:val="List Paragraph"/>
    <w:basedOn w:val="a"/>
    <w:uiPriority w:val="34"/>
    <w:qFormat/>
    <w:rsid w:val="00FA272B"/>
    <w:pPr>
      <w:spacing w:after="0" w:line="240" w:lineRule="auto"/>
      <w:ind w:left="708"/>
    </w:pPr>
    <w:rPr>
      <w:rFonts w:ascii="Times New Roman" w:eastAsia="Times New Roman" w:hAnsi="Times New Roman"/>
      <w:sz w:val="20"/>
      <w:szCs w:val="20"/>
      <w:lang w:eastAsia="ru-RU"/>
    </w:rPr>
  </w:style>
  <w:style w:type="paragraph" w:styleId="ad">
    <w:name w:val="Body Text Indent"/>
    <w:basedOn w:val="a"/>
    <w:link w:val="ae"/>
    <w:rsid w:val="00C0543B"/>
    <w:pPr>
      <w:spacing w:after="120"/>
      <w:ind w:left="283"/>
    </w:pPr>
    <w:rPr>
      <w:lang w:val="x-none"/>
    </w:rPr>
  </w:style>
  <w:style w:type="character" w:customStyle="1" w:styleId="ae">
    <w:name w:val="Основной текст с отступом Знак"/>
    <w:link w:val="ad"/>
    <w:rsid w:val="00C0543B"/>
    <w:rPr>
      <w:rFonts w:ascii="Calibri" w:eastAsia="Calibri" w:hAnsi="Calibri"/>
      <w:sz w:val="22"/>
      <w:szCs w:val="22"/>
      <w:lang w:eastAsia="en-US"/>
    </w:rPr>
  </w:style>
  <w:style w:type="character" w:styleId="af">
    <w:name w:val="FollowedHyperlink"/>
    <w:unhideWhenUsed/>
    <w:rsid w:val="001F336B"/>
    <w:rPr>
      <w:color w:val="800080"/>
      <w:u w:val="single"/>
    </w:rPr>
  </w:style>
  <w:style w:type="paragraph" w:styleId="af0">
    <w:name w:val="Title"/>
    <w:basedOn w:val="a"/>
    <w:link w:val="af1"/>
    <w:qFormat/>
    <w:rsid w:val="001F336B"/>
    <w:pPr>
      <w:spacing w:after="0" w:line="240" w:lineRule="auto"/>
      <w:jc w:val="center"/>
    </w:pPr>
    <w:rPr>
      <w:rFonts w:ascii="Times New Roman" w:eastAsia="Times New Roman" w:hAnsi="Times New Roman"/>
      <w:sz w:val="28"/>
      <w:szCs w:val="20"/>
      <w:lang w:val="x-none" w:eastAsia="x-none"/>
    </w:rPr>
  </w:style>
  <w:style w:type="character" w:customStyle="1" w:styleId="af1">
    <w:name w:val="Название Знак"/>
    <w:link w:val="af0"/>
    <w:rsid w:val="001F336B"/>
    <w:rPr>
      <w:sz w:val="28"/>
    </w:rPr>
  </w:style>
  <w:style w:type="paragraph" w:styleId="3">
    <w:name w:val="Body Text 3"/>
    <w:basedOn w:val="a"/>
    <w:link w:val="30"/>
    <w:unhideWhenUsed/>
    <w:rsid w:val="001F336B"/>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link w:val="3"/>
    <w:rsid w:val="001F336B"/>
    <w:rPr>
      <w:sz w:val="16"/>
      <w:szCs w:val="16"/>
    </w:rPr>
  </w:style>
  <w:style w:type="character" w:customStyle="1" w:styleId="af2">
    <w:name w:val="Таблицы (моноширинный) Знак"/>
    <w:link w:val="af3"/>
    <w:locked/>
    <w:rsid w:val="001F336B"/>
    <w:rPr>
      <w:rFonts w:ascii="Courier New" w:hAnsi="Courier New" w:cs="Courier New"/>
    </w:rPr>
  </w:style>
  <w:style w:type="paragraph" w:customStyle="1" w:styleId="af3">
    <w:name w:val="Таблицы (моноширинный)"/>
    <w:basedOn w:val="a"/>
    <w:next w:val="a"/>
    <w:link w:val="af2"/>
    <w:rsid w:val="001F336B"/>
    <w:pPr>
      <w:widowControl w:val="0"/>
      <w:autoSpaceDE w:val="0"/>
      <w:autoSpaceDN w:val="0"/>
      <w:adjustRightInd w:val="0"/>
      <w:spacing w:after="0" w:line="240" w:lineRule="auto"/>
      <w:jc w:val="both"/>
    </w:pPr>
    <w:rPr>
      <w:rFonts w:ascii="Courier New" w:eastAsia="Times New Roman" w:hAnsi="Courier New"/>
      <w:sz w:val="20"/>
      <w:szCs w:val="20"/>
      <w:lang w:val="x-none" w:eastAsia="x-none"/>
    </w:rPr>
  </w:style>
  <w:style w:type="paragraph" w:customStyle="1" w:styleId="af4">
    <w:name w:val="Часть"/>
    <w:basedOn w:val="a"/>
    <w:rsid w:val="001F336B"/>
    <w:pPr>
      <w:spacing w:after="60" w:line="240" w:lineRule="auto"/>
      <w:jc w:val="center"/>
    </w:pPr>
    <w:rPr>
      <w:rFonts w:ascii="Arial" w:eastAsia="Times New Roman" w:hAnsi="Arial" w:cs="Arial"/>
      <w:b/>
      <w:bCs/>
      <w:caps/>
      <w:sz w:val="32"/>
      <w:szCs w:val="32"/>
      <w:lang w:eastAsia="ru-RU"/>
    </w:rPr>
  </w:style>
  <w:style w:type="paragraph" w:customStyle="1" w:styleId="ConsPlusNonformat">
    <w:name w:val="ConsPlusNonformat"/>
    <w:rsid w:val="001F336B"/>
    <w:pPr>
      <w:widowControl w:val="0"/>
      <w:autoSpaceDE w:val="0"/>
      <w:autoSpaceDN w:val="0"/>
      <w:adjustRightInd w:val="0"/>
    </w:pPr>
    <w:rPr>
      <w:rFonts w:ascii="Courier New" w:hAnsi="Courier New" w:cs="Courier New"/>
    </w:rPr>
  </w:style>
  <w:style w:type="paragraph" w:customStyle="1" w:styleId="ConsNonformat">
    <w:name w:val="ConsNonformat"/>
    <w:rsid w:val="001F336B"/>
    <w:pPr>
      <w:widowControl w:val="0"/>
      <w:snapToGrid w:val="0"/>
    </w:pPr>
    <w:rPr>
      <w:rFonts w:ascii="Courier New" w:hAnsi="Courier New"/>
    </w:rPr>
  </w:style>
  <w:style w:type="paragraph" w:customStyle="1" w:styleId="western">
    <w:name w:val="western"/>
    <w:basedOn w:val="a"/>
    <w:rsid w:val="001F336B"/>
    <w:pPr>
      <w:spacing w:before="100" w:beforeAutospacing="1" w:after="0" w:line="238" w:lineRule="atLeast"/>
      <w:ind w:right="1276"/>
    </w:pPr>
    <w:rPr>
      <w:rFonts w:ascii="Times New Roman" w:eastAsia="Times New Roman" w:hAnsi="Times New Roman"/>
      <w:color w:val="000000"/>
      <w:sz w:val="28"/>
      <w:szCs w:val="28"/>
      <w:lang w:eastAsia="ru-RU"/>
    </w:rPr>
  </w:style>
  <w:style w:type="character" w:customStyle="1" w:styleId="af5">
    <w:name w:val="Цветовое выделение"/>
    <w:rsid w:val="001F336B"/>
    <w:rPr>
      <w:b/>
      <w:bCs/>
      <w:color w:val="000080"/>
    </w:rPr>
  </w:style>
  <w:style w:type="character" w:customStyle="1" w:styleId="af6">
    <w:name w:val="Гипертекстовая ссылка"/>
    <w:rsid w:val="001F336B"/>
    <w:rPr>
      <w:b/>
      <w:bCs/>
      <w:color w:val="008000"/>
      <w:u w:val="single"/>
    </w:rPr>
  </w:style>
  <w:style w:type="paragraph" w:styleId="af7">
    <w:name w:val="footer"/>
    <w:basedOn w:val="a"/>
    <w:link w:val="af8"/>
    <w:unhideWhenUsed/>
    <w:rsid w:val="00AF073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8">
    <w:name w:val="Нижний колонтитул Знак"/>
    <w:basedOn w:val="a0"/>
    <w:link w:val="af7"/>
    <w:rsid w:val="00AF0733"/>
  </w:style>
  <w:style w:type="paragraph" w:styleId="af9">
    <w:name w:val="Document Map"/>
    <w:basedOn w:val="a"/>
    <w:link w:val="afa"/>
    <w:unhideWhenUsed/>
    <w:rsid w:val="00AF0733"/>
    <w:pPr>
      <w:shd w:val="clear" w:color="auto" w:fill="000080"/>
      <w:spacing w:after="0" w:line="240" w:lineRule="auto"/>
    </w:pPr>
    <w:rPr>
      <w:rFonts w:ascii="Tahoma" w:eastAsia="Times New Roman" w:hAnsi="Tahoma"/>
      <w:sz w:val="20"/>
      <w:szCs w:val="20"/>
      <w:lang w:val="x-none" w:eastAsia="x-none"/>
    </w:rPr>
  </w:style>
  <w:style w:type="character" w:customStyle="1" w:styleId="afa">
    <w:name w:val="Схема документа Знак"/>
    <w:link w:val="af9"/>
    <w:rsid w:val="00AF0733"/>
    <w:rPr>
      <w:rFonts w:ascii="Tahoma" w:hAnsi="Tahoma" w:cs="Tahoma"/>
      <w:shd w:val="clear" w:color="auto" w:fill="000080"/>
    </w:rPr>
  </w:style>
  <w:style w:type="character" w:customStyle="1" w:styleId="24">
    <w:name w:val="Основной текст (2)_"/>
    <w:link w:val="25"/>
    <w:locked/>
    <w:rsid w:val="00AF0733"/>
    <w:rPr>
      <w:rFonts w:ascii="Arial" w:eastAsia="Arial" w:hAnsi="Arial" w:cs="Arial"/>
      <w:spacing w:val="4"/>
      <w:sz w:val="27"/>
      <w:szCs w:val="27"/>
      <w:shd w:val="clear" w:color="auto" w:fill="FFFFFF"/>
    </w:rPr>
  </w:style>
  <w:style w:type="paragraph" w:customStyle="1" w:styleId="25">
    <w:name w:val="Основной текст (2)"/>
    <w:basedOn w:val="a"/>
    <w:link w:val="24"/>
    <w:rsid w:val="00AF0733"/>
    <w:pPr>
      <w:widowControl w:val="0"/>
      <w:shd w:val="clear" w:color="auto" w:fill="FFFFFF"/>
      <w:spacing w:after="0" w:line="0" w:lineRule="atLeast"/>
    </w:pPr>
    <w:rPr>
      <w:rFonts w:ascii="Arial" w:eastAsia="Arial" w:hAnsi="Arial"/>
      <w:spacing w:val="4"/>
      <w:sz w:val="27"/>
      <w:szCs w:val="27"/>
      <w:lang w:val="x-none" w:eastAsia="x-none"/>
    </w:rPr>
  </w:style>
  <w:style w:type="character" w:customStyle="1" w:styleId="afb">
    <w:name w:val="Подпись к картинке_"/>
    <w:link w:val="afc"/>
    <w:locked/>
    <w:rsid w:val="00AF0733"/>
    <w:rPr>
      <w:rFonts w:ascii="Arial" w:eastAsia="Arial" w:hAnsi="Arial" w:cs="Arial"/>
      <w:spacing w:val="5"/>
      <w:sz w:val="11"/>
      <w:szCs w:val="11"/>
      <w:shd w:val="clear" w:color="auto" w:fill="FFFFFF"/>
    </w:rPr>
  </w:style>
  <w:style w:type="paragraph" w:customStyle="1" w:styleId="afc">
    <w:name w:val="Подпись к картинке"/>
    <w:basedOn w:val="a"/>
    <w:link w:val="afb"/>
    <w:rsid w:val="00AF0733"/>
    <w:pPr>
      <w:widowControl w:val="0"/>
      <w:shd w:val="clear" w:color="auto" w:fill="FFFFFF"/>
      <w:spacing w:after="0" w:line="0" w:lineRule="atLeast"/>
    </w:pPr>
    <w:rPr>
      <w:rFonts w:ascii="Arial" w:eastAsia="Arial" w:hAnsi="Arial"/>
      <w:spacing w:val="5"/>
      <w:sz w:val="11"/>
      <w:szCs w:val="11"/>
      <w:lang w:val="x-none" w:eastAsia="x-none"/>
    </w:rPr>
  </w:style>
  <w:style w:type="character" w:customStyle="1" w:styleId="afd">
    <w:name w:val="Основной текст_"/>
    <w:link w:val="11"/>
    <w:locked/>
    <w:rsid w:val="00AF0733"/>
    <w:rPr>
      <w:rFonts w:ascii="Arial" w:eastAsia="Arial" w:hAnsi="Arial" w:cs="Arial"/>
      <w:spacing w:val="-3"/>
      <w:sz w:val="22"/>
      <w:szCs w:val="22"/>
      <w:shd w:val="clear" w:color="auto" w:fill="FFFFFF"/>
    </w:rPr>
  </w:style>
  <w:style w:type="paragraph" w:customStyle="1" w:styleId="11">
    <w:name w:val="Основной текст1"/>
    <w:basedOn w:val="a"/>
    <w:link w:val="afd"/>
    <w:rsid w:val="00AF0733"/>
    <w:pPr>
      <w:widowControl w:val="0"/>
      <w:shd w:val="clear" w:color="auto" w:fill="FFFFFF"/>
      <w:spacing w:before="660" w:after="0" w:line="0" w:lineRule="atLeast"/>
    </w:pPr>
    <w:rPr>
      <w:rFonts w:ascii="Arial" w:eastAsia="Arial" w:hAnsi="Arial"/>
      <w:spacing w:val="-3"/>
      <w:lang w:val="x-none" w:eastAsia="x-none"/>
    </w:rPr>
  </w:style>
  <w:style w:type="character" w:customStyle="1" w:styleId="12">
    <w:name w:val="Заголовок №1_"/>
    <w:link w:val="13"/>
    <w:locked/>
    <w:rsid w:val="00AF0733"/>
    <w:rPr>
      <w:rFonts w:ascii="Arial" w:eastAsia="Arial" w:hAnsi="Arial" w:cs="Arial"/>
      <w:b/>
      <w:bCs/>
      <w:spacing w:val="5"/>
      <w:sz w:val="21"/>
      <w:szCs w:val="21"/>
      <w:shd w:val="clear" w:color="auto" w:fill="FFFFFF"/>
    </w:rPr>
  </w:style>
  <w:style w:type="paragraph" w:customStyle="1" w:styleId="13">
    <w:name w:val="Заголовок №1"/>
    <w:basedOn w:val="a"/>
    <w:link w:val="12"/>
    <w:rsid w:val="00AF0733"/>
    <w:pPr>
      <w:widowControl w:val="0"/>
      <w:shd w:val="clear" w:color="auto" w:fill="FFFFFF"/>
      <w:spacing w:after="3720" w:line="0" w:lineRule="atLeast"/>
      <w:outlineLvl w:val="0"/>
    </w:pPr>
    <w:rPr>
      <w:rFonts w:ascii="Arial" w:eastAsia="Arial" w:hAnsi="Arial"/>
      <w:b/>
      <w:bCs/>
      <w:spacing w:val="5"/>
      <w:sz w:val="21"/>
      <w:szCs w:val="21"/>
      <w:lang w:val="x-none" w:eastAsia="x-none"/>
    </w:rPr>
  </w:style>
  <w:style w:type="character" w:customStyle="1" w:styleId="26">
    <w:name w:val="Знак Знак2"/>
    <w:locked/>
    <w:rsid w:val="00AF0733"/>
    <w:rPr>
      <w:sz w:val="28"/>
      <w:lang w:val="ru-RU" w:eastAsia="ru-RU" w:bidi="ar-SA"/>
    </w:rPr>
  </w:style>
  <w:style w:type="character" w:customStyle="1" w:styleId="8">
    <w:name w:val="Знак Знак8"/>
    <w:rsid w:val="00AF0733"/>
    <w:rPr>
      <w:noProof/>
      <w:sz w:val="32"/>
      <w:lang w:bidi="ar-SA"/>
    </w:rPr>
  </w:style>
  <w:style w:type="character" w:customStyle="1" w:styleId="9">
    <w:name w:val="Знак Знак9"/>
    <w:rsid w:val="00AF0733"/>
    <w:rPr>
      <w:noProof/>
      <w:sz w:val="32"/>
      <w:lang w:bidi="ar-SA"/>
    </w:rPr>
  </w:style>
  <w:style w:type="character" w:customStyle="1" w:styleId="100">
    <w:name w:val="Знак Знак10"/>
    <w:rsid w:val="00AF0733"/>
    <w:rPr>
      <w:noProof/>
      <w:sz w:val="32"/>
    </w:rPr>
  </w:style>
  <w:style w:type="character" w:customStyle="1" w:styleId="6">
    <w:name w:val="Основной текст + 6"/>
    <w:aliases w:val="5 pt,Интервал 0 pt"/>
    <w:rsid w:val="00AF0733"/>
    <w:rPr>
      <w:rFonts w:ascii="Arial" w:eastAsia="Arial" w:hAnsi="Arial" w:cs="Arial"/>
      <w:color w:val="000000"/>
      <w:spacing w:val="2"/>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226696560">
      <w:bodyDiv w:val="1"/>
      <w:marLeft w:val="0"/>
      <w:marRight w:val="0"/>
      <w:marTop w:val="0"/>
      <w:marBottom w:val="0"/>
      <w:divBdr>
        <w:top w:val="none" w:sz="0" w:space="0" w:color="auto"/>
        <w:left w:val="none" w:sz="0" w:space="0" w:color="auto"/>
        <w:bottom w:val="none" w:sz="0" w:space="0" w:color="auto"/>
        <w:right w:val="none" w:sz="0" w:space="0" w:color="auto"/>
      </w:divBdr>
    </w:div>
    <w:div w:id="275866896">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305622400">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688672890">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spektiva.mup@mail.ru" TargetMode="External"/><Relationship Id="rId13" Type="http://schemas.openxmlformats.org/officeDocument/2006/relationships/hyperlink" Target="file:///C:\Documents%20and%20Settings\DOCUME~1\86C2~1\LOCALS~1\Temp\Rar$DI00.312\&#1082;&#1086;&#1085;&#1082;&#1091;&#1088;&#1089;&#1085;&#1072;&#1103;%20&#1076;&#1086;&#1082;&#1091;&#1084;&#1077;&#1085;&#1090;&#1072;&#1094;&#1080;&#1103;%20&#1087;&#1086;&#1074;&#1090;&#1086;&#1088;&#1085;&#1072;&#1103;%20&#1083;&#1086;&#1090;2,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58;&#1072;&#1090;&#1100;&#1103;&#1085;&#1072;\Local%20Settings\Local%20Settings\Temporary%20Internet%20Files\Content.IE5\LZ4ZRPI9\&#1040;&#1091;&#1082;&#1094;&#1080;&#1086;&#1085;&#1085;&#1072;&#1103;%20&#1076;&#1086;&#1082;&#1091;&#1084;&#1077;&#1085;&#1090;&#1072;&#1094;&#1080;&#110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pektiva.mup@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rspektiva.mup@mail.ru" TargetMode="External"/><Relationship Id="rId4" Type="http://schemas.openxmlformats.org/officeDocument/2006/relationships/settings" Target="settings.xml"/><Relationship Id="rId9" Type="http://schemas.openxmlformats.org/officeDocument/2006/relationships/hyperlink" Target="mailto:perspektiva.mup@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E134B-B098-42B8-8EB4-8F05549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9194</Words>
  <Characters>52411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61483</CharactersWithSpaces>
  <SharedDoc>false</SharedDoc>
  <HLinks>
    <vt:vector size="36" baseType="variant">
      <vt:variant>
        <vt:i4>6160441</vt:i4>
      </vt:variant>
      <vt:variant>
        <vt:i4>15</vt:i4>
      </vt:variant>
      <vt:variant>
        <vt:i4>0</vt:i4>
      </vt:variant>
      <vt:variant>
        <vt:i4>5</vt:i4>
      </vt:variant>
      <vt:variant>
        <vt:lpwstr>C:\Documents and Settings\DOCUME~1\86C2~1\LOCALS~1\Temp\Rar$DI00.312\конкурсная документация повторная лот2,4.doc</vt:lpwstr>
      </vt:variant>
      <vt:variant>
        <vt:lpwstr>sub_0#sub_0</vt:lpwstr>
      </vt:variant>
      <vt:variant>
        <vt:i4>2294866</vt:i4>
      </vt:variant>
      <vt:variant>
        <vt:i4>12</vt:i4>
      </vt:variant>
      <vt:variant>
        <vt:i4>0</vt:i4>
      </vt:variant>
      <vt:variant>
        <vt:i4>5</vt:i4>
      </vt:variant>
      <vt:variant>
        <vt:lpwstr>C:\Documents and Settings\Татьяна\Local Settings\Local Settings\Temporary Internet Files\Content.IE5\LZ4ZRPI9\Аукционная документация.doc</vt:lpwstr>
      </vt:variant>
      <vt:variant>
        <vt:lpwstr>sub_1011#sub_1011</vt:lpwstr>
      </vt:variant>
      <vt:variant>
        <vt:i4>3211359</vt:i4>
      </vt:variant>
      <vt:variant>
        <vt:i4>9</vt:i4>
      </vt:variant>
      <vt:variant>
        <vt:i4>0</vt:i4>
      </vt:variant>
      <vt:variant>
        <vt:i4>5</vt:i4>
      </vt:variant>
      <vt:variant>
        <vt:lpwstr>mailto:perspektiva.mup@mail.ru</vt:lpwstr>
      </vt:variant>
      <vt:variant>
        <vt:lpwstr/>
      </vt:variant>
      <vt:variant>
        <vt:i4>3211359</vt:i4>
      </vt:variant>
      <vt:variant>
        <vt:i4>6</vt:i4>
      </vt:variant>
      <vt:variant>
        <vt:i4>0</vt:i4>
      </vt:variant>
      <vt:variant>
        <vt:i4>5</vt:i4>
      </vt:variant>
      <vt:variant>
        <vt:lpwstr>mailto:perspektiva.mup@mail.ru</vt:lpwstr>
      </vt:variant>
      <vt:variant>
        <vt:lpwstr/>
      </vt:variant>
      <vt:variant>
        <vt:i4>3211359</vt:i4>
      </vt:variant>
      <vt:variant>
        <vt:i4>3</vt:i4>
      </vt:variant>
      <vt:variant>
        <vt:i4>0</vt:i4>
      </vt:variant>
      <vt:variant>
        <vt:i4>5</vt:i4>
      </vt:variant>
      <vt:variant>
        <vt:lpwstr>mailto:perspektiva.mup@mail.ru</vt:lpwstr>
      </vt:variant>
      <vt:variant>
        <vt:lpwstr/>
      </vt:variant>
      <vt:variant>
        <vt:i4>3211359</vt:i4>
      </vt:variant>
      <vt:variant>
        <vt:i4>0</vt:i4>
      </vt:variant>
      <vt:variant>
        <vt:i4>0</vt:i4>
      </vt:variant>
      <vt:variant>
        <vt:i4>5</vt:i4>
      </vt:variant>
      <vt:variant>
        <vt:lpwstr>mailto:perspektiva.mup@mail.ru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Надежда</cp:lastModifiedBy>
  <cp:revision>2</cp:revision>
  <cp:lastPrinted>2016-02-25T07:07:00Z</cp:lastPrinted>
  <dcterms:created xsi:type="dcterms:W3CDTF">2017-08-20T17:22:00Z</dcterms:created>
  <dcterms:modified xsi:type="dcterms:W3CDTF">2017-08-20T17:22:00Z</dcterms:modified>
</cp:coreProperties>
</file>