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C5" w:rsidRPr="00D83528" w:rsidRDefault="00270BC5" w:rsidP="00270BC5">
      <w:pPr>
        <w:pStyle w:val="a7"/>
        <w:spacing w:before="0" w:beforeAutospacing="0" w:after="0" w:afterAutospacing="0"/>
        <w:jc w:val="center"/>
      </w:pPr>
      <w:bookmarkStart w:id="0" w:name="_GoBack"/>
      <w:bookmarkEnd w:id="0"/>
      <w:r w:rsidRPr="00D83528">
        <w:rPr>
          <w:color w:val="000000"/>
        </w:rPr>
        <w:t xml:space="preserve">СОВЕТ ДЕПУТАТОВ </w:t>
      </w:r>
    </w:p>
    <w:p w:rsidR="00270BC5" w:rsidRPr="00D83528" w:rsidRDefault="00270BC5" w:rsidP="00270BC5">
      <w:pPr>
        <w:pStyle w:val="a7"/>
        <w:spacing w:before="0" w:beforeAutospacing="0" w:after="0" w:afterAutospacing="0"/>
        <w:jc w:val="center"/>
      </w:pPr>
      <w:r w:rsidRPr="00D83528">
        <w:rPr>
          <w:color w:val="000000"/>
        </w:rPr>
        <w:t>МУНИЦИПАЛЬНОГО ОБРАЗОВАНИЯ</w:t>
      </w:r>
    </w:p>
    <w:p w:rsidR="00270BC5" w:rsidRPr="00D83528" w:rsidRDefault="00270BC5" w:rsidP="00270BC5">
      <w:pPr>
        <w:pStyle w:val="a7"/>
        <w:spacing w:before="0" w:beforeAutospacing="0" w:after="0" w:afterAutospacing="0"/>
        <w:jc w:val="center"/>
      </w:pPr>
      <w:r w:rsidRPr="00D83528">
        <w:rPr>
          <w:color w:val="000000"/>
        </w:rPr>
        <w:t>ФЕДОРОВСКИЙ ПЕРВЫЙ СЕЛЬСОВЕТ САРАКТАШСКОГО РАЙОНА</w:t>
      </w:r>
    </w:p>
    <w:p w:rsidR="00270BC5" w:rsidRPr="00D83528" w:rsidRDefault="00270BC5" w:rsidP="00270BC5">
      <w:pPr>
        <w:pStyle w:val="a7"/>
        <w:spacing w:before="0" w:beforeAutospacing="0" w:after="0" w:afterAutospacing="0"/>
        <w:jc w:val="center"/>
      </w:pPr>
      <w:r w:rsidRPr="00D83528">
        <w:rPr>
          <w:color w:val="000000"/>
        </w:rPr>
        <w:t>ОРЕНБУРГСКОЙ ОБЛАСТИ</w:t>
      </w:r>
    </w:p>
    <w:p w:rsidR="00270BC5" w:rsidRPr="00D83528" w:rsidRDefault="00270BC5" w:rsidP="00270BC5">
      <w:pPr>
        <w:pStyle w:val="a7"/>
        <w:spacing w:before="0" w:beforeAutospacing="0" w:after="0" w:afterAutospacing="0"/>
        <w:jc w:val="center"/>
      </w:pPr>
      <w:r w:rsidRPr="00D83528">
        <w:rPr>
          <w:color w:val="000000"/>
        </w:rPr>
        <w:t>ТРЕТЬЕГО СОЗЫВА</w:t>
      </w:r>
    </w:p>
    <w:p w:rsidR="00270BC5" w:rsidRPr="00D83528" w:rsidRDefault="00270BC5" w:rsidP="00270BC5">
      <w:pPr>
        <w:pStyle w:val="a7"/>
        <w:spacing w:before="0" w:beforeAutospacing="0" w:after="0" w:afterAutospacing="0"/>
        <w:jc w:val="center"/>
      </w:pPr>
    </w:p>
    <w:p w:rsidR="00270BC5" w:rsidRPr="007A22A9" w:rsidRDefault="00270BC5" w:rsidP="00270BC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РЕШЕНИЕ</w:t>
      </w:r>
    </w:p>
    <w:p w:rsidR="00270BC5" w:rsidRPr="007A22A9" w:rsidRDefault="00270BC5" w:rsidP="00270BC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4225B">
        <w:rPr>
          <w:color w:val="000000"/>
          <w:sz w:val="28"/>
          <w:szCs w:val="28"/>
        </w:rPr>
        <w:t>внеочередно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тринадцато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</w:t>
      </w:r>
      <w:r w:rsidRPr="007A22A9">
        <w:rPr>
          <w:color w:val="000000"/>
          <w:sz w:val="28"/>
          <w:szCs w:val="28"/>
        </w:rPr>
        <w:t>заседания Совета депутатов</w:t>
      </w:r>
    </w:p>
    <w:p w:rsidR="00270BC5" w:rsidRPr="007A22A9" w:rsidRDefault="00270BC5" w:rsidP="00270BC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270BC5" w:rsidRDefault="00270BC5" w:rsidP="00270BC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22A9">
        <w:rPr>
          <w:color w:val="000000"/>
          <w:sz w:val="28"/>
          <w:szCs w:val="28"/>
        </w:rPr>
        <w:t>третьего созыва</w:t>
      </w:r>
    </w:p>
    <w:p w:rsidR="00270BC5" w:rsidRDefault="00270BC5" w:rsidP="00270BC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32A7" w:rsidRPr="00270BC5" w:rsidRDefault="00270BC5" w:rsidP="00270BC5">
      <w:pPr>
        <w:shd w:val="clear" w:color="auto" w:fill="FFFFFF"/>
        <w:tabs>
          <w:tab w:val="left" w:pos="6379"/>
        </w:tabs>
        <w:rPr>
          <w:color w:val="000000"/>
          <w:spacing w:val="-1"/>
          <w:w w:val="101"/>
          <w:sz w:val="28"/>
          <w:szCs w:val="28"/>
        </w:rPr>
      </w:pPr>
      <w:r w:rsidRPr="00B947D7">
        <w:rPr>
          <w:color w:val="000000"/>
          <w:spacing w:val="-5"/>
          <w:w w:val="101"/>
          <w:sz w:val="28"/>
          <w:szCs w:val="28"/>
        </w:rPr>
        <w:t xml:space="preserve">№ </w:t>
      </w:r>
      <w:r>
        <w:rPr>
          <w:color w:val="000000"/>
          <w:spacing w:val="-5"/>
          <w:w w:val="101"/>
          <w:sz w:val="28"/>
          <w:szCs w:val="28"/>
        </w:rPr>
        <w:t>65</w:t>
      </w:r>
      <w:r w:rsidRPr="00B947D7">
        <w:rPr>
          <w:color w:val="000000"/>
          <w:spacing w:val="-5"/>
          <w:w w:val="101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pacing w:val="-5"/>
          <w:w w:val="101"/>
          <w:sz w:val="28"/>
          <w:szCs w:val="28"/>
        </w:rPr>
        <w:t xml:space="preserve">            </w:t>
      </w:r>
      <w:r w:rsidRPr="00B947D7">
        <w:rPr>
          <w:color w:val="000000"/>
          <w:spacing w:val="-5"/>
          <w:w w:val="101"/>
          <w:sz w:val="28"/>
          <w:szCs w:val="28"/>
        </w:rPr>
        <w:t xml:space="preserve">  </w:t>
      </w:r>
      <w:r w:rsidRPr="00B947D7">
        <w:rPr>
          <w:color w:val="000000"/>
          <w:spacing w:val="-1"/>
          <w:w w:val="101"/>
          <w:sz w:val="28"/>
          <w:szCs w:val="28"/>
        </w:rPr>
        <w:t xml:space="preserve">от </w:t>
      </w:r>
      <w:r>
        <w:rPr>
          <w:color w:val="000000"/>
          <w:spacing w:val="-1"/>
          <w:w w:val="101"/>
          <w:sz w:val="28"/>
          <w:szCs w:val="28"/>
        </w:rPr>
        <w:t xml:space="preserve">05 мая 2017 </w:t>
      </w:r>
      <w:r w:rsidRPr="00B947D7">
        <w:rPr>
          <w:color w:val="000000"/>
          <w:spacing w:val="-1"/>
          <w:w w:val="101"/>
          <w:sz w:val="28"/>
          <w:szCs w:val="28"/>
        </w:rPr>
        <w:t>года</w:t>
      </w:r>
      <w:r w:rsidR="009032A7">
        <w:rPr>
          <w:sz w:val="28"/>
        </w:rPr>
        <w:t xml:space="preserve">         </w:t>
      </w:r>
    </w:p>
    <w:p w:rsidR="009032A7" w:rsidRDefault="009032A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8"/>
      </w:tblGrid>
      <w:tr w:rsidR="009032A7" w:rsidTr="00BE2C78">
        <w:trPr>
          <w:jc w:val="center"/>
        </w:trPr>
        <w:tc>
          <w:tcPr>
            <w:tcW w:w="6008" w:type="dxa"/>
          </w:tcPr>
          <w:p w:rsidR="009032A7" w:rsidRDefault="009032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утверждении Положения о флаге муниципального образования Федоровский Первый сельсовет Са</w:t>
            </w:r>
            <w:r w:rsidR="00BE2C78">
              <w:rPr>
                <w:b/>
                <w:bCs/>
                <w:sz w:val="28"/>
              </w:rPr>
              <w:t xml:space="preserve">ракташского района Оренбургской </w:t>
            </w:r>
            <w:r>
              <w:rPr>
                <w:b/>
                <w:bCs/>
                <w:sz w:val="28"/>
              </w:rPr>
              <w:t>области</w:t>
            </w:r>
          </w:p>
        </w:tc>
      </w:tr>
    </w:tbl>
    <w:p w:rsidR="009032A7" w:rsidRDefault="009032A7">
      <w:pPr>
        <w:pStyle w:val="a3"/>
        <w:tabs>
          <w:tab w:val="clear" w:pos="4677"/>
          <w:tab w:val="clear" w:pos="9355"/>
        </w:tabs>
      </w:pPr>
    </w:p>
    <w:p w:rsidR="009032A7" w:rsidRDefault="009032A7">
      <w:pPr>
        <w:jc w:val="both"/>
        <w:rPr>
          <w:sz w:val="28"/>
        </w:rPr>
      </w:pPr>
      <w:r>
        <w:rPr>
          <w:sz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Федоровского Первого сельсовета Саракташского района </w:t>
      </w:r>
    </w:p>
    <w:p w:rsidR="009032A7" w:rsidRDefault="009032A7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9032A7" w:rsidRDefault="009032A7">
      <w:pPr>
        <w:pStyle w:val="20"/>
        <w:rPr>
          <w:sz w:val="28"/>
        </w:rPr>
      </w:pPr>
      <w:r>
        <w:rPr>
          <w:sz w:val="28"/>
        </w:rPr>
        <w:t>Р Е Ш И Л:</w:t>
      </w:r>
    </w:p>
    <w:p w:rsidR="009032A7" w:rsidRDefault="009032A7">
      <w:pPr>
        <w:pStyle w:val="20"/>
        <w:rPr>
          <w:sz w:val="28"/>
          <w:szCs w:val="16"/>
        </w:rPr>
      </w:pPr>
    </w:p>
    <w:p w:rsidR="009032A7" w:rsidRDefault="009032A7">
      <w:pPr>
        <w:ind w:right="326" w:firstLine="709"/>
        <w:jc w:val="both"/>
        <w:rPr>
          <w:sz w:val="28"/>
        </w:rPr>
      </w:pPr>
      <w:r>
        <w:rPr>
          <w:sz w:val="28"/>
        </w:rPr>
        <w:t>1.  Утвердить Положение о флаге муниципального образования Федоровский Первый сельсовет Саракташского района Оренбургской области согласно (приложение № 1).</w:t>
      </w:r>
    </w:p>
    <w:p w:rsidR="009032A7" w:rsidRDefault="009032A7">
      <w:pPr>
        <w:ind w:right="326" w:firstLine="709"/>
        <w:jc w:val="both"/>
        <w:rPr>
          <w:sz w:val="28"/>
        </w:rPr>
      </w:pPr>
      <w:r>
        <w:rPr>
          <w:sz w:val="28"/>
        </w:rPr>
        <w:t>2. Утвердить рисунок флага муниципального образования Федоровский Первый сельсовет Саракташского района Оренбургской области (приложение №2).</w:t>
      </w:r>
    </w:p>
    <w:p w:rsidR="009032A7" w:rsidRDefault="009032A7">
      <w:pPr>
        <w:ind w:right="326" w:firstLine="709"/>
        <w:jc w:val="both"/>
        <w:rPr>
          <w:sz w:val="28"/>
        </w:rPr>
      </w:pPr>
      <w:r>
        <w:rPr>
          <w:sz w:val="28"/>
        </w:rPr>
        <w:t>3. Поручить администрации муниципального образования Федоровский Первый сельсовет Саракташского района зарегистрировать официальный символ (флаг) муниципального образования Федоровский Первый сельсовет Саракташского района Оренбургской области в порядке, установленном законодательством Российской Федерации;</w:t>
      </w:r>
    </w:p>
    <w:p w:rsidR="009032A7" w:rsidRDefault="00BE2C78">
      <w:pPr>
        <w:ind w:right="326" w:firstLine="709"/>
        <w:jc w:val="both"/>
        <w:rPr>
          <w:sz w:val="28"/>
        </w:rPr>
      </w:pPr>
      <w:r>
        <w:rPr>
          <w:sz w:val="28"/>
        </w:rPr>
        <w:t>4</w:t>
      </w:r>
      <w:r w:rsidR="009032A7">
        <w:rPr>
          <w:sz w:val="28"/>
        </w:rPr>
        <w:t xml:space="preserve">. Контроль за исполнением данного решения возложить на </w:t>
      </w:r>
      <w:r w:rsidRPr="00BE2C78">
        <w:rPr>
          <w:bCs/>
          <w:sz w:val="28"/>
        </w:rPr>
        <w:t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bCs/>
          <w:sz w:val="28"/>
        </w:rPr>
        <w:t>.</w:t>
      </w:r>
      <w:r w:rsidRPr="00BE2C78">
        <w:rPr>
          <w:bCs/>
          <w:sz w:val="28"/>
        </w:rPr>
        <w:t xml:space="preserve"> (Афонин А.А.</w:t>
      </w:r>
      <w:r>
        <w:rPr>
          <w:bCs/>
          <w:sz w:val="28"/>
        </w:rPr>
        <w:t>)</w:t>
      </w:r>
    </w:p>
    <w:p w:rsidR="009032A7" w:rsidRDefault="009032A7">
      <w:pPr>
        <w:ind w:right="326"/>
        <w:jc w:val="both"/>
        <w:rPr>
          <w:sz w:val="28"/>
        </w:rPr>
      </w:pPr>
      <w:r>
        <w:rPr>
          <w:sz w:val="28"/>
        </w:rPr>
        <w:t xml:space="preserve">           </w:t>
      </w:r>
      <w:r w:rsidR="00BE2C78">
        <w:rPr>
          <w:sz w:val="28"/>
        </w:rPr>
        <w:t>5</w:t>
      </w:r>
      <w:r>
        <w:rPr>
          <w:sz w:val="28"/>
        </w:rPr>
        <w:t>. Настоящее решение вступает в силу со дня подписания и подлежит  опубликованию путём размещения на официальном сайте администрации сельсовета.</w:t>
      </w:r>
    </w:p>
    <w:p w:rsidR="009C4A82" w:rsidRDefault="009C4A82">
      <w:pPr>
        <w:ind w:right="326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3"/>
      </w:tblGrid>
      <w:tr w:rsidR="009C4A82" w:rsidTr="009C4A82">
        <w:tc>
          <w:tcPr>
            <w:tcW w:w="5637" w:type="dxa"/>
          </w:tcPr>
          <w:p w:rsidR="009C4A82" w:rsidRDefault="009C4A8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9C4A82" w:rsidRDefault="009C4A8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  <w:p w:rsidR="009C4A82" w:rsidRDefault="009C4A8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9C4A82" w:rsidRDefault="009C4A8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9C4A82" w:rsidRDefault="009C4A8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</w:tc>
      </w:tr>
    </w:tbl>
    <w:p w:rsidR="009032A7" w:rsidRDefault="009032A7">
      <w:pPr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31"/>
      </w:tblGrid>
      <w:tr w:rsidR="009032A7">
        <w:tc>
          <w:tcPr>
            <w:tcW w:w="4923" w:type="dxa"/>
          </w:tcPr>
          <w:p w:rsidR="009032A7" w:rsidRDefault="009032A7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973F1B" w:rsidRDefault="00973F1B">
            <w:pPr>
              <w:rPr>
                <w:sz w:val="28"/>
                <w:szCs w:val="28"/>
              </w:rPr>
            </w:pPr>
          </w:p>
          <w:p w:rsidR="009032A7" w:rsidRDefault="0090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9032A7" w:rsidRDefault="0090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Федоровского Первого сельсовета</w:t>
            </w:r>
          </w:p>
          <w:p w:rsidR="009032A7" w:rsidRDefault="00270BC5">
            <w:pPr>
              <w:rPr>
                <w:sz w:val="28"/>
                <w:szCs w:val="28"/>
              </w:rPr>
            </w:pP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05 мая 2017 </w:t>
            </w: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>года</w:t>
            </w:r>
            <w:r w:rsidR="009032A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65</w:t>
            </w:r>
          </w:p>
        </w:tc>
      </w:tr>
    </w:tbl>
    <w:p w:rsidR="009032A7" w:rsidRDefault="009032A7">
      <w:pPr>
        <w:rPr>
          <w:sz w:val="28"/>
          <w:szCs w:val="28"/>
        </w:rPr>
      </w:pPr>
    </w:p>
    <w:p w:rsidR="009032A7" w:rsidRDefault="00903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9032A7" w:rsidRDefault="009032A7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флаге муниципального образования Федоровский Первый сельсовет</w:t>
      </w:r>
    </w:p>
    <w:p w:rsidR="009032A7" w:rsidRDefault="009032A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9032A7" w:rsidRDefault="009032A7">
      <w:pPr>
        <w:jc w:val="center"/>
        <w:rPr>
          <w:sz w:val="28"/>
          <w:szCs w:val="28"/>
        </w:rPr>
      </w:pPr>
    </w:p>
    <w:p w:rsidR="009032A7" w:rsidRDefault="009032A7">
      <w:pPr>
        <w:pStyle w:val="30"/>
      </w:pPr>
      <w:r>
        <w:t>Настоящим Положением  устанавливается флаг муниципального образ</w:t>
      </w:r>
      <w:r>
        <w:t>о</w:t>
      </w:r>
      <w:r>
        <w:t>вания Федоровский Первый сельсовет в составе муниципального образования Саракташский  район, его опис</w:t>
      </w:r>
      <w:r>
        <w:t>а</w:t>
      </w:r>
      <w:r>
        <w:t>ние и порядок официального использования.</w:t>
      </w:r>
    </w:p>
    <w:p w:rsidR="009032A7" w:rsidRPr="009C4A82" w:rsidRDefault="009032A7">
      <w:pPr>
        <w:ind w:firstLine="709"/>
        <w:jc w:val="both"/>
        <w:rPr>
          <w:sz w:val="16"/>
          <w:szCs w:val="16"/>
        </w:rPr>
      </w:pPr>
    </w:p>
    <w:p w:rsidR="009032A7" w:rsidRDefault="009032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032A7" w:rsidRPr="009C4A82" w:rsidRDefault="009032A7">
      <w:pPr>
        <w:ind w:firstLine="709"/>
        <w:jc w:val="center"/>
        <w:rPr>
          <w:sz w:val="16"/>
          <w:szCs w:val="16"/>
        </w:rPr>
      </w:pPr>
    </w:p>
    <w:p w:rsidR="009032A7" w:rsidRDefault="00903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Флаг муниципального образования Федоровский Первый сельсовет Саракташского района Оренбургской области (далее – флаг Федоровского Первого сельсовета) составлен на основании герба муниципального образования Федоровский Первый сельсовет Саракташского района Оренбургской области, по правилам и соответствующим традициям геральдики и вексиллологии и отражает исторические, культурные, социально-экономические, национальные и иные местные традиции. </w:t>
      </w:r>
    </w:p>
    <w:p w:rsidR="009032A7" w:rsidRDefault="009032A7">
      <w:pPr>
        <w:pStyle w:val="30"/>
      </w:pPr>
      <w:r>
        <w:t>1.2. Положение о флаге и оригинал изображения флага Федоровского Первого сельсовета хранятся в администрации Федоровского Первого сельсовета Саракташского района и доступны для ознакомления всем заинтересованным лицам.</w:t>
      </w:r>
    </w:p>
    <w:p w:rsidR="009032A7" w:rsidRPr="009C4A82" w:rsidRDefault="009032A7">
      <w:pPr>
        <w:ind w:firstLine="709"/>
        <w:jc w:val="both"/>
        <w:rPr>
          <w:sz w:val="16"/>
          <w:szCs w:val="16"/>
        </w:rPr>
      </w:pPr>
    </w:p>
    <w:p w:rsidR="009032A7" w:rsidRDefault="009032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флага Федоровского Первого сельсовета</w:t>
      </w:r>
    </w:p>
    <w:p w:rsidR="009032A7" w:rsidRPr="009C4A82" w:rsidRDefault="009032A7">
      <w:pPr>
        <w:ind w:firstLine="709"/>
        <w:jc w:val="center"/>
        <w:rPr>
          <w:sz w:val="16"/>
          <w:szCs w:val="16"/>
        </w:rPr>
      </w:pPr>
    </w:p>
    <w:p w:rsidR="009032A7" w:rsidRDefault="00903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Флаг Федоровского Первого сельсовета является официальным символом муниципального образования Федоровский Первый сельсовет Саракташского района.</w:t>
      </w:r>
    </w:p>
    <w:p w:rsidR="009032A7" w:rsidRDefault="00903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Флаг Федоровского Первого сельсовета подлежит внесению в Государственный геральдический регистр Российской Федерации.</w:t>
      </w:r>
    </w:p>
    <w:p w:rsidR="009032A7" w:rsidRDefault="009032A7">
      <w:pPr>
        <w:ind w:firstLine="709"/>
        <w:jc w:val="both"/>
        <w:rPr>
          <w:sz w:val="28"/>
          <w:szCs w:val="16"/>
        </w:rPr>
      </w:pPr>
    </w:p>
    <w:p w:rsidR="009032A7" w:rsidRDefault="009032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флага Федоровского Первого сельсовета</w:t>
      </w:r>
    </w:p>
    <w:p w:rsidR="009032A7" w:rsidRPr="009C4A82" w:rsidRDefault="009032A7">
      <w:pPr>
        <w:ind w:firstLine="709"/>
        <w:jc w:val="center"/>
        <w:rPr>
          <w:sz w:val="16"/>
          <w:szCs w:val="16"/>
        </w:rPr>
      </w:pPr>
    </w:p>
    <w:p w:rsidR="009032A7" w:rsidRPr="0006233C" w:rsidRDefault="009032A7">
      <w:pPr>
        <w:ind w:firstLine="709"/>
        <w:jc w:val="both"/>
        <w:rPr>
          <w:sz w:val="28"/>
          <w:szCs w:val="24"/>
        </w:rPr>
      </w:pPr>
      <w:r w:rsidRPr="0006233C">
        <w:rPr>
          <w:sz w:val="28"/>
          <w:szCs w:val="28"/>
        </w:rPr>
        <w:t>3.1. Описание флага Федоровского Первого сельсовета:</w:t>
      </w:r>
    </w:p>
    <w:p w:rsidR="009032A7" w:rsidRPr="0006233C" w:rsidRDefault="009032A7">
      <w:pPr>
        <w:ind w:firstLine="709"/>
        <w:jc w:val="both"/>
        <w:rPr>
          <w:sz w:val="28"/>
          <w:szCs w:val="24"/>
        </w:rPr>
      </w:pPr>
      <w:r w:rsidRPr="0006233C">
        <w:rPr>
          <w:sz w:val="28"/>
          <w:szCs w:val="28"/>
        </w:rPr>
        <w:t>«Прямоугольное полотнище с отношением ширины к длине 2:3, воспроизводящее композицию герба муниципального образования Федоровский Первый сельсовет Саракташского района в белом, красном, синем и зеленом ".</w:t>
      </w:r>
      <w:r w:rsidRPr="0006233C">
        <w:rPr>
          <w:sz w:val="28"/>
          <w:szCs w:val="24"/>
        </w:rPr>
        <w:t> </w:t>
      </w:r>
    </w:p>
    <w:p w:rsidR="009032A7" w:rsidRPr="0006233C" w:rsidRDefault="009032A7">
      <w:pPr>
        <w:pStyle w:val="30"/>
        <w:rPr>
          <w:szCs w:val="24"/>
        </w:rPr>
      </w:pPr>
      <w:r w:rsidRPr="0006233C">
        <w:t>3.2. Обоснование символики флага Федоровского Первого сельсовета:</w:t>
      </w:r>
    </w:p>
    <w:p w:rsidR="009032A7" w:rsidRPr="0006233C" w:rsidRDefault="009032A7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 xml:space="preserve">Территория Федоровского Первого сельсовета на географической карте </w:t>
      </w:r>
      <w:r w:rsidRPr="0006233C">
        <w:rPr>
          <w:sz w:val="28"/>
          <w:szCs w:val="28"/>
        </w:rPr>
        <w:br/>
        <w:t xml:space="preserve">представляет собой вытянутый в меридиональном направлении многоугольник, в верхней (северной) части которого расположены реки Сакмара (являющаяся также северной границей сельсовета), Гранная, а также все три населенных </w:t>
      </w:r>
      <w:r w:rsidRPr="0006233C">
        <w:rPr>
          <w:sz w:val="28"/>
          <w:szCs w:val="28"/>
        </w:rPr>
        <w:lastRenderedPageBreak/>
        <w:t>пункта, входящих в состав сельсовета: село Федоровка Первая, хутор Редькин и деревня Сияльтугай.</w:t>
      </w:r>
    </w:p>
    <w:p w:rsidR="009032A7" w:rsidRPr="0006233C" w:rsidRDefault="009032A7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В нижней (южной) части карты сельсовета расположены урочища Белогоры и Белогорские ворота. Южная и северная части соединены узкой полосой земли, на которой расположены сельскохозяйственные угодья.</w:t>
      </w:r>
    </w:p>
    <w:p w:rsidR="009032A7" w:rsidRPr="0006233C" w:rsidRDefault="009032A7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 xml:space="preserve">При определенной фантазии легко представить в форме географических очертаний земель сельсовета своеобразный расширяющийся кверху и перевязанный посередине букет, где вместо цветков находятся три населенных пункта сельсовета. Поэтому на флаге сельсовета территория поселения условно показана в виде букета ирисов, любимых жителями Федоровки </w:t>
      </w:r>
      <w:r w:rsidR="0006233C" w:rsidRPr="0006233C">
        <w:rPr>
          <w:sz w:val="28"/>
          <w:szCs w:val="28"/>
        </w:rPr>
        <w:t>Первой</w:t>
      </w:r>
      <w:r w:rsidRPr="0006233C">
        <w:rPr>
          <w:sz w:val="28"/>
          <w:szCs w:val="28"/>
        </w:rPr>
        <w:t xml:space="preserve"> и выращиваемых многими жителями сельсовета цветов.</w:t>
      </w:r>
    </w:p>
    <w:p w:rsidR="009032A7" w:rsidRPr="0006233C" w:rsidRDefault="009032A7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Каждый отдельный ирис обозначает один населенный пункт.  А их изображение вместе - совместное мирное существование жителей населенных пунктов Федоровского Первого сельсовета, а также существование некогда на территории сельсовета трёх колхозов им. Кирова, «Красный маяк», «Красный Октябрь».</w:t>
      </w:r>
    </w:p>
    <w:p w:rsidR="009032A7" w:rsidRPr="0006233C" w:rsidRDefault="009032A7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Ирисы обозначают красоту и благоустроенность населенных пунктов Федоровского Первого сельсовета: все сёла газифицированы, улицы имеют асфальтовое покрытие, обустроен водопровод.</w:t>
      </w:r>
    </w:p>
    <w:p w:rsidR="009032A7" w:rsidRPr="0006233C" w:rsidRDefault="009032A7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Пояс с «шиповидной» верхней границей, напоминающей по форме речные волны, символизирует во-первых протекающие почти параллельно друг другу реки Сакмару и ее приток Гранную, на которых расположены все три населенных пункта сельсовета; а во вторых – все водные ресурсы сельсовета: озёра Кругло</w:t>
      </w:r>
      <w:r w:rsidR="00CF52B1" w:rsidRPr="0006233C">
        <w:rPr>
          <w:sz w:val="28"/>
          <w:szCs w:val="28"/>
        </w:rPr>
        <w:t>е, Барское, Песочное и другие</w:t>
      </w:r>
      <w:r w:rsidRPr="0006233C">
        <w:rPr>
          <w:sz w:val="28"/>
          <w:szCs w:val="28"/>
        </w:rPr>
        <w:t xml:space="preserve">. </w:t>
      </w:r>
      <w:r w:rsidRPr="0006233C">
        <w:rPr>
          <w:sz w:val="28"/>
          <w:szCs w:val="28"/>
        </w:rPr>
        <w:br/>
        <w:t>Условная белая гора в нижней части полотнища обозначает расположенное в южной части земель сельсовета урочище Белогоры, являющееся достопримечательностью Федоровского Первого сельсовета.</w:t>
      </w:r>
    </w:p>
    <w:p w:rsidR="009032A7" w:rsidRPr="0006233C" w:rsidRDefault="009032A7">
      <w:pPr>
        <w:ind w:firstLine="360"/>
        <w:jc w:val="both"/>
        <w:rPr>
          <w:sz w:val="28"/>
          <w:szCs w:val="28"/>
        </w:rPr>
      </w:pPr>
      <w:r w:rsidRPr="0006233C">
        <w:rPr>
          <w:sz w:val="28"/>
          <w:szCs w:val="28"/>
        </w:rPr>
        <w:t>Два золотых бруска обозначает медную руду, добыча которой осуществлялась здесь с далекой древности  и ставшую главной причиной возникновения поселения на этом месте. Еще  в 1834 году  заводчиком Мосоловым земли нынешней Федоровки Первой были приобретены у сакмарских казаков для поселения крепостных рабочих-</w:t>
      </w:r>
      <w:r w:rsidRPr="0006233C">
        <w:rPr>
          <w:sz w:val="28"/>
          <w:szCs w:val="28"/>
        </w:rPr>
        <w:br/>
        <w:t>рудовозов Кананикольского медеплавильного завода. Однако, месторождение оказалось не перспективным и основной доход жителей Федоровки в итоге приносила не добыча руды, а сельское хозяйство. Именно вытянутый в горизонтальном направлении прямоугольник обычно обозначает медную руду на физических картах и картах полезных ископаемых.</w:t>
      </w:r>
    </w:p>
    <w:p w:rsidR="009032A7" w:rsidRDefault="009032A7">
      <w:pPr>
        <w:ind w:firstLine="360"/>
        <w:jc w:val="both"/>
        <w:rPr>
          <w:sz w:val="28"/>
          <w:szCs w:val="28"/>
          <w:highlight w:val="yellow"/>
        </w:rPr>
      </w:pPr>
    </w:p>
    <w:p w:rsidR="009032A7" w:rsidRDefault="009032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флага Федоровского Первого сельсовета</w:t>
      </w:r>
    </w:p>
    <w:p w:rsidR="009032A7" w:rsidRDefault="009032A7">
      <w:pPr>
        <w:ind w:firstLine="709"/>
        <w:jc w:val="center"/>
        <w:rPr>
          <w:b/>
          <w:sz w:val="28"/>
          <w:szCs w:val="28"/>
        </w:rPr>
      </w:pPr>
    </w:p>
    <w:p w:rsidR="009032A7" w:rsidRDefault="00903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флага Федоровского Первого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9032A7" w:rsidRDefault="00903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искажение флага Федоровского Первого сельсовета,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9032A7" w:rsidRDefault="009032A7">
      <w:pPr>
        <w:ind w:firstLine="709"/>
        <w:jc w:val="both"/>
        <w:rPr>
          <w:sz w:val="28"/>
          <w:szCs w:val="28"/>
        </w:rPr>
      </w:pPr>
    </w:p>
    <w:p w:rsidR="009032A7" w:rsidRDefault="009032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флага Федоровского Первого сельсовета</w:t>
      </w:r>
    </w:p>
    <w:p w:rsidR="009032A7" w:rsidRDefault="009032A7">
      <w:pPr>
        <w:ind w:firstLine="709"/>
        <w:jc w:val="center"/>
        <w:rPr>
          <w:b/>
          <w:sz w:val="28"/>
          <w:szCs w:val="28"/>
        </w:rPr>
      </w:pP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Флаг Федоровского Первого сельсовета поднят постоянно: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зданиях органов местного самоуправления; предприятий, учреждений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находящихся в муниципальной собственности;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официальных представительств сельсовета за пределами сельсовета, Саракташского района, Оренбургской области,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032A7" w:rsidRDefault="009032A7">
      <w:pPr>
        <w:pStyle w:val="30"/>
      </w:pPr>
      <w:r>
        <w:t>5.2. Флаг Федоровского Первого сельсовета установлен постоянно в залах заседаний органов местного самоуправления, рабочих кабинетах выборных дол</w:t>
      </w:r>
      <w:r>
        <w:t>ж</w:t>
      </w:r>
      <w:r>
        <w:t>ностных лиц местного самоуправления; предприятий, учреждений и организаций, находящихся в муниципальной собственн</w:t>
      </w:r>
      <w:r>
        <w:t>о</w:t>
      </w:r>
      <w:r>
        <w:t>сти.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5.3. Флаг Федоровского Первого сельсовета размещается на транспортных средствах главы сельсовета, иных выборных должностных лиц местного самоуправл</w:t>
      </w:r>
      <w:r>
        <w:rPr>
          <w:color w:val="auto"/>
        </w:rPr>
        <w:t>е</w:t>
      </w:r>
      <w:r>
        <w:rPr>
          <w:color w:val="auto"/>
        </w:rPr>
        <w:t>ния;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- на транспортных средствах, находящихся в муниципальной собственн</w:t>
      </w:r>
      <w:r>
        <w:rPr>
          <w:color w:val="auto"/>
        </w:rPr>
        <w:t>о</w:t>
      </w:r>
      <w:r>
        <w:rPr>
          <w:color w:val="auto"/>
        </w:rPr>
        <w:t>сти.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Флаг Федоровского Первого сельсовета поднимается (устанавливается) во время официальных церемоний и других торжественных мероприятий, проводимых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Флаг Федоровского Первого сельсовета может быть поднят (установлен) во время торжественных мероприятий, проводимых общественными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предприятиями, учреждениями и организациями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форм собственности, а также во время семейных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жеств.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В знак траура к верхней части древка флага Федоровского Первого сельсовета крепится 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лента, длина которой равна длине полотнища флага. В знак траура флаг Федоровского Первого сельсовета, поднятый на мачте или 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штоке, должен быть приспущен до половины высоты мачты (фла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штока).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При одновременном подъеме (размещении) флагов Федоровского Первого сельсовета и Российской Федерации, флаг Федоровского Первого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Российской Федерации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Федоровского Первого сельсовета и Оренбургской области, флаг Федоровского Первого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Оренбургской области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Федоровского Первого сельсовета и Саракташского района, флаг Федоровского Первого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Саракташского района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При одновременном подъёме (размещении) Государственного флага Российской Федерации, флагов Оренбургской области и Федоровского Первого сельсовета, Государственный флаг Российской Федерации располагается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тре. Слева от Государственного флага Российской Федерации располагается флаг Оренбургской области, справа от Государственного флага Российской </w:t>
      </w:r>
      <w:r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располагается флаг Федоровского Первого сельсовета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чётного числа флагов (но более двух),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сударственный флаг Российской Федерации располагается левее центра (если стоять к флагам лицом), справа от Государственного флага Российской Федерации располагается флаг Оренбургской области, слева от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флага Российской Федерации располагается флаг Саракташского района; справа от флага Оренбургской области располагается флаг Федоровского Первого сельсовета. Флаги иных муниципальных образований,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объединений, либо предприятий, учреждений или организаций располагаются поочерёдно с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 правого краёв.</w:t>
      </w:r>
    </w:p>
    <w:p w:rsidR="009032A7" w:rsidRDefault="009032A7" w:rsidP="00CF52B1">
      <w:pPr>
        <w:pStyle w:val="21"/>
        <w:jc w:val="both"/>
        <w:rPr>
          <w:color w:val="auto"/>
        </w:rPr>
      </w:pPr>
      <w:r>
        <w:rPr>
          <w:color w:val="auto"/>
        </w:rPr>
        <w:t>5.9. Размер флага Федоровского Первого сельсовета не может превышать ра</w:t>
      </w:r>
      <w:r>
        <w:rPr>
          <w:color w:val="auto"/>
        </w:rPr>
        <w:t>з</w:t>
      </w:r>
      <w:r>
        <w:rPr>
          <w:color w:val="auto"/>
        </w:rPr>
        <w:t>меры Государственного флага Российской Федерации, флага Оренбургской о</w:t>
      </w:r>
      <w:r>
        <w:rPr>
          <w:color w:val="auto"/>
        </w:rPr>
        <w:t>б</w:t>
      </w:r>
      <w:r>
        <w:rPr>
          <w:color w:val="auto"/>
        </w:rPr>
        <w:t>ласти, флагов иных субъектов Российской Федерации, флага Саракташского района, а высота подъёма флага Федоровского Первого сельсовета не может быть больше высоты подъема Государс</w:t>
      </w:r>
      <w:r>
        <w:rPr>
          <w:color w:val="auto"/>
        </w:rPr>
        <w:t>т</w:t>
      </w:r>
      <w:r>
        <w:rPr>
          <w:color w:val="auto"/>
        </w:rPr>
        <w:t>венного флага Российской Федерации, флага Оренбургской области, флагов иных субъектов Российской Федерации, флага Саракташского ра</w:t>
      </w:r>
      <w:r>
        <w:rPr>
          <w:color w:val="auto"/>
        </w:rPr>
        <w:t>й</w:t>
      </w:r>
      <w:r>
        <w:rPr>
          <w:color w:val="auto"/>
        </w:rPr>
        <w:t>она.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Изображение флага Федоровского Первого сельсовета может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пользовано в качестве элемента или геральдической основы на отличительных знаках, наградах главы сельсовета, представительного органа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9032A7" w:rsidRDefault="009032A7">
      <w:pPr>
        <w:pStyle w:val="21"/>
        <w:rPr>
          <w:i/>
          <w:color w:val="auto"/>
        </w:rPr>
      </w:pPr>
      <w:r>
        <w:rPr>
          <w:color w:val="auto"/>
        </w:rPr>
        <w:t>5.11. Допускается изображение флага Федоровского Первого сельсовета на бланках: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- главы сельсовета, иных выборных должностных лиц местного самоуправл</w:t>
      </w:r>
      <w:r>
        <w:rPr>
          <w:color w:val="auto"/>
        </w:rPr>
        <w:t>е</w:t>
      </w:r>
      <w:r>
        <w:rPr>
          <w:color w:val="auto"/>
        </w:rPr>
        <w:t>ния;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- представительного органа местного самоуправления и иных органов местного сам</w:t>
      </w:r>
      <w:r>
        <w:rPr>
          <w:color w:val="auto"/>
        </w:rPr>
        <w:t>о</w:t>
      </w:r>
      <w:r>
        <w:rPr>
          <w:color w:val="auto"/>
        </w:rPr>
        <w:t>управления;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- руководителей предприятий, учреждений и организаций, находящихся в муниц</w:t>
      </w:r>
      <w:r>
        <w:rPr>
          <w:color w:val="auto"/>
        </w:rPr>
        <w:t>и</w:t>
      </w:r>
      <w:r>
        <w:rPr>
          <w:color w:val="auto"/>
        </w:rPr>
        <w:t>пальной собственности;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- нормативных правовых актов органов местного самоуправления и должностных лиц местного самоуправления;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- на официальных изданиях органов местного самоуправления, предпр</w:t>
      </w:r>
      <w:r>
        <w:rPr>
          <w:color w:val="auto"/>
        </w:rPr>
        <w:t>и</w:t>
      </w:r>
      <w:r>
        <w:rPr>
          <w:color w:val="auto"/>
        </w:rPr>
        <w:t>ятий, учреждений и организаций, находящихся в муниципальной собственн</w:t>
      </w:r>
      <w:r>
        <w:rPr>
          <w:color w:val="auto"/>
        </w:rPr>
        <w:t>о</w:t>
      </w:r>
      <w:r>
        <w:rPr>
          <w:color w:val="auto"/>
        </w:rPr>
        <w:t>сти.</w:t>
      </w:r>
    </w:p>
    <w:p w:rsidR="009032A7" w:rsidRDefault="009032A7">
      <w:pPr>
        <w:pStyle w:val="21"/>
        <w:rPr>
          <w:color w:val="auto"/>
        </w:rPr>
      </w:pPr>
      <w:r>
        <w:rPr>
          <w:color w:val="auto"/>
        </w:rPr>
        <w:t>- на удостоверениях главы города, лиц, осуществляющих службу на должностях в о</w:t>
      </w:r>
      <w:r>
        <w:rPr>
          <w:color w:val="auto"/>
        </w:rPr>
        <w:t>р</w:t>
      </w:r>
      <w:r>
        <w:rPr>
          <w:color w:val="auto"/>
        </w:rPr>
        <w:t>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</w:t>
      </w:r>
      <w:r>
        <w:rPr>
          <w:color w:val="auto"/>
        </w:rPr>
        <w:t>б</w:t>
      </w:r>
      <w:r>
        <w:rPr>
          <w:color w:val="auto"/>
        </w:rPr>
        <w:t>ственности;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 отличительных знаках, наградах главы сельсовета;</w:t>
      </w:r>
    </w:p>
    <w:p w:rsidR="009032A7" w:rsidRDefault="009032A7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-на отличительных знаках, наградах представительного органа местного с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моуправления;</w:t>
      </w:r>
    </w:p>
    <w:p w:rsidR="009032A7" w:rsidRDefault="009032A7">
      <w:pPr>
        <w:pStyle w:val="30"/>
      </w:pPr>
      <w:r>
        <w:t>- на транспортных средствах, находящихся в муниципальной собственн</w:t>
      </w:r>
      <w:r>
        <w:t>о</w:t>
      </w:r>
      <w:r>
        <w:t>сти.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Допускается размещение флага Федоровского Первого сельсовета на: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изданиях печатных средств массовой информации, краеведческих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поселения;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>
        <w:rPr>
          <w:spacing w:val="-2"/>
          <w:sz w:val="28"/>
          <w:szCs w:val="28"/>
        </w:rPr>
        <w:t xml:space="preserve"> представительного органа местного самоуправления</w:t>
      </w:r>
      <w:r>
        <w:rPr>
          <w:sz w:val="28"/>
          <w:szCs w:val="28"/>
        </w:rPr>
        <w:t>; а также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его в качестве геральдической основы для изготовления знаков, эмблем, иной символики, оформления зрелищных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Федоровского Первого сельсовета устанавливается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сельсовета.</w:t>
      </w:r>
    </w:p>
    <w:p w:rsidR="009032A7" w:rsidRDefault="009032A7">
      <w:pPr>
        <w:ind w:firstLine="720"/>
        <w:jc w:val="both"/>
        <w:rPr>
          <w:sz w:val="28"/>
          <w:szCs w:val="28"/>
        </w:rPr>
      </w:pPr>
    </w:p>
    <w:p w:rsidR="009032A7" w:rsidRDefault="009032A7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t>6. Порядок использования флага поселения предприятиями, учреждени</w:t>
      </w:r>
      <w:r>
        <w:rPr>
          <w:b/>
          <w:color w:val="auto"/>
        </w:rPr>
        <w:t>я</w:t>
      </w:r>
      <w:r>
        <w:rPr>
          <w:b/>
          <w:color w:val="auto"/>
        </w:rPr>
        <w:t>ми и организациями, не находящимися в муниципальной собстве</w:t>
      </w:r>
      <w:r>
        <w:rPr>
          <w:b/>
          <w:color w:val="auto"/>
        </w:rPr>
        <w:t>н</w:t>
      </w:r>
      <w:r>
        <w:rPr>
          <w:b/>
          <w:color w:val="auto"/>
        </w:rPr>
        <w:t>ности</w:t>
      </w:r>
    </w:p>
    <w:p w:rsidR="009032A7" w:rsidRDefault="009032A7">
      <w:pPr>
        <w:ind w:firstLine="720"/>
        <w:jc w:val="both"/>
        <w:rPr>
          <w:sz w:val="28"/>
          <w:szCs w:val="28"/>
        </w:rPr>
      </w:pP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использования флага Федоровского Первого сельсовета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ятиями, учреждениями и организациями, не находящимися в муниципальной собственности, строится на договорной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нове.</w:t>
      </w:r>
    </w:p>
    <w:p w:rsidR="009032A7" w:rsidRDefault="009032A7" w:rsidP="009C4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Иные случаи использования флага Федоровского Первого сельсовета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правовыми актами органов местного самоуправления и должностных лиц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032A7" w:rsidRDefault="009032A7">
      <w:pPr>
        <w:pStyle w:val="4"/>
        <w:jc w:val="both"/>
        <w:rPr>
          <w:b/>
          <w:color w:val="auto"/>
        </w:rPr>
      </w:pPr>
    </w:p>
    <w:p w:rsidR="009032A7" w:rsidRDefault="009032A7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t>7. Ответственность за наруш</w:t>
      </w:r>
      <w:r>
        <w:rPr>
          <w:b/>
          <w:color w:val="auto"/>
        </w:rPr>
        <w:t>е</w:t>
      </w:r>
      <w:r>
        <w:rPr>
          <w:b/>
          <w:color w:val="auto"/>
        </w:rPr>
        <w:t>ние настоящего Положения</w:t>
      </w:r>
    </w:p>
    <w:p w:rsidR="009032A7" w:rsidRDefault="009032A7">
      <w:pPr>
        <w:ind w:firstLine="720"/>
        <w:jc w:val="both"/>
        <w:rPr>
          <w:sz w:val="28"/>
          <w:szCs w:val="28"/>
        </w:rPr>
      </w:pP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Использование флага Федоровского Первого сельсовета с нарушением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надругательство над флагом сельсовета влечет за собой ответственность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9032A7" w:rsidRPr="009C4A82" w:rsidRDefault="009032A7">
      <w:pPr>
        <w:ind w:firstLine="720"/>
        <w:jc w:val="both"/>
        <w:rPr>
          <w:sz w:val="16"/>
          <w:szCs w:val="16"/>
        </w:rPr>
      </w:pPr>
    </w:p>
    <w:p w:rsidR="009032A7" w:rsidRDefault="009032A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9032A7" w:rsidRDefault="009032A7">
      <w:pPr>
        <w:pStyle w:val="30"/>
      </w:pPr>
    </w:p>
    <w:p w:rsidR="009032A7" w:rsidRDefault="009032A7">
      <w:pPr>
        <w:pStyle w:val="30"/>
      </w:pPr>
      <w:r>
        <w:t>8.1. Внесение в состав (рисунок) флага Федоровского Первого сельсовета каких-либо изменений или дополнений, а также элементов официальных симв</w:t>
      </w:r>
      <w:r>
        <w:t>о</w:t>
      </w:r>
      <w:r>
        <w:t>лов Оренбургской области допустимо лишь в соответствии с законодательством Российской Фед</w:t>
      </w:r>
      <w:r>
        <w:t>е</w:t>
      </w:r>
      <w:r>
        <w:t>рации, нормативными правовыми актами Оренбургской области. Эти изменения должны сопровождаться пересмотром статьи 3 настоящего Положения для отражения внесенных элементов в опис</w:t>
      </w:r>
      <w:r>
        <w:t>а</w:t>
      </w:r>
      <w:r>
        <w:t>нии.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Право использования флага Федоровского Первого сельсовета принадлежит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сельсовета.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Флаг Федоровского Первого сельсовета с момента утверждения его представительным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местного самоуправления согласно Закону Российской Федерации от 9 июля 1993 г. № 5351-1 «Об авторском праве и смежных правах» авторским правом не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няется.</w:t>
      </w:r>
    </w:p>
    <w:p w:rsidR="009032A7" w:rsidRDefault="0090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Контроль исполнения требований настоящего Положения возлагается на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сельсовета.</w:t>
      </w:r>
    </w:p>
    <w:p w:rsidR="009032A7" w:rsidRDefault="009032A7" w:rsidP="009C4A82">
      <w:pPr>
        <w:ind w:firstLine="720"/>
        <w:jc w:val="both"/>
        <w:rPr>
          <w:sz w:val="28"/>
        </w:rPr>
      </w:pPr>
      <w:r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32A7">
        <w:tc>
          <w:tcPr>
            <w:tcW w:w="4785" w:type="dxa"/>
          </w:tcPr>
          <w:p w:rsidR="009032A7" w:rsidRDefault="009032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032A7" w:rsidRDefault="0090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032A7" w:rsidRDefault="0090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Федоровского Первого сельсовета</w:t>
            </w:r>
          </w:p>
          <w:p w:rsidR="009032A7" w:rsidRDefault="008745A6">
            <w:pPr>
              <w:rPr>
                <w:sz w:val="28"/>
                <w:szCs w:val="28"/>
              </w:rPr>
            </w:pP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05 мая 2017 </w:t>
            </w:r>
            <w:r w:rsidRPr="00B947D7">
              <w:rPr>
                <w:color w:val="000000"/>
                <w:spacing w:val="-1"/>
                <w:w w:val="10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65</w:t>
            </w:r>
          </w:p>
        </w:tc>
      </w:tr>
    </w:tbl>
    <w:p w:rsidR="009032A7" w:rsidRDefault="009032A7">
      <w:pPr>
        <w:rPr>
          <w:sz w:val="28"/>
          <w:szCs w:val="28"/>
        </w:rPr>
      </w:pPr>
    </w:p>
    <w:p w:rsidR="009032A7" w:rsidRDefault="009032A7">
      <w:pPr>
        <w:rPr>
          <w:sz w:val="28"/>
          <w:szCs w:val="28"/>
        </w:rPr>
      </w:pPr>
    </w:p>
    <w:p w:rsidR="009032A7" w:rsidRDefault="009032A7">
      <w:pPr>
        <w:rPr>
          <w:sz w:val="28"/>
          <w:szCs w:val="28"/>
        </w:rPr>
      </w:pPr>
    </w:p>
    <w:p w:rsidR="009032A7" w:rsidRDefault="009032A7">
      <w:pPr>
        <w:pStyle w:val="3"/>
        <w:rPr>
          <w:color w:val="auto"/>
        </w:rPr>
      </w:pPr>
      <w:r>
        <w:rPr>
          <w:color w:val="auto"/>
        </w:rPr>
        <w:t>Изображение флага</w:t>
      </w:r>
    </w:p>
    <w:p w:rsidR="009032A7" w:rsidRDefault="009032A7">
      <w:pPr>
        <w:pStyle w:val="3"/>
        <w:rPr>
          <w:color w:val="auto"/>
        </w:rPr>
      </w:pPr>
      <w:r>
        <w:rPr>
          <w:color w:val="auto"/>
        </w:rPr>
        <w:t>Федоровского Первого сельсовета</w:t>
      </w:r>
    </w:p>
    <w:p w:rsidR="009032A7" w:rsidRDefault="009032A7">
      <w:pPr>
        <w:pStyle w:val="3"/>
        <w:rPr>
          <w:color w:val="auto"/>
        </w:rPr>
      </w:pPr>
    </w:p>
    <w:p w:rsidR="009032A7" w:rsidRDefault="009032A7"/>
    <w:p w:rsidR="009032A7" w:rsidRDefault="009032A7"/>
    <w:p w:rsidR="009032A7" w:rsidRDefault="00973F1B">
      <w:pPr>
        <w:pStyle w:val="3"/>
      </w:pPr>
      <w:r>
        <w:rPr>
          <w:noProof/>
        </w:rPr>
        <w:drawing>
          <wp:inline distT="0" distB="0" distL="0" distR="0">
            <wp:extent cx="6115050" cy="4086225"/>
            <wp:effectExtent l="0" t="0" r="0" b="9525"/>
            <wp:docPr id="5" name="Рисунок 5" descr="f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2A7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17" w:rsidRDefault="00A52917">
      <w:r>
        <w:separator/>
      </w:r>
    </w:p>
  </w:endnote>
  <w:endnote w:type="continuationSeparator" w:id="0">
    <w:p w:rsidR="00A52917" w:rsidRDefault="00A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17" w:rsidRDefault="00A52917">
      <w:r>
        <w:separator/>
      </w:r>
    </w:p>
  </w:footnote>
  <w:footnote w:type="continuationSeparator" w:id="0">
    <w:p w:rsidR="00A52917" w:rsidRDefault="00A5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A7" w:rsidRDefault="009032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32A7" w:rsidRDefault="009032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A7" w:rsidRDefault="009032A7">
    <w:pPr>
      <w:pStyle w:val="a3"/>
      <w:framePr w:wrap="around" w:vAnchor="text" w:hAnchor="margin" w:xAlign="right" w:y="1"/>
      <w:rPr>
        <w:rStyle w:val="a4"/>
      </w:rPr>
    </w:pPr>
  </w:p>
  <w:p w:rsidR="009032A7" w:rsidRDefault="009032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B26"/>
    <w:multiLevelType w:val="multilevel"/>
    <w:tmpl w:val="815AC6D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867396C"/>
    <w:multiLevelType w:val="multilevel"/>
    <w:tmpl w:val="3D823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A9A02A2"/>
    <w:multiLevelType w:val="multilevel"/>
    <w:tmpl w:val="3A0C49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1605B24"/>
    <w:multiLevelType w:val="multilevel"/>
    <w:tmpl w:val="97A4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3ADF2B04"/>
    <w:multiLevelType w:val="hybridMultilevel"/>
    <w:tmpl w:val="537C28C2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7F0C3A9C"/>
    <w:multiLevelType w:val="hybridMultilevel"/>
    <w:tmpl w:val="7ED43016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43"/>
    <w:rsid w:val="0006233C"/>
    <w:rsid w:val="00092D53"/>
    <w:rsid w:val="00163943"/>
    <w:rsid w:val="00270BC5"/>
    <w:rsid w:val="005152CE"/>
    <w:rsid w:val="008745A6"/>
    <w:rsid w:val="009032A7"/>
    <w:rsid w:val="00973F1B"/>
    <w:rsid w:val="009C2E25"/>
    <w:rsid w:val="009C4A82"/>
    <w:rsid w:val="00A52917"/>
    <w:rsid w:val="00AB43CE"/>
    <w:rsid w:val="00BE2C78"/>
    <w:rsid w:val="00CF52B1"/>
    <w:rsid w:val="00F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BFC8-E307-4005-BC1D-5578B84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36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709"/>
      <w:jc w:val="both"/>
    </w:pPr>
    <w:rPr>
      <w:color w:val="FF0000"/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semiHidden/>
    <w:pPr>
      <w:ind w:firstLine="360"/>
    </w:pPr>
    <w:rPr>
      <w:color w:val="FF0000"/>
      <w:sz w:val="28"/>
      <w:szCs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customStyle="1" w:styleId="citata">
    <w:name w:val="citata"/>
    <w:basedOn w:val="a"/>
    <w:pPr>
      <w:spacing w:before="100" w:beforeAutospacing="1" w:after="100" w:afterAutospacing="1"/>
      <w:ind w:firstLine="240"/>
      <w:jc w:val="both"/>
    </w:pPr>
    <w:rPr>
      <w:rFonts w:ascii="Arial Unicode MS" w:eastAsia="Arial Unicode MS" w:hAnsi="Arial Unicode MS" w:cs="Arial Unicode MS"/>
      <w:i/>
      <w:iCs/>
      <w:sz w:val="24"/>
      <w:szCs w:val="24"/>
    </w:rPr>
  </w:style>
  <w:style w:type="paragraph" w:customStyle="1" w:styleId="ConsNormal">
    <w:name w:val="ConsNormal"/>
    <w:uiPriority w:val="99"/>
    <w:rsid w:val="009C4A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9C4A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ЧЁРНООТРОЖСКОГО СЕЛЬСОВЕТА</vt:lpstr>
    </vt:vector>
  </TitlesOfParts>
  <Company>RePack by SPecialiST</Company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ЧЁРНООТРОЖСКОГО СЕЛЬСОВЕТА</dc:title>
  <dc:subject/>
  <dc:creator>1</dc:creator>
  <cp:keywords/>
  <cp:lastModifiedBy>Надежда</cp:lastModifiedBy>
  <cp:revision>2</cp:revision>
  <dcterms:created xsi:type="dcterms:W3CDTF">2017-05-14T19:16:00Z</dcterms:created>
  <dcterms:modified xsi:type="dcterms:W3CDTF">2017-05-14T19:16:00Z</dcterms:modified>
</cp:coreProperties>
</file>