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FC" w:rsidRPr="00C5410D" w:rsidRDefault="005518FC" w:rsidP="005518FC">
      <w:pPr>
        <w:spacing w:after="0" w:line="240" w:lineRule="auto"/>
        <w:ind w:right="647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5410D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5518FC" w:rsidRPr="00C5410D" w:rsidRDefault="005518FC" w:rsidP="005518FC">
      <w:pPr>
        <w:spacing w:after="0" w:line="240" w:lineRule="auto"/>
        <w:ind w:right="64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10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</w:p>
    <w:p w:rsidR="005518FC" w:rsidRPr="00C5410D" w:rsidRDefault="005518FC" w:rsidP="005518FC">
      <w:pPr>
        <w:spacing w:after="0" w:line="240" w:lineRule="auto"/>
        <w:ind w:right="64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10D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5518FC" w:rsidRPr="00C5410D" w:rsidRDefault="005518FC" w:rsidP="005518FC">
      <w:pPr>
        <w:spacing w:after="0" w:line="240" w:lineRule="auto"/>
        <w:ind w:right="64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10D">
        <w:rPr>
          <w:rFonts w:ascii="Times New Roman" w:eastAsia="Calibri" w:hAnsi="Times New Roman" w:cs="Times New Roman"/>
          <w:sz w:val="28"/>
          <w:szCs w:val="28"/>
        </w:rPr>
        <w:t>Федоровский Первый</w:t>
      </w:r>
    </w:p>
    <w:p w:rsidR="005518FC" w:rsidRPr="00C5410D" w:rsidRDefault="005518FC" w:rsidP="005518FC">
      <w:pPr>
        <w:spacing w:after="0" w:line="240" w:lineRule="auto"/>
        <w:ind w:right="64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10D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5518FC" w:rsidRPr="00C5410D" w:rsidRDefault="005518FC" w:rsidP="005518FC">
      <w:pPr>
        <w:spacing w:after="0" w:line="240" w:lineRule="auto"/>
        <w:ind w:right="64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10D">
        <w:rPr>
          <w:rFonts w:ascii="Times New Roman" w:eastAsia="Calibri" w:hAnsi="Times New Roman" w:cs="Times New Roman"/>
          <w:sz w:val="28"/>
          <w:szCs w:val="28"/>
        </w:rPr>
        <w:t>Саракташского района</w:t>
      </w:r>
    </w:p>
    <w:p w:rsidR="005518FC" w:rsidRPr="00C5410D" w:rsidRDefault="005518FC" w:rsidP="00500F4E">
      <w:pPr>
        <w:spacing w:after="0" w:line="240" w:lineRule="auto"/>
        <w:ind w:right="64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10D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5518FC" w:rsidRPr="00C5410D" w:rsidRDefault="005518FC" w:rsidP="005518FC">
      <w:pPr>
        <w:spacing w:after="0" w:line="240" w:lineRule="auto"/>
        <w:ind w:right="64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10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518FC" w:rsidRPr="00C5410D" w:rsidRDefault="006D3DDA" w:rsidP="005518FC">
      <w:pPr>
        <w:spacing w:after="0" w:line="240" w:lineRule="auto"/>
        <w:ind w:right="647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5518FC" w:rsidRPr="00C5410D">
        <w:rPr>
          <w:rFonts w:ascii="Times New Roman" w:eastAsia="Calibri" w:hAnsi="Times New Roman" w:cs="Times New Roman"/>
          <w:sz w:val="28"/>
          <w:szCs w:val="28"/>
        </w:rPr>
        <w:t>.12.2016 г. № 7</w:t>
      </w:r>
      <w:r w:rsidR="005518FC" w:rsidRPr="00C5410D">
        <w:rPr>
          <w:rFonts w:ascii="Times New Roman" w:hAnsi="Times New Roman" w:cs="Times New Roman"/>
          <w:sz w:val="28"/>
          <w:szCs w:val="28"/>
        </w:rPr>
        <w:t>6</w:t>
      </w:r>
      <w:r w:rsidR="005518FC" w:rsidRPr="00C5410D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8B0EAC" w:rsidRPr="00C5410D" w:rsidRDefault="005518FC" w:rsidP="005518FC">
      <w:pPr>
        <w:spacing w:after="0" w:line="240" w:lineRule="auto"/>
        <w:ind w:right="6475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eastAsia="Calibri" w:hAnsi="Times New Roman" w:cs="Times New Roman"/>
          <w:sz w:val="28"/>
          <w:szCs w:val="28"/>
        </w:rPr>
        <w:t>с. Федоровка Первая</w:t>
      </w:r>
    </w:p>
    <w:p w:rsidR="009E0072" w:rsidRPr="00500F4E" w:rsidRDefault="009E0072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B0EAC" w:rsidRPr="00C5410D" w:rsidRDefault="008B0E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10D">
        <w:rPr>
          <w:rFonts w:ascii="Times New Roman" w:hAnsi="Times New Roman" w:cs="Times New Roman"/>
          <w:sz w:val="24"/>
          <w:szCs w:val="24"/>
        </w:rPr>
        <w:t>О создании Общественного Совета по рассмотрению</w:t>
      </w:r>
    </w:p>
    <w:p w:rsidR="008B0EAC" w:rsidRPr="00C5410D" w:rsidRDefault="008B0E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10D">
        <w:rPr>
          <w:rFonts w:ascii="Times New Roman" w:hAnsi="Times New Roman" w:cs="Times New Roman"/>
          <w:sz w:val="24"/>
          <w:szCs w:val="24"/>
        </w:rPr>
        <w:t>муниципальных правовых актов по нормированию в сфере</w:t>
      </w:r>
    </w:p>
    <w:p w:rsidR="008B0EAC" w:rsidRPr="00C5410D" w:rsidRDefault="008B0E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10D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муниципальных</w:t>
      </w:r>
    </w:p>
    <w:p w:rsidR="008B0EAC" w:rsidRPr="00C5410D" w:rsidRDefault="008B0E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10D">
        <w:rPr>
          <w:rFonts w:ascii="Times New Roman" w:hAnsi="Times New Roman" w:cs="Times New Roman"/>
          <w:sz w:val="24"/>
          <w:szCs w:val="24"/>
        </w:rPr>
        <w:t>нужд и нормативных затрат на обеспечение функций</w:t>
      </w:r>
    </w:p>
    <w:p w:rsidR="008B0EAC" w:rsidRPr="00C5410D" w:rsidRDefault="00275C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41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3B4E" w:rsidRPr="00C5410D">
        <w:rPr>
          <w:rFonts w:ascii="Times New Roman" w:hAnsi="Times New Roman" w:cs="Times New Roman"/>
          <w:bCs/>
          <w:sz w:val="24"/>
          <w:szCs w:val="24"/>
        </w:rPr>
        <w:t>Федоровский Первый сельсовет Саракташского района Оренбургской области</w:t>
      </w:r>
    </w:p>
    <w:p w:rsidR="008B0EAC" w:rsidRPr="00500F4E" w:rsidRDefault="008B0EA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4" w:history="1">
        <w:r w:rsidRPr="00C5410D">
          <w:rPr>
            <w:rFonts w:ascii="Times New Roman" w:hAnsi="Times New Roman" w:cs="Times New Roman"/>
            <w:sz w:val="28"/>
            <w:szCs w:val="28"/>
          </w:rPr>
          <w:t>пункта 2 части 4</w:t>
        </w:r>
      </w:hyperlink>
      <w:r w:rsidRPr="00C541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C5410D">
          <w:rPr>
            <w:rFonts w:ascii="Times New Roman" w:hAnsi="Times New Roman" w:cs="Times New Roman"/>
            <w:sz w:val="28"/>
            <w:szCs w:val="28"/>
          </w:rPr>
          <w:t>части 5 статьи 19</w:t>
        </w:r>
      </w:hyperlink>
      <w:r w:rsidRPr="00C5410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6" w:history="1">
        <w:r w:rsidRPr="00C5410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5410D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</w:t>
      </w:r>
      <w:r w:rsidR="00275CC9" w:rsidRPr="00C5410D">
        <w:rPr>
          <w:rFonts w:ascii="Times New Roman" w:hAnsi="Times New Roman" w:cs="Times New Roman"/>
          <w:sz w:val="28"/>
          <w:szCs w:val="28"/>
        </w:rPr>
        <w:t xml:space="preserve"> </w:t>
      </w:r>
      <w:r w:rsidRPr="00C5410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18.05.2015 N 476, </w:t>
      </w:r>
      <w:r w:rsidR="00AB0939" w:rsidRPr="00C5410D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AB0939" w:rsidRPr="00C5410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AB0939" w:rsidRPr="00C5410D">
        <w:rPr>
          <w:rFonts w:ascii="Times New Roman" w:hAnsi="Times New Roman" w:cs="Times New Roman"/>
          <w:sz w:val="28"/>
          <w:szCs w:val="28"/>
        </w:rPr>
        <w:t>.  № 131-ФЗ «Об общих принципах организации местного самоуправления в Российской Федерации»</w:t>
      </w:r>
      <w:r w:rsidRPr="00C5410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40464" w:rsidRPr="00C5410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F3B4E" w:rsidRPr="00C5410D">
        <w:rPr>
          <w:rFonts w:ascii="Times New Roman" w:hAnsi="Times New Roman" w:cs="Times New Roman"/>
          <w:sz w:val="28"/>
          <w:szCs w:val="28"/>
        </w:rPr>
        <w:t>61</w:t>
      </w:r>
      <w:r w:rsidRPr="00C5410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40464" w:rsidRPr="00C54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>Федоровский Первый сельсовет Саракташского района</w:t>
      </w:r>
      <w:r w:rsidR="00DA7480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>: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1. Создать Общественный Совет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муниципальн</w:t>
      </w:r>
      <w:r w:rsidR="00F8684D" w:rsidRPr="00C5410D">
        <w:rPr>
          <w:rFonts w:ascii="Times New Roman" w:hAnsi="Times New Roman" w:cs="Times New Roman"/>
          <w:sz w:val="28"/>
          <w:szCs w:val="28"/>
        </w:rPr>
        <w:t>ого образования</w:t>
      </w:r>
      <w:r w:rsidRPr="00C5410D">
        <w:rPr>
          <w:rFonts w:ascii="Times New Roman" w:hAnsi="Times New Roman" w:cs="Times New Roman"/>
          <w:sz w:val="28"/>
          <w:szCs w:val="28"/>
        </w:rPr>
        <w:t xml:space="preserve"> 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DA7480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DA7480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 xml:space="preserve"> и утвердить в </w:t>
      </w:r>
      <w:hyperlink w:anchor="P38" w:history="1">
        <w:r w:rsidRPr="00C5410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="00AB0939" w:rsidRPr="00C5410D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C5410D">
        <w:rPr>
          <w:rFonts w:ascii="Times New Roman" w:hAnsi="Times New Roman" w:cs="Times New Roman"/>
          <w:sz w:val="28"/>
          <w:szCs w:val="28"/>
        </w:rPr>
        <w:t>1.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7" w:history="1">
        <w:r w:rsidRPr="00C5410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5410D">
        <w:rPr>
          <w:rFonts w:ascii="Times New Roman" w:hAnsi="Times New Roman" w:cs="Times New Roman"/>
          <w:sz w:val="28"/>
          <w:szCs w:val="28"/>
        </w:rPr>
        <w:t xml:space="preserve"> об Общественном Совете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 w:rsidR="00AB0939" w:rsidRPr="00C54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="00AB0939" w:rsidRPr="00C5410D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C5410D">
        <w:rPr>
          <w:rFonts w:ascii="Times New Roman" w:hAnsi="Times New Roman" w:cs="Times New Roman"/>
          <w:sz w:val="28"/>
          <w:szCs w:val="28"/>
        </w:rPr>
        <w:t>2.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подписания.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0F4E" w:rsidRPr="00500F4E" w:rsidRDefault="00500F4E" w:rsidP="0050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4E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8B0EAC" w:rsidRPr="00500F4E" w:rsidRDefault="00500F4E" w:rsidP="00500F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0F4E">
        <w:rPr>
          <w:rFonts w:ascii="Times New Roman" w:hAnsi="Times New Roman" w:cs="Times New Roman"/>
          <w:sz w:val="28"/>
          <w:szCs w:val="28"/>
        </w:rPr>
        <w:t>Первого сельсовета</w:t>
      </w:r>
      <w:r w:rsidR="00AB0939" w:rsidRPr="00500F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18FC" w:rsidRPr="00500F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3B4E" w:rsidRPr="00500F4E">
        <w:rPr>
          <w:rFonts w:ascii="Times New Roman" w:hAnsi="Times New Roman" w:cs="Times New Roman"/>
          <w:sz w:val="28"/>
          <w:szCs w:val="28"/>
        </w:rPr>
        <w:t>Хлопушин А.А.</w:t>
      </w:r>
    </w:p>
    <w:p w:rsidR="00AB0939" w:rsidRPr="00C5410D" w:rsidRDefault="00AB09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10D">
        <w:rPr>
          <w:rFonts w:ascii="Times New Roman" w:hAnsi="Times New Roman" w:cs="Times New Roman"/>
          <w:sz w:val="28"/>
          <w:szCs w:val="28"/>
        </w:rPr>
        <w:br w:type="page"/>
      </w:r>
    </w:p>
    <w:p w:rsidR="00F8684D" w:rsidRPr="00C5410D" w:rsidRDefault="00F8684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254F" w:rsidRPr="00C5410D">
        <w:rPr>
          <w:rFonts w:ascii="Times New Roman" w:hAnsi="Times New Roman" w:cs="Times New Roman"/>
          <w:sz w:val="28"/>
          <w:szCs w:val="28"/>
        </w:rPr>
        <w:t>№</w:t>
      </w:r>
      <w:r w:rsidRPr="00C5410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684D" w:rsidRPr="00C5410D" w:rsidRDefault="00F8684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8684D" w:rsidRPr="00C5410D" w:rsidRDefault="00F8684D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0939" w:rsidRPr="00C5410D" w:rsidRDefault="00AB0939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3B4E" w:rsidRPr="00C5410D" w:rsidRDefault="001F3B4E" w:rsidP="00F8684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</w:t>
      </w:r>
    </w:p>
    <w:p w:rsidR="009C0F02" w:rsidRPr="00C5410D" w:rsidRDefault="001F3B4E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bCs/>
          <w:sz w:val="28"/>
          <w:szCs w:val="28"/>
        </w:rPr>
        <w:t xml:space="preserve">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</w:p>
    <w:p w:rsidR="00F8684D" w:rsidRPr="00C5410D" w:rsidRDefault="009C0F02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F8684D" w:rsidRPr="00C5410D" w:rsidRDefault="005F3D1C" w:rsidP="00F86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5518FC" w:rsidRPr="00C5410D">
        <w:rPr>
          <w:rFonts w:ascii="Times New Roman" w:hAnsi="Times New Roman" w:cs="Times New Roman"/>
          <w:sz w:val="28"/>
          <w:szCs w:val="28"/>
        </w:rPr>
        <w:t>.12.2016 г. № 76-п</w:t>
      </w:r>
    </w:p>
    <w:p w:rsidR="00F8684D" w:rsidRPr="00C5410D" w:rsidRDefault="00F8684D" w:rsidP="00F8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84D" w:rsidRPr="00C5410D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C5410D">
        <w:rPr>
          <w:rFonts w:ascii="Times New Roman" w:hAnsi="Times New Roman" w:cs="Times New Roman"/>
          <w:sz w:val="28"/>
          <w:szCs w:val="28"/>
        </w:rPr>
        <w:t>Состав</w:t>
      </w:r>
    </w:p>
    <w:p w:rsidR="00F8684D" w:rsidRPr="00C5410D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Общественного Совета по рассмотрению муниципальных</w:t>
      </w:r>
    </w:p>
    <w:p w:rsidR="00F8684D" w:rsidRPr="00C5410D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правовых актов по нормированию в сфере закупок товаров,</w:t>
      </w:r>
    </w:p>
    <w:p w:rsidR="00F8684D" w:rsidRPr="00C5410D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F8684D" w:rsidRPr="00C5410D" w:rsidRDefault="00F8684D" w:rsidP="00F86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AA6649" w:rsidRPr="00C5410D" w:rsidRDefault="00AA6649" w:rsidP="00AA66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F8684D" w:rsidRPr="00C5410D" w:rsidRDefault="00F8684D" w:rsidP="00F86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9"/>
        <w:gridCol w:w="6973"/>
      </w:tblGrid>
      <w:tr w:rsidR="00F8684D" w:rsidRPr="00C5410D" w:rsidTr="00E51006">
        <w:tc>
          <w:tcPr>
            <w:tcW w:w="9602" w:type="dxa"/>
            <w:gridSpan w:val="2"/>
          </w:tcPr>
          <w:p w:rsidR="00F8684D" w:rsidRPr="00C5410D" w:rsidRDefault="00F8684D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Совета:</w:t>
            </w:r>
          </w:p>
        </w:tc>
      </w:tr>
      <w:tr w:rsidR="00F8684D" w:rsidRPr="00C5410D" w:rsidTr="00E51006">
        <w:tc>
          <w:tcPr>
            <w:tcW w:w="2629" w:type="dxa"/>
          </w:tcPr>
          <w:p w:rsidR="00071BA2" w:rsidRPr="00C5410D" w:rsidRDefault="00071BA2" w:rsidP="00071B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Лазарева Валентина</w:t>
            </w:r>
          </w:p>
          <w:p w:rsidR="00EC7F4C" w:rsidRPr="00C5410D" w:rsidRDefault="00071BA2" w:rsidP="00071B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973" w:type="dxa"/>
          </w:tcPr>
          <w:p w:rsidR="00F8684D" w:rsidRPr="00C5410D" w:rsidRDefault="00F8684D" w:rsidP="00071B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BA2" w:rsidRPr="00C5410D">
              <w:rPr>
                <w:rFonts w:ascii="Times New Roman" w:hAnsi="Times New Roman" w:cs="Times New Roman"/>
                <w:sz w:val="28"/>
                <w:szCs w:val="28"/>
              </w:rPr>
              <w:t>директор Федоровского Первого СДК</w:t>
            </w:r>
          </w:p>
        </w:tc>
      </w:tr>
      <w:tr w:rsidR="00F8684D" w:rsidRPr="00C5410D" w:rsidTr="00E51006">
        <w:tc>
          <w:tcPr>
            <w:tcW w:w="9602" w:type="dxa"/>
            <w:gridSpan w:val="2"/>
          </w:tcPr>
          <w:p w:rsidR="00F8684D" w:rsidRPr="00C5410D" w:rsidRDefault="00F8684D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совета:</w:t>
            </w:r>
          </w:p>
        </w:tc>
      </w:tr>
      <w:tr w:rsidR="00F8684D" w:rsidRPr="00C5410D" w:rsidTr="00E51006">
        <w:tc>
          <w:tcPr>
            <w:tcW w:w="2629" w:type="dxa"/>
          </w:tcPr>
          <w:p w:rsidR="00F8684D" w:rsidRPr="00C5410D" w:rsidRDefault="00EC7F4C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Афонин Александр</w:t>
            </w:r>
          </w:p>
          <w:p w:rsidR="00EC7F4C" w:rsidRPr="00C5410D" w:rsidRDefault="00EC7F4C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6973" w:type="dxa"/>
          </w:tcPr>
          <w:p w:rsidR="00F8684D" w:rsidRPr="00C5410D" w:rsidRDefault="00F8684D" w:rsidP="00EC7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7F4C" w:rsidRPr="00C5410D">
              <w:rPr>
                <w:rFonts w:ascii="Times New Roman" w:hAnsi="Times New Roman" w:cs="Times New Roman"/>
                <w:sz w:val="28"/>
                <w:szCs w:val="28"/>
              </w:rPr>
              <w:t>депутат Федоровского Первого сельсовета</w:t>
            </w:r>
          </w:p>
        </w:tc>
      </w:tr>
      <w:tr w:rsidR="00F8684D" w:rsidRPr="00C5410D" w:rsidTr="00E51006">
        <w:tc>
          <w:tcPr>
            <w:tcW w:w="9602" w:type="dxa"/>
            <w:gridSpan w:val="2"/>
          </w:tcPr>
          <w:p w:rsidR="00F8684D" w:rsidRPr="00C5410D" w:rsidRDefault="00F8684D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Совета:</w:t>
            </w:r>
          </w:p>
        </w:tc>
      </w:tr>
      <w:tr w:rsidR="00F8684D" w:rsidRPr="00C5410D" w:rsidTr="00E51006">
        <w:tc>
          <w:tcPr>
            <w:tcW w:w="2629" w:type="dxa"/>
          </w:tcPr>
          <w:p w:rsidR="00071BA2" w:rsidRPr="00C5410D" w:rsidRDefault="00071BA2" w:rsidP="00071B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Кобзева Наталья</w:t>
            </w:r>
          </w:p>
          <w:p w:rsidR="00EC7F4C" w:rsidRPr="00C5410D" w:rsidRDefault="00071BA2" w:rsidP="00071B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6973" w:type="dxa"/>
          </w:tcPr>
          <w:p w:rsidR="00F8684D" w:rsidRPr="00C5410D" w:rsidRDefault="00F8684D" w:rsidP="00071B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BA2" w:rsidRPr="00C5410D">
              <w:rPr>
                <w:rFonts w:ascii="Times New Roman" w:hAnsi="Times New Roman" w:cs="Times New Roman"/>
                <w:sz w:val="28"/>
                <w:szCs w:val="28"/>
              </w:rPr>
              <w:t>заведующая сельской библиотекой, депутат сельсовета</w:t>
            </w:r>
          </w:p>
        </w:tc>
      </w:tr>
      <w:tr w:rsidR="00F8684D" w:rsidRPr="00C5410D" w:rsidTr="00E51006">
        <w:tc>
          <w:tcPr>
            <w:tcW w:w="9602" w:type="dxa"/>
            <w:gridSpan w:val="2"/>
          </w:tcPr>
          <w:p w:rsidR="00F8684D" w:rsidRPr="00C5410D" w:rsidRDefault="00F8684D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F8684D" w:rsidRPr="00C5410D" w:rsidTr="00E51006">
        <w:tc>
          <w:tcPr>
            <w:tcW w:w="2629" w:type="dxa"/>
          </w:tcPr>
          <w:p w:rsidR="00071BA2" w:rsidRPr="00C5410D" w:rsidRDefault="00071BA2" w:rsidP="00071B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Шанскова Татьяна</w:t>
            </w:r>
          </w:p>
          <w:p w:rsidR="00EC7F4C" w:rsidRPr="00C5410D" w:rsidRDefault="00071BA2" w:rsidP="00071B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6973" w:type="dxa"/>
          </w:tcPr>
          <w:p w:rsidR="00F8684D" w:rsidRPr="00C5410D" w:rsidRDefault="00F8684D" w:rsidP="00071B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BA2" w:rsidRPr="00C5410D">
              <w:rPr>
                <w:rFonts w:ascii="Times New Roman" w:hAnsi="Times New Roman" w:cs="Times New Roman"/>
                <w:sz w:val="28"/>
                <w:szCs w:val="28"/>
              </w:rPr>
              <w:t>директор Федоровской Первой  ООШ</w:t>
            </w:r>
          </w:p>
        </w:tc>
      </w:tr>
      <w:tr w:rsidR="00F8684D" w:rsidRPr="00C5410D" w:rsidTr="00E51006">
        <w:tc>
          <w:tcPr>
            <w:tcW w:w="2629" w:type="dxa"/>
          </w:tcPr>
          <w:p w:rsidR="00F8684D" w:rsidRPr="00C5410D" w:rsidRDefault="00EC7F4C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Сулейманова Лилия</w:t>
            </w:r>
          </w:p>
          <w:p w:rsidR="00EC7F4C" w:rsidRPr="00C5410D" w:rsidRDefault="00EC7F4C" w:rsidP="00EE30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>Ахатовна</w:t>
            </w:r>
          </w:p>
        </w:tc>
        <w:tc>
          <w:tcPr>
            <w:tcW w:w="6973" w:type="dxa"/>
          </w:tcPr>
          <w:p w:rsidR="00F8684D" w:rsidRPr="00C5410D" w:rsidRDefault="00F8684D" w:rsidP="00EC7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1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BA2" w:rsidRPr="00C5410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EC7F4C" w:rsidRPr="00C5410D">
              <w:rPr>
                <w:rFonts w:ascii="Times New Roman" w:hAnsi="Times New Roman" w:cs="Times New Roman"/>
                <w:sz w:val="28"/>
                <w:szCs w:val="28"/>
              </w:rPr>
              <w:t xml:space="preserve"> Федоровским Первым ФАП</w:t>
            </w:r>
          </w:p>
        </w:tc>
      </w:tr>
    </w:tbl>
    <w:p w:rsidR="00F8684D" w:rsidRPr="00C5410D" w:rsidRDefault="00F8684D">
      <w:pPr>
        <w:rPr>
          <w:rFonts w:ascii="Times New Roman" w:hAnsi="Times New Roman" w:cs="Times New Roman"/>
          <w:sz w:val="28"/>
          <w:szCs w:val="28"/>
        </w:rPr>
        <w:sectPr w:rsidR="00F8684D" w:rsidRPr="00C5410D" w:rsidSect="00500F4E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8B0EAC" w:rsidRPr="00C5410D" w:rsidRDefault="0026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B0EAC" w:rsidRPr="00C5410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0EAC" w:rsidRPr="00C5410D" w:rsidRDefault="008B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B0EAC" w:rsidRPr="00C5410D" w:rsidRDefault="008B0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308B" w:rsidRPr="00C5410D" w:rsidRDefault="00EE308B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3B4E" w:rsidRPr="00C5410D" w:rsidRDefault="001F3B4E" w:rsidP="00EE308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410D">
        <w:rPr>
          <w:rFonts w:ascii="Times New Roman" w:hAnsi="Times New Roman" w:cs="Times New Roman"/>
          <w:bCs/>
          <w:sz w:val="28"/>
          <w:szCs w:val="28"/>
        </w:rPr>
        <w:t>Федоровский Первый сельсовет</w:t>
      </w:r>
    </w:p>
    <w:p w:rsidR="009C0F02" w:rsidRPr="00C5410D" w:rsidRDefault="001F3B4E" w:rsidP="00EE308B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410D">
        <w:rPr>
          <w:rFonts w:ascii="Times New Roman" w:hAnsi="Times New Roman" w:cs="Times New Roman"/>
          <w:bCs/>
          <w:sz w:val="28"/>
          <w:szCs w:val="28"/>
        </w:rPr>
        <w:t xml:space="preserve"> 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308B" w:rsidRPr="00C5410D" w:rsidRDefault="009C0F02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8B0EAC" w:rsidRPr="00C5410D" w:rsidRDefault="005F3D1C" w:rsidP="00EE30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5518FC" w:rsidRPr="00C5410D">
        <w:rPr>
          <w:rFonts w:ascii="Times New Roman" w:hAnsi="Times New Roman" w:cs="Times New Roman"/>
          <w:sz w:val="28"/>
          <w:szCs w:val="28"/>
        </w:rPr>
        <w:t>.12.2016 г. № 76-п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C5410D">
        <w:rPr>
          <w:rFonts w:ascii="Times New Roman" w:hAnsi="Times New Roman" w:cs="Times New Roman"/>
          <w:sz w:val="28"/>
          <w:szCs w:val="28"/>
        </w:rPr>
        <w:t>Положение</w:t>
      </w:r>
    </w:p>
    <w:p w:rsidR="008B0EAC" w:rsidRPr="00C5410D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об Общественном Совете по рассмотрению муниципальных</w:t>
      </w:r>
    </w:p>
    <w:p w:rsidR="008B0EAC" w:rsidRPr="00C5410D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правовых актов по нормированию в сфере закупок товаров,</w:t>
      </w:r>
    </w:p>
    <w:p w:rsidR="008B0EAC" w:rsidRPr="00C5410D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</w:p>
    <w:p w:rsidR="008B0EAC" w:rsidRPr="00C5410D" w:rsidRDefault="008B0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и нормативных затрат на обеспечение функций</w:t>
      </w:r>
    </w:p>
    <w:p w:rsidR="008B0EAC" w:rsidRPr="00C5410D" w:rsidRDefault="001B2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функции, устанавливает порядок деятельности Общественного Совета по рассмотрению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 w:rsidR="001B2508" w:rsidRPr="00C54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1.2. Общественный Совет является совещательным органом, не является юридическим лицом и осуществляет свою деятельность на общественных началах.</w:t>
      </w:r>
    </w:p>
    <w:p w:rsidR="0026254F" w:rsidRPr="00C5410D" w:rsidRDefault="008B0EAC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1.3. Общественный Совет самостоятельно разрабатывает и утверждает регламент своей работы.</w:t>
      </w:r>
    </w:p>
    <w:p w:rsidR="008B0EAC" w:rsidRPr="00C5410D" w:rsidRDefault="008B0EAC" w:rsidP="0026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1.4. Общественный Совет в своей деятельности руководствуется Федеральным </w:t>
      </w:r>
      <w:hyperlink r:id="rId7" w:history="1">
        <w:r w:rsidRPr="00C541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410D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8" w:history="1">
        <w:r w:rsidRPr="00C541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410D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9" w:history="1">
        <w:r w:rsidRPr="00C541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541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</w:t>
      </w:r>
      <w:r w:rsidR="0026254F" w:rsidRPr="00C5410D">
        <w:rPr>
          <w:rFonts w:ascii="Times New Roman" w:hAnsi="Times New Roman" w:cs="Times New Roman"/>
          <w:sz w:val="28"/>
          <w:szCs w:val="28"/>
        </w:rPr>
        <w:t xml:space="preserve"> </w:t>
      </w:r>
      <w:r w:rsidRPr="00C5410D">
        <w:rPr>
          <w:rFonts w:ascii="Times New Roman" w:hAnsi="Times New Roman" w:cs="Times New Roman"/>
          <w:sz w:val="28"/>
          <w:szCs w:val="28"/>
        </w:rPr>
        <w:t xml:space="preserve">нормировании в сфере закупок, содержанию указанных актов и обеспечению их исполнения", </w:t>
      </w:r>
      <w:hyperlink r:id="rId10" w:history="1">
        <w:r w:rsidRPr="00C541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5410D">
        <w:rPr>
          <w:rFonts w:ascii="Times New Roman" w:hAnsi="Times New Roman" w:cs="Times New Roman"/>
          <w:sz w:val="28"/>
          <w:szCs w:val="28"/>
        </w:rPr>
        <w:t xml:space="preserve"> </w:t>
      </w:r>
      <w:r w:rsidR="001B2508" w:rsidRPr="00C54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5410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5410D">
        <w:rPr>
          <w:rFonts w:ascii="Times New Roman" w:hAnsi="Times New Roman" w:cs="Times New Roman"/>
          <w:sz w:val="28"/>
          <w:szCs w:val="28"/>
        </w:rPr>
        <w:t xml:space="preserve"> </w:t>
      </w:r>
      <w:r w:rsidR="0026254F" w:rsidRPr="00C54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 xml:space="preserve"> от </w:t>
      </w:r>
      <w:r w:rsidR="005518FC" w:rsidRPr="00C5410D">
        <w:rPr>
          <w:rFonts w:ascii="Times New Roman" w:hAnsi="Times New Roman" w:cs="Times New Roman"/>
          <w:sz w:val="28"/>
          <w:szCs w:val="28"/>
        </w:rPr>
        <w:t>15.12.2016 г. № 77-п</w:t>
      </w:r>
      <w:r w:rsidRPr="00C5410D">
        <w:rPr>
          <w:rFonts w:ascii="Times New Roman" w:hAnsi="Times New Roman" w:cs="Times New Roman"/>
          <w:sz w:val="28"/>
          <w:szCs w:val="28"/>
        </w:rPr>
        <w:t xml:space="preserve"> </w:t>
      </w:r>
      <w:r w:rsidR="0026254F" w:rsidRPr="00C5410D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закупок, содержанию указанных актов и обеспечению </w:t>
      </w:r>
      <w:r w:rsidR="0026254F" w:rsidRPr="00C5410D">
        <w:rPr>
          <w:rFonts w:ascii="Times New Roman" w:hAnsi="Times New Roman" w:cs="Times New Roman"/>
          <w:sz w:val="28"/>
          <w:szCs w:val="28"/>
        </w:rPr>
        <w:lastRenderedPageBreak/>
        <w:t>их исполнения»</w:t>
      </w:r>
      <w:r w:rsidRPr="00C5410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1.5. Решения, принимаемые Общественным Советом, носят рекомендательный характер.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II. Функции Общественного Совета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2.1. Общественный Совет создан в целях общественного контроля проектов муниципальных правовых актов по нормированию в сфере закупок товаров, работ, услуг для обеспечения муниципальных нужд и нормативных затрат на обеспечение функций </w:t>
      </w:r>
      <w:r w:rsidR="001B2508" w:rsidRPr="00C5410D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1F3B4E" w:rsidRPr="00C5410D">
        <w:rPr>
          <w:rFonts w:ascii="Times New Roman" w:hAnsi="Times New Roman" w:cs="Times New Roman"/>
          <w:sz w:val="28"/>
          <w:szCs w:val="28"/>
        </w:rPr>
        <w:t>ования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 Федоровский Первый сельсовет Саракташского</w:t>
      </w:r>
      <w:r w:rsidR="001F3B4E" w:rsidRPr="00C5410D">
        <w:rPr>
          <w:rFonts w:ascii="Times New Roman" w:hAnsi="Times New Roman" w:cs="Times New Roman"/>
          <w:sz w:val="28"/>
          <w:szCs w:val="28"/>
        </w:rPr>
        <w:t xml:space="preserve">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2.2. Для достижения поставленной цели Общественный Совет выполняет следующие функции: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2.2.1. рассматривает вынесенные на его рассмотрение проекты муниципальных правовых актов, утверждающих требования к отдельным видам товаров, работ, услуг (в том числе предельные цены товаров, работ, услуг), закупаемым самими муниципальными органами.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2.2.2. рассматривает предложения по вынесенным на обсуждение проектам муниципальных правовых актов, поступившие от заинтересованных лиц непосредственно во время заседания Общественного Совета.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2.3. По результатам рассмотрения проектов муниципальных правовых актов и поступивших предложений (при их наличии) принимает одно из следующих решений: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о необходимости доработки проекта муниципального правового акта. Данное решение должно содержать обоснованную позицию о необходимости внесения изменений в проект муниципального правового акта;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о возможности принятия муниципального правового акта в представленной редакции.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III. Состав и структура Общественного Совета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из представителей органов местного самоуправления </w:t>
      </w:r>
      <w:r w:rsidR="001B2508" w:rsidRPr="00C541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 Федоровский Первый сельсовет Саракташского</w:t>
      </w:r>
      <w:r w:rsidR="001B2508" w:rsidRPr="00C5410D">
        <w:rPr>
          <w:rFonts w:ascii="Times New Roman" w:hAnsi="Times New Roman" w:cs="Times New Roman"/>
          <w:sz w:val="28"/>
          <w:szCs w:val="28"/>
        </w:rPr>
        <w:t xml:space="preserve">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>, представителей предпринимательских и общественных объединений (организаций).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3.2. Общественный Совет состоит из: председателя, заместителя председателя, секретаря и членов Общественного Совета.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3.3. Председатель Общественного Совета: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осуществляет руководство работой Общественного Совета;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проводит заседания Общественного Совета;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подписывает протоколы и иные документы, исходящие от имени Общественного Совета;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lastRenderedPageBreak/>
        <w:t>- утверждает повестку дня заседания Общественного Совета;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осуществляет иные функции, направленные на достижение целей деятельности Общественного Совета.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3.4. Секретарь Общественного Совета: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ведет делопроизводство Общественного Совета;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извещает о дате и времени заседаний Общественного Совета;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оформляет протоколы заседаний и подписывает их.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3.5. Для участия в заседаниях Общественного Совета приглашаются представители администрации </w:t>
      </w:r>
      <w:r w:rsidR="00E72EC8" w:rsidRPr="00C54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F3B4E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 xml:space="preserve">, учреждения, уполномоченного на определение поставщиков (подрядчиков, исполнителей) для муниципальных заказчиков при осуществлении закупок товаров, работ, услуг для муниципальных нужд, </w:t>
      </w:r>
      <w:r w:rsidRPr="00C5410D">
        <w:rPr>
          <w:rFonts w:ascii="Times New Roman" w:hAnsi="Times New Roman" w:cs="Times New Roman"/>
          <w:b/>
          <w:sz w:val="28"/>
          <w:szCs w:val="28"/>
        </w:rPr>
        <w:t xml:space="preserve">Управления внутреннего муниципального финансового контроля администрации </w:t>
      </w:r>
      <w:r w:rsidR="00E72EC8" w:rsidRPr="00C541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70E3C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9C0F02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9C0F02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>, которые участвуют в заседаниях Общественного Совета без права голоса.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IV. Права и обязанности членов Общественного Совета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4.1. Члены Общественного Совета имеют право: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участвовать в работе Общественного Совета;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представлять свое мнение по обсуждаемому вопросу (в том числе в письменном виде, если не имеет возможности принять участие в заседании Общественного Совета);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знакомиться с повесткой дня очередного заседания Общественного Совета, проектами муниципальных правовых актов, справочными и аналитическими материалами по выносимым на заседание Общественного Совета вопросам;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выступать с докладами и содокладами, вносить и обосновывать предложения, давать пояснения, задавать вопросы, отвечать на вопросы в ходе заседания Общественного Совета;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вопросам, входящим в повестку дня заседания Общественного Совета.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4.2. Члены Общественного Совета обязаны: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лично участвовать в заседаниях Общественного Совета и голосовать по обсуждаемым вопросам;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активно участвовать в подготовке и обсуждении рассматриваемых вопросов и принятии решений по ним;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- соблюдать предусмотренный настоящим Положением порядок работы Общественного Совета.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V. Организация деятельности и порядок работы</w:t>
      </w:r>
    </w:p>
    <w:p w:rsidR="008B0EAC" w:rsidRPr="00C5410D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lastRenderedPageBreak/>
        <w:t>5.1. Основной формой деятельности Общественного Совета являются заседания.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5.2. Работой Общественного Совета руководит председатель, а в его отсутствие - заместитель председателя Общественного Совета.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5.3. Дату, место, время, повестку заседания Общественного Совета определяет председатель Общественного Совета, а секретарь сообщает членам Общественного Совета данную информацию не позднее чем за 3 рабочих дня до даты заседания. Заседание Общественного Совета назначается на дату не позднее чем по истечении 15 дней со дня принятия </w:t>
      </w:r>
      <w:r w:rsidR="00E72EC8" w:rsidRPr="00C5410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070E3C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867085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867085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 xml:space="preserve"> решения о вынесении проектов муниципальных правовых актов на рассмотрение заседания Общественного Совета.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5.4. Заседания Общественного Совета проводятся по мере необходимости, но не реже 1 раза в год.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5.5. Заседание Общественного Совета считается правомочным, если на нем присутствуют более половины членов Общественного Совета.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5.6. Решения Общественного Совета принимаются простым большинством голосов от числа присутствующих на заседании, путем открытого голосования. При равенстве голосов голос председательствующего является решающим.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5.7. Решение, принятое Общественным Советом, оформляется протоколом, который подписывается председателем Общественного Совета и секретарем Общественного Совета.</w:t>
      </w: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5.8. Копии протокола заседания Общественного Совета, направляются всем членам Общественного Совета и </w:t>
      </w:r>
      <w:r w:rsidR="00E72EC8" w:rsidRPr="00C5410D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070E3C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867085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867085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>, принявшему решение о вынесении проекта муниципального правового акта на рассмотрение Общественного Совета, в течение 7 календарных дней после даты проведения заседания Общественного Совета.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>VI. Порядок прекращения деятельности Общественного Совета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10D">
        <w:rPr>
          <w:rFonts w:ascii="Times New Roman" w:hAnsi="Times New Roman" w:cs="Times New Roman"/>
          <w:sz w:val="28"/>
          <w:szCs w:val="28"/>
        </w:rPr>
        <w:t xml:space="preserve">6.1. Деятельность Общественного Совета прекращается на основании постановления администрации </w:t>
      </w:r>
      <w:r w:rsidR="00E72EC8" w:rsidRPr="00C541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70E3C" w:rsidRPr="00C5410D">
        <w:rPr>
          <w:rFonts w:ascii="Times New Roman" w:hAnsi="Times New Roman" w:cs="Times New Roman"/>
          <w:bCs/>
          <w:sz w:val="28"/>
          <w:szCs w:val="28"/>
        </w:rPr>
        <w:t xml:space="preserve">Федоровский Первый сельсовет Саракташского </w:t>
      </w:r>
      <w:r w:rsidR="00867085" w:rsidRPr="00C5410D">
        <w:rPr>
          <w:rFonts w:ascii="Times New Roman" w:hAnsi="Times New Roman" w:cs="Times New Roman"/>
          <w:sz w:val="28"/>
          <w:szCs w:val="28"/>
        </w:rPr>
        <w:t>района</w:t>
      </w:r>
      <w:r w:rsidR="00867085" w:rsidRPr="00C5410D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C5410D">
        <w:rPr>
          <w:rFonts w:ascii="Times New Roman" w:hAnsi="Times New Roman" w:cs="Times New Roman"/>
          <w:sz w:val="28"/>
          <w:szCs w:val="28"/>
        </w:rPr>
        <w:t>.</w:t>
      </w: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EAC" w:rsidRPr="00C5410D" w:rsidRDefault="008B0E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37C31" w:rsidRPr="00C5410D" w:rsidRDefault="00D37C31" w:rsidP="002625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37C31" w:rsidRPr="00C5410D" w:rsidSect="00275C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C"/>
    <w:rsid w:val="00043FE5"/>
    <w:rsid w:val="00070E3C"/>
    <w:rsid w:val="00071BA2"/>
    <w:rsid w:val="0007787A"/>
    <w:rsid w:val="001B2508"/>
    <w:rsid w:val="001F3B4E"/>
    <w:rsid w:val="0026254F"/>
    <w:rsid w:val="00275CC9"/>
    <w:rsid w:val="00440464"/>
    <w:rsid w:val="00500F4E"/>
    <w:rsid w:val="00506A20"/>
    <w:rsid w:val="0053314E"/>
    <w:rsid w:val="005518FC"/>
    <w:rsid w:val="00560FF6"/>
    <w:rsid w:val="005B2A26"/>
    <w:rsid w:val="005F3D1C"/>
    <w:rsid w:val="005F5BA6"/>
    <w:rsid w:val="006D3DDA"/>
    <w:rsid w:val="007E3FAE"/>
    <w:rsid w:val="008270E7"/>
    <w:rsid w:val="00867085"/>
    <w:rsid w:val="008B0EAC"/>
    <w:rsid w:val="008B5F24"/>
    <w:rsid w:val="00935EC2"/>
    <w:rsid w:val="009509B4"/>
    <w:rsid w:val="0097068D"/>
    <w:rsid w:val="009C0F02"/>
    <w:rsid w:val="009C5D23"/>
    <w:rsid w:val="009E0072"/>
    <w:rsid w:val="00A1551C"/>
    <w:rsid w:val="00AA6649"/>
    <w:rsid w:val="00AB0939"/>
    <w:rsid w:val="00AB6C1B"/>
    <w:rsid w:val="00B82C11"/>
    <w:rsid w:val="00B956B8"/>
    <w:rsid w:val="00BB1F1E"/>
    <w:rsid w:val="00BE7D1F"/>
    <w:rsid w:val="00C5410D"/>
    <w:rsid w:val="00CC35FF"/>
    <w:rsid w:val="00D37C31"/>
    <w:rsid w:val="00DA7480"/>
    <w:rsid w:val="00DE26D1"/>
    <w:rsid w:val="00E51006"/>
    <w:rsid w:val="00E72EC8"/>
    <w:rsid w:val="00EC7F4C"/>
    <w:rsid w:val="00EE308B"/>
    <w:rsid w:val="00F8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0EEC0E-FC6D-496B-801D-956041E8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9E007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007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51DA9DDCB845418A7478A202E7F6EF03D9CB7695F46FDDD89F47FB2M8a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51DA9DDCB845418A7478A202E7F6EF03291B66B5E46FDDD89F47FB2M8a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51DA9DDCB845418A7478A202E7F6EF03C90B76F5746FDDD89F47FB28E0B7E5D08481CDD105E5AM6a7U" TargetMode="External"/><Relationship Id="rId11" Type="http://schemas.openxmlformats.org/officeDocument/2006/relationships/hyperlink" Target="consultantplus://offline/ref=66D51DA9DDCB845418A759873642226AF130C7B26F5F4CA884D6AF22E5870129M1aAU" TargetMode="External"/><Relationship Id="rId5" Type="http://schemas.openxmlformats.org/officeDocument/2006/relationships/hyperlink" Target="consultantplus://offline/ref=66D51DA9DDCB845418A7478A202E7F6EF03291B66B5E46FDDD89F47FB28E0B7E5D08481CMDaBU" TargetMode="External"/><Relationship Id="rId10" Type="http://schemas.openxmlformats.org/officeDocument/2006/relationships/hyperlink" Target="consultantplus://offline/ref=66D51DA9DDCB845418A759873642226AF130C7B26F5F4DAF82D6AF22E5870129M1aAU" TargetMode="External"/><Relationship Id="rId4" Type="http://schemas.openxmlformats.org/officeDocument/2006/relationships/hyperlink" Target="consultantplus://offline/ref=66D51DA9DDCB845418A7478A202E7F6EF03291B66B5E46FDDD89F47FB28E0B7E5D08481CMDa8U" TargetMode="External"/><Relationship Id="rId9" Type="http://schemas.openxmlformats.org/officeDocument/2006/relationships/hyperlink" Target="consultantplus://offline/ref=66D51DA9DDCB845418A7478A202E7F6EF03C90B76F5746FDDD89F47FB2M8a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2016-12-19T05:09:00Z</cp:lastPrinted>
  <dcterms:created xsi:type="dcterms:W3CDTF">2017-02-16T09:31:00Z</dcterms:created>
  <dcterms:modified xsi:type="dcterms:W3CDTF">2017-02-16T09:31:00Z</dcterms:modified>
</cp:coreProperties>
</file>